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E25015" w:rsidRPr="007F139B" w:rsidRDefault="00E25015">
      <w:pPr>
        <w:pStyle w:val="Ttulo"/>
        <w:spacing w:line="360" w:lineRule="auto"/>
        <w:rPr>
          <w:rFonts w:ascii="Arial" w:hAnsi="Arial" w:cs="Arial"/>
          <w:sz w:val="32"/>
          <w:szCs w:val="24"/>
          <w:u w:val="none"/>
        </w:rPr>
      </w:pPr>
      <w:r w:rsidRPr="007F139B">
        <w:rPr>
          <w:rFonts w:ascii="Arial" w:hAnsi="Arial" w:cs="Arial"/>
          <w:sz w:val="32"/>
          <w:szCs w:val="24"/>
        </w:rPr>
        <w:t>ORDEM DO DIA DA SESSÃO ORDINÁRIA DE</w:t>
      </w:r>
    </w:p>
    <w:p w:rsidR="00E25015" w:rsidRPr="007F139B" w:rsidRDefault="006E2790">
      <w:pPr>
        <w:pStyle w:val="Subttulo"/>
        <w:spacing w:line="360" w:lineRule="auto"/>
        <w:rPr>
          <w:rFonts w:ascii="Arial" w:hAnsi="Arial" w:cs="Arial"/>
          <w:szCs w:val="24"/>
        </w:rPr>
      </w:pPr>
      <w:r w:rsidRPr="007F139B">
        <w:rPr>
          <w:rFonts w:ascii="Arial" w:hAnsi="Arial" w:cs="Arial"/>
          <w:szCs w:val="24"/>
        </w:rPr>
        <w:t>18 de maio de 2020</w:t>
      </w:r>
      <w:r w:rsidR="00E25015" w:rsidRPr="007F139B">
        <w:rPr>
          <w:rFonts w:ascii="Arial" w:hAnsi="Arial" w:cs="Arial"/>
          <w:szCs w:val="24"/>
        </w:rPr>
        <w:t xml:space="preserve"> – 20 HORAS</w:t>
      </w:r>
    </w:p>
    <w:p w:rsidR="00E25015" w:rsidRPr="007F139B" w:rsidRDefault="00E25015">
      <w:pPr>
        <w:jc w:val="both"/>
        <w:rPr>
          <w:rFonts w:ascii="Arial" w:hAnsi="Arial" w:cs="Arial"/>
          <w:sz w:val="24"/>
          <w:szCs w:val="24"/>
        </w:rPr>
      </w:pPr>
    </w:p>
    <w:p w:rsidR="00E25015" w:rsidRPr="007F139B" w:rsidRDefault="00E25015">
      <w:pPr>
        <w:jc w:val="both"/>
        <w:rPr>
          <w:rFonts w:ascii="Arial" w:hAnsi="Arial" w:cs="Arial"/>
          <w:sz w:val="24"/>
          <w:szCs w:val="24"/>
        </w:rPr>
      </w:pPr>
    </w:p>
    <w:p w:rsidR="00F071C6" w:rsidRPr="007F139B" w:rsidRDefault="006741AD" w:rsidP="007F139B">
      <w:pPr>
        <w:jc w:val="both"/>
        <w:rPr>
          <w:rFonts w:ascii="Arial" w:hAnsi="Arial" w:cs="Arial"/>
          <w:sz w:val="28"/>
          <w:szCs w:val="28"/>
        </w:rPr>
      </w:pPr>
      <w:r w:rsidRPr="007F139B">
        <w:rPr>
          <w:rFonts w:ascii="Arial" w:hAnsi="Arial" w:cs="Arial"/>
          <w:b/>
          <w:sz w:val="28"/>
          <w:szCs w:val="28"/>
        </w:rPr>
        <w:t>1) Projeto de Lei Nº 18/2020</w:t>
      </w:r>
      <w:r w:rsidRPr="007F139B">
        <w:rPr>
          <w:rFonts w:ascii="Arial" w:hAnsi="Arial" w:cs="Arial"/>
          <w:sz w:val="28"/>
          <w:szCs w:val="28"/>
        </w:rPr>
        <w:t xml:space="preserve"> - de iniciativa do Vereador </w:t>
      </w:r>
      <w:r w:rsidR="000D7A49">
        <w:rPr>
          <w:rFonts w:ascii="Arial" w:hAnsi="Arial" w:cs="Arial"/>
          <w:b/>
          <w:sz w:val="28"/>
          <w:szCs w:val="28"/>
        </w:rPr>
        <w:t>ZÉ FERNANDES e</w:t>
      </w:r>
      <w:r w:rsidRPr="007F139B">
        <w:rPr>
          <w:rFonts w:ascii="Arial" w:hAnsi="Arial" w:cs="Arial"/>
          <w:b/>
          <w:sz w:val="28"/>
          <w:szCs w:val="28"/>
        </w:rPr>
        <w:t xml:space="preserve"> CULA</w:t>
      </w:r>
      <w:r w:rsidR="007F139B">
        <w:rPr>
          <w:rFonts w:ascii="Arial" w:hAnsi="Arial" w:cs="Arial"/>
          <w:sz w:val="28"/>
          <w:szCs w:val="28"/>
        </w:rPr>
        <w:t xml:space="preserve"> - que d</w:t>
      </w:r>
      <w:r w:rsidRPr="007F139B">
        <w:rPr>
          <w:rFonts w:ascii="Arial" w:hAnsi="Arial" w:cs="Arial"/>
          <w:sz w:val="28"/>
          <w:szCs w:val="28"/>
        </w:rPr>
        <w:t>enomina de “Professora Lygia Camargo Pardini” a EMEFI - Escola Municipal de Ensino Fundamental Int</w:t>
      </w:r>
      <w:r w:rsidR="007F139B">
        <w:rPr>
          <w:rFonts w:ascii="Arial" w:hAnsi="Arial" w:cs="Arial"/>
          <w:sz w:val="28"/>
          <w:szCs w:val="28"/>
        </w:rPr>
        <w:t>egral do Distrito de Vitoriana</w:t>
      </w:r>
      <w:r w:rsidRPr="007F139B">
        <w:rPr>
          <w:rFonts w:ascii="Arial" w:hAnsi="Arial" w:cs="Arial"/>
          <w:sz w:val="28"/>
          <w:szCs w:val="28"/>
        </w:rPr>
        <w:t>.</w:t>
      </w:r>
    </w:p>
    <w:p w:rsidR="00F071C6" w:rsidRPr="007F139B" w:rsidRDefault="00F071C6">
      <w:pPr>
        <w:rPr>
          <w:rFonts w:ascii="Arial" w:hAnsi="Arial" w:cs="Arial"/>
          <w:sz w:val="28"/>
          <w:szCs w:val="28"/>
        </w:rPr>
      </w:pPr>
    </w:p>
    <w:p w:rsidR="007F139B" w:rsidRDefault="007F139B" w:rsidP="007F139B">
      <w:pPr>
        <w:ind w:firstLine="567"/>
        <w:jc w:val="both"/>
        <w:rPr>
          <w:rFonts w:ascii="Arial" w:hAnsi="Arial" w:cs="Arial"/>
          <w:sz w:val="28"/>
          <w:szCs w:val="28"/>
        </w:rPr>
      </w:pPr>
      <w:proofErr w:type="gramStart"/>
      <w:r w:rsidRPr="007F139B">
        <w:rPr>
          <w:rFonts w:ascii="Arial" w:hAnsi="Arial" w:cs="Arial"/>
          <w:sz w:val="28"/>
          <w:szCs w:val="28"/>
        </w:rPr>
        <w:t>discussão</w:t>
      </w:r>
      <w:proofErr w:type="gramEnd"/>
      <w:r w:rsidRPr="007F139B">
        <w:rPr>
          <w:rFonts w:ascii="Arial" w:hAnsi="Arial" w:cs="Arial"/>
          <w:sz w:val="28"/>
          <w:szCs w:val="28"/>
        </w:rPr>
        <w:t xml:space="preserve"> e votação únicas</w:t>
      </w:r>
    </w:p>
    <w:p w:rsidR="00F071C6" w:rsidRPr="007F139B" w:rsidRDefault="006741AD" w:rsidP="007F139B">
      <w:pPr>
        <w:ind w:firstLine="567"/>
        <w:jc w:val="both"/>
        <w:rPr>
          <w:rFonts w:ascii="Arial" w:hAnsi="Arial" w:cs="Arial"/>
          <w:sz w:val="28"/>
          <w:szCs w:val="28"/>
        </w:rPr>
      </w:pPr>
      <w:proofErr w:type="gramStart"/>
      <w:r w:rsidRPr="007F139B">
        <w:rPr>
          <w:rFonts w:ascii="Arial" w:hAnsi="Arial" w:cs="Arial"/>
          <w:sz w:val="28"/>
          <w:szCs w:val="28"/>
        </w:rPr>
        <w:t>quórum</w:t>
      </w:r>
      <w:proofErr w:type="gramEnd"/>
      <w:r w:rsidRPr="007F139B">
        <w:rPr>
          <w:rFonts w:ascii="Arial" w:hAnsi="Arial" w:cs="Arial"/>
          <w:sz w:val="28"/>
          <w:szCs w:val="28"/>
        </w:rPr>
        <w:t>: Maioria de 2/3</w:t>
      </w:r>
    </w:p>
    <w:p w:rsidR="00F071C6" w:rsidRPr="007F139B" w:rsidRDefault="00F071C6">
      <w:pPr>
        <w:rPr>
          <w:rFonts w:ascii="Arial" w:hAnsi="Arial" w:cs="Arial"/>
          <w:sz w:val="28"/>
          <w:szCs w:val="28"/>
        </w:rPr>
      </w:pPr>
    </w:p>
    <w:p w:rsidR="00F071C6" w:rsidRPr="007F139B" w:rsidRDefault="006741AD" w:rsidP="007F139B">
      <w:pPr>
        <w:jc w:val="both"/>
        <w:rPr>
          <w:rFonts w:ascii="Arial" w:hAnsi="Arial" w:cs="Arial"/>
          <w:sz w:val="28"/>
          <w:szCs w:val="28"/>
        </w:rPr>
      </w:pPr>
      <w:r w:rsidRPr="007F139B">
        <w:rPr>
          <w:rFonts w:ascii="Arial" w:hAnsi="Arial" w:cs="Arial"/>
          <w:b/>
          <w:sz w:val="28"/>
          <w:szCs w:val="28"/>
        </w:rPr>
        <w:t>2) Projeto de Lei Nº 20/2020</w:t>
      </w:r>
      <w:r w:rsidRPr="007F139B">
        <w:rPr>
          <w:rFonts w:ascii="Arial" w:hAnsi="Arial" w:cs="Arial"/>
          <w:sz w:val="28"/>
          <w:szCs w:val="28"/>
        </w:rPr>
        <w:t xml:space="preserve"> - de iniciativa do </w:t>
      </w:r>
      <w:r w:rsidRPr="007F139B">
        <w:rPr>
          <w:rFonts w:ascii="Arial" w:hAnsi="Arial" w:cs="Arial"/>
          <w:sz w:val="28"/>
          <w:szCs w:val="28"/>
        </w:rPr>
        <w:t xml:space="preserve">Vereador </w:t>
      </w:r>
      <w:r w:rsidRPr="007F139B">
        <w:rPr>
          <w:rFonts w:ascii="Arial" w:hAnsi="Arial" w:cs="Arial"/>
          <w:b/>
          <w:sz w:val="28"/>
          <w:szCs w:val="28"/>
        </w:rPr>
        <w:t>ZÉ FERNANDES</w:t>
      </w:r>
      <w:r w:rsidRPr="007F139B">
        <w:rPr>
          <w:rFonts w:ascii="Arial" w:hAnsi="Arial" w:cs="Arial"/>
          <w:sz w:val="28"/>
          <w:szCs w:val="28"/>
        </w:rPr>
        <w:t xml:space="preserve"> - que </w:t>
      </w:r>
      <w:r w:rsidR="007F139B">
        <w:rPr>
          <w:rFonts w:ascii="Arial" w:hAnsi="Arial" w:cs="Arial"/>
          <w:sz w:val="28"/>
          <w:szCs w:val="28"/>
        </w:rPr>
        <w:t>d</w:t>
      </w:r>
      <w:r w:rsidRPr="007F139B">
        <w:rPr>
          <w:rFonts w:ascii="Arial" w:hAnsi="Arial" w:cs="Arial"/>
          <w:sz w:val="28"/>
          <w:szCs w:val="28"/>
        </w:rPr>
        <w:t xml:space="preserve">enomina de "Dorival Marques", as Ruas 14, 15 e vielas de </w:t>
      </w:r>
      <w:r w:rsidRPr="007F139B">
        <w:rPr>
          <w:rFonts w:ascii="Arial" w:hAnsi="Arial" w:cs="Arial"/>
          <w:sz w:val="28"/>
          <w:szCs w:val="28"/>
        </w:rPr>
        <w:t>i</w:t>
      </w:r>
      <w:r w:rsidRPr="007F139B">
        <w:rPr>
          <w:rFonts w:ascii="Arial" w:hAnsi="Arial" w:cs="Arial"/>
          <w:sz w:val="28"/>
          <w:szCs w:val="28"/>
        </w:rPr>
        <w:t>nterligação entre essas Ruas, localizadas no Loteamento denominado Alvorada da Barr</w:t>
      </w:r>
      <w:r w:rsidR="007F139B">
        <w:rPr>
          <w:rFonts w:ascii="Arial" w:hAnsi="Arial" w:cs="Arial"/>
          <w:sz w:val="28"/>
          <w:szCs w:val="28"/>
        </w:rPr>
        <w:t>a Bonita em Terras de Botucatu.</w:t>
      </w:r>
    </w:p>
    <w:p w:rsidR="00F071C6" w:rsidRPr="007F139B" w:rsidRDefault="00F071C6">
      <w:pPr>
        <w:rPr>
          <w:rFonts w:ascii="Arial" w:hAnsi="Arial" w:cs="Arial"/>
          <w:sz w:val="28"/>
          <w:szCs w:val="28"/>
        </w:rPr>
      </w:pPr>
    </w:p>
    <w:p w:rsidR="007F139B" w:rsidRPr="007F139B" w:rsidRDefault="007F139B" w:rsidP="007F139B">
      <w:pPr>
        <w:ind w:firstLine="567"/>
        <w:jc w:val="both"/>
        <w:rPr>
          <w:rFonts w:ascii="Arial" w:hAnsi="Arial" w:cs="Arial"/>
          <w:sz w:val="28"/>
          <w:szCs w:val="28"/>
        </w:rPr>
      </w:pPr>
      <w:proofErr w:type="gramStart"/>
      <w:r w:rsidRPr="007F139B">
        <w:rPr>
          <w:rFonts w:ascii="Arial" w:hAnsi="Arial" w:cs="Arial"/>
          <w:sz w:val="28"/>
          <w:szCs w:val="28"/>
        </w:rPr>
        <w:t>discussão</w:t>
      </w:r>
      <w:proofErr w:type="gramEnd"/>
      <w:r w:rsidRPr="007F139B">
        <w:rPr>
          <w:rFonts w:ascii="Arial" w:hAnsi="Arial" w:cs="Arial"/>
          <w:sz w:val="28"/>
          <w:szCs w:val="28"/>
        </w:rPr>
        <w:t xml:space="preserve"> e votação únicas</w:t>
      </w:r>
    </w:p>
    <w:p w:rsidR="00F071C6" w:rsidRPr="007F139B" w:rsidRDefault="006741AD" w:rsidP="007F139B">
      <w:pPr>
        <w:ind w:firstLine="567"/>
        <w:rPr>
          <w:rFonts w:ascii="Arial" w:hAnsi="Arial" w:cs="Arial"/>
          <w:sz w:val="28"/>
          <w:szCs w:val="28"/>
        </w:rPr>
      </w:pPr>
      <w:proofErr w:type="gramStart"/>
      <w:r w:rsidRPr="007F139B">
        <w:rPr>
          <w:rFonts w:ascii="Arial" w:hAnsi="Arial" w:cs="Arial"/>
          <w:sz w:val="28"/>
          <w:szCs w:val="28"/>
        </w:rPr>
        <w:t>quórum</w:t>
      </w:r>
      <w:proofErr w:type="gramEnd"/>
      <w:r w:rsidRPr="007F139B">
        <w:rPr>
          <w:rFonts w:ascii="Arial" w:hAnsi="Arial" w:cs="Arial"/>
          <w:sz w:val="28"/>
          <w:szCs w:val="28"/>
        </w:rPr>
        <w:t xml:space="preserve">: </w:t>
      </w:r>
      <w:r w:rsidR="007F139B" w:rsidRPr="007F139B">
        <w:rPr>
          <w:rFonts w:ascii="Arial" w:hAnsi="Arial" w:cs="Arial"/>
          <w:sz w:val="28"/>
          <w:szCs w:val="28"/>
        </w:rPr>
        <w:t>Maioria de 2/3</w:t>
      </w:r>
    </w:p>
    <w:p w:rsidR="00F071C6" w:rsidRPr="007F139B" w:rsidRDefault="00F071C6">
      <w:pPr>
        <w:rPr>
          <w:rFonts w:ascii="Arial" w:hAnsi="Arial" w:cs="Arial"/>
          <w:sz w:val="28"/>
          <w:szCs w:val="28"/>
        </w:rPr>
      </w:pPr>
    </w:p>
    <w:p w:rsidR="00F071C6" w:rsidRPr="007F139B" w:rsidRDefault="006741AD" w:rsidP="007F139B">
      <w:pPr>
        <w:jc w:val="both"/>
        <w:rPr>
          <w:rFonts w:ascii="Arial" w:hAnsi="Arial" w:cs="Arial"/>
          <w:sz w:val="28"/>
          <w:szCs w:val="28"/>
        </w:rPr>
      </w:pPr>
      <w:r w:rsidRPr="007F139B">
        <w:rPr>
          <w:rFonts w:ascii="Arial" w:hAnsi="Arial" w:cs="Arial"/>
          <w:b/>
          <w:sz w:val="28"/>
          <w:szCs w:val="28"/>
        </w:rPr>
        <w:t>3) Projeto de Decreto Legislativo Nº 1/2020</w:t>
      </w:r>
      <w:r w:rsidRPr="007F139B">
        <w:rPr>
          <w:rFonts w:ascii="Arial" w:hAnsi="Arial" w:cs="Arial"/>
          <w:sz w:val="28"/>
          <w:szCs w:val="28"/>
        </w:rPr>
        <w:t xml:space="preserve"> - de iniciativa d</w:t>
      </w:r>
      <w:r w:rsidR="000D7A49">
        <w:rPr>
          <w:rFonts w:ascii="Arial" w:hAnsi="Arial" w:cs="Arial"/>
          <w:sz w:val="28"/>
          <w:szCs w:val="28"/>
        </w:rPr>
        <w:t xml:space="preserve">a Mesa da Câmara </w:t>
      </w:r>
      <w:r w:rsidR="007F139B">
        <w:rPr>
          <w:rFonts w:ascii="Arial" w:hAnsi="Arial" w:cs="Arial"/>
          <w:sz w:val="28"/>
          <w:szCs w:val="28"/>
        </w:rPr>
        <w:t>- que</w:t>
      </w:r>
      <w:bookmarkStart w:id="0" w:name="_GoBack"/>
      <w:bookmarkEnd w:id="0"/>
      <w:r w:rsidR="007F139B">
        <w:rPr>
          <w:rFonts w:ascii="Arial" w:hAnsi="Arial" w:cs="Arial"/>
          <w:sz w:val="28"/>
          <w:szCs w:val="28"/>
        </w:rPr>
        <w:t xml:space="preserve"> d</w:t>
      </w:r>
      <w:r w:rsidRPr="007F139B">
        <w:rPr>
          <w:rFonts w:ascii="Arial" w:hAnsi="Arial" w:cs="Arial"/>
          <w:sz w:val="28"/>
          <w:szCs w:val="28"/>
        </w:rPr>
        <w:t>ispõe sobre a concessão da Medalha "Reconhecimento Comunitário de Segurança".</w:t>
      </w:r>
    </w:p>
    <w:p w:rsidR="007F139B" w:rsidRDefault="007F139B" w:rsidP="007F139B">
      <w:pPr>
        <w:jc w:val="both"/>
        <w:rPr>
          <w:rFonts w:ascii="Arial" w:hAnsi="Arial" w:cs="Arial"/>
          <w:sz w:val="28"/>
          <w:szCs w:val="28"/>
        </w:rPr>
      </w:pPr>
    </w:p>
    <w:p w:rsidR="007F139B" w:rsidRPr="007F139B" w:rsidRDefault="007F139B" w:rsidP="007F139B">
      <w:pPr>
        <w:ind w:firstLine="567"/>
        <w:jc w:val="both"/>
        <w:rPr>
          <w:rFonts w:ascii="Arial" w:hAnsi="Arial" w:cs="Arial"/>
          <w:sz w:val="28"/>
          <w:szCs w:val="28"/>
        </w:rPr>
      </w:pPr>
      <w:proofErr w:type="gramStart"/>
      <w:r w:rsidRPr="007F139B">
        <w:rPr>
          <w:rFonts w:ascii="Arial" w:hAnsi="Arial" w:cs="Arial"/>
          <w:sz w:val="28"/>
          <w:szCs w:val="28"/>
        </w:rPr>
        <w:t>discussão</w:t>
      </w:r>
      <w:proofErr w:type="gramEnd"/>
      <w:r w:rsidRPr="007F139B">
        <w:rPr>
          <w:rFonts w:ascii="Arial" w:hAnsi="Arial" w:cs="Arial"/>
          <w:sz w:val="28"/>
          <w:szCs w:val="28"/>
        </w:rPr>
        <w:t xml:space="preserve"> e votação únicas</w:t>
      </w:r>
    </w:p>
    <w:p w:rsidR="00F071C6" w:rsidRPr="007F139B" w:rsidRDefault="006741AD" w:rsidP="007F139B">
      <w:pPr>
        <w:ind w:firstLine="567"/>
        <w:rPr>
          <w:rFonts w:ascii="Arial" w:hAnsi="Arial" w:cs="Arial"/>
          <w:sz w:val="28"/>
          <w:szCs w:val="28"/>
        </w:rPr>
      </w:pPr>
      <w:proofErr w:type="gramStart"/>
      <w:r w:rsidRPr="007F139B">
        <w:rPr>
          <w:rFonts w:ascii="Arial" w:hAnsi="Arial" w:cs="Arial"/>
          <w:sz w:val="28"/>
          <w:szCs w:val="28"/>
        </w:rPr>
        <w:t>quórum</w:t>
      </w:r>
      <w:proofErr w:type="gramEnd"/>
      <w:r w:rsidRPr="007F139B">
        <w:rPr>
          <w:rFonts w:ascii="Arial" w:hAnsi="Arial" w:cs="Arial"/>
          <w:sz w:val="28"/>
          <w:szCs w:val="28"/>
        </w:rPr>
        <w:t xml:space="preserve">: </w:t>
      </w:r>
      <w:r w:rsidR="007F139B" w:rsidRPr="007F139B">
        <w:rPr>
          <w:rFonts w:ascii="Arial" w:hAnsi="Arial" w:cs="Arial"/>
          <w:sz w:val="28"/>
          <w:szCs w:val="28"/>
        </w:rPr>
        <w:t>Maioria de 2/3</w:t>
      </w:r>
    </w:p>
    <w:p w:rsidR="00E25015" w:rsidRPr="007F139B" w:rsidRDefault="00E25015">
      <w:pPr>
        <w:rPr>
          <w:rFonts w:ascii="Arial" w:hAnsi="Arial" w:cs="Arial"/>
          <w:sz w:val="24"/>
          <w:szCs w:val="24"/>
        </w:rPr>
      </w:pPr>
    </w:p>
    <w:p w:rsidR="00E25015" w:rsidRPr="007F139B" w:rsidRDefault="00E25015">
      <w:pPr>
        <w:rPr>
          <w:rFonts w:ascii="Arial" w:hAnsi="Arial" w:cs="Arial"/>
          <w:sz w:val="24"/>
          <w:szCs w:val="24"/>
        </w:rPr>
      </w:pPr>
    </w:p>
    <w:p w:rsidR="00E25015" w:rsidRPr="007F139B" w:rsidRDefault="00E25015">
      <w:pPr>
        <w:jc w:val="center"/>
        <w:rPr>
          <w:rFonts w:ascii="Arial" w:hAnsi="Arial" w:cs="Arial"/>
          <w:sz w:val="24"/>
          <w:szCs w:val="24"/>
        </w:rPr>
      </w:pPr>
      <w:r w:rsidRPr="007F139B">
        <w:rPr>
          <w:rFonts w:ascii="Arial" w:hAnsi="Arial" w:cs="Arial"/>
          <w:sz w:val="24"/>
          <w:szCs w:val="24"/>
        </w:rPr>
        <w:t>*************************</w:t>
      </w:r>
    </w:p>
    <w:p w:rsidR="00E25015" w:rsidRPr="007F139B" w:rsidRDefault="00E25015">
      <w:pPr>
        <w:rPr>
          <w:rFonts w:ascii="Arial" w:hAnsi="Arial" w:cs="Arial"/>
          <w:sz w:val="24"/>
          <w:szCs w:val="24"/>
        </w:rPr>
      </w:pPr>
    </w:p>
    <w:p w:rsidR="00B25A31" w:rsidRDefault="00B25A31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B25A31" w:rsidRPr="006B6DC3" w:rsidRDefault="00B25A31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1AD" w:rsidRDefault="006741AD">
      <w:r>
        <w:separator/>
      </w:r>
    </w:p>
  </w:endnote>
  <w:endnote w:type="continuationSeparator" w:id="0">
    <w:p w:rsidR="006741AD" w:rsidRDefault="0067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1AD" w:rsidRDefault="006741AD">
      <w:r>
        <w:separator/>
      </w:r>
    </w:p>
  </w:footnote>
  <w:footnote w:type="continuationSeparator" w:id="0">
    <w:p w:rsidR="006741AD" w:rsidRDefault="00674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D7A49"/>
    <w:rsid w:val="001115CA"/>
    <w:rsid w:val="00157888"/>
    <w:rsid w:val="001C509F"/>
    <w:rsid w:val="00330F8A"/>
    <w:rsid w:val="004360F9"/>
    <w:rsid w:val="006741AD"/>
    <w:rsid w:val="006B6DC3"/>
    <w:rsid w:val="006E2790"/>
    <w:rsid w:val="006F2849"/>
    <w:rsid w:val="0079152D"/>
    <w:rsid w:val="007F139B"/>
    <w:rsid w:val="00914E32"/>
    <w:rsid w:val="00AA0026"/>
    <w:rsid w:val="00B25A31"/>
    <w:rsid w:val="00E25015"/>
    <w:rsid w:val="00E66F93"/>
    <w:rsid w:val="00EE4F26"/>
    <w:rsid w:val="00EF5E75"/>
    <w:rsid w:val="00F071C6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7A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4</cp:revision>
  <cp:lastPrinted>2020-05-14T16:52:00Z</cp:lastPrinted>
  <dcterms:created xsi:type="dcterms:W3CDTF">2020-01-15T17:04:00Z</dcterms:created>
  <dcterms:modified xsi:type="dcterms:W3CDTF">2020-05-14T16:52:00Z</dcterms:modified>
</cp:coreProperties>
</file>