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8A750" w14:textId="77777777" w:rsidR="002F72B5" w:rsidRDefault="002F72B5" w:rsidP="002F72B5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1397A8F1" w14:textId="77777777" w:rsidR="002F72B5" w:rsidRDefault="002F72B5" w:rsidP="002F72B5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3C38E936" w14:textId="77777777" w:rsidR="002F72B5" w:rsidRDefault="002F72B5" w:rsidP="002F72B5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E579747" w14:textId="77777777" w:rsidR="002F72B5" w:rsidRDefault="002F72B5" w:rsidP="002F72B5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315376C1" w14:textId="77777777" w:rsidR="002F72B5" w:rsidRDefault="002F72B5" w:rsidP="002F72B5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040/2020</w:t>
      </w:r>
    </w:p>
    <w:p w14:paraId="69FF9C9B" w14:textId="77777777" w:rsidR="002F72B5" w:rsidRPr="000E2CF5" w:rsidRDefault="002F72B5" w:rsidP="002F72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501E36">
        <w:tab/>
      </w:r>
      <w:proofErr w:type="gramEnd"/>
      <w:r w:rsidRPr="00A953A6">
        <w:rPr>
          <w:rFonts w:ascii="Arial" w:hAnsi="Arial" w:cs="Arial"/>
          <w:sz w:val="24"/>
          <w:szCs w:val="24"/>
        </w:rPr>
        <w:t>Denomina de "</w:t>
      </w:r>
      <w:proofErr w:type="spellStart"/>
      <w:r w:rsidRPr="00A953A6">
        <w:rPr>
          <w:rFonts w:ascii="Arial" w:hAnsi="Arial" w:cs="Arial"/>
          <w:sz w:val="24"/>
          <w:szCs w:val="24"/>
        </w:rPr>
        <w:t>Leonilda</w:t>
      </w:r>
      <w:proofErr w:type="spellEnd"/>
      <w:r w:rsidRPr="00A953A6">
        <w:rPr>
          <w:rFonts w:ascii="Arial" w:hAnsi="Arial" w:cs="Arial"/>
          <w:sz w:val="24"/>
          <w:szCs w:val="24"/>
        </w:rPr>
        <w:t xml:space="preserve"> Fumes De </w:t>
      </w:r>
      <w:proofErr w:type="spellStart"/>
      <w:r w:rsidRPr="00A953A6">
        <w:rPr>
          <w:rFonts w:ascii="Arial" w:hAnsi="Arial" w:cs="Arial"/>
          <w:sz w:val="24"/>
          <w:szCs w:val="24"/>
        </w:rPr>
        <w:t>Pieri</w:t>
      </w:r>
      <w:proofErr w:type="spellEnd"/>
      <w:r w:rsidRPr="00A953A6">
        <w:rPr>
          <w:rFonts w:ascii="Arial" w:hAnsi="Arial" w:cs="Arial"/>
          <w:sz w:val="24"/>
          <w:szCs w:val="24"/>
        </w:rPr>
        <w:t>" a "Rua 2" do loteamento denominado Vida Nova Botucatu.</w:t>
      </w:r>
      <w:r w:rsidRPr="00A953A6">
        <w:rPr>
          <w:rFonts w:ascii="Arial" w:hAnsi="Arial" w:cs="Arial"/>
          <w:sz w:val="24"/>
          <w:szCs w:val="24"/>
        </w:rPr>
        <w:tab/>
      </w:r>
      <w:r w:rsidRPr="00501E36">
        <w:tab/>
      </w:r>
      <w:r w:rsidRPr="00501E36">
        <w:tab/>
      </w:r>
    </w:p>
    <w:p w14:paraId="0E27E5FD" w14:textId="77777777" w:rsidR="002F72B5" w:rsidRDefault="002F72B5" w:rsidP="002F72B5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Vereador Abelardo</w:t>
      </w:r>
    </w:p>
    <w:p w14:paraId="2BAEE22B" w14:textId="77777777" w:rsidR="002F72B5" w:rsidRDefault="002F72B5" w:rsidP="002F72B5">
      <w:pPr>
        <w:jc w:val="both"/>
        <w:rPr>
          <w:rFonts w:ascii="Arial" w:hAnsi="Arial" w:cs="Arial"/>
          <w:sz w:val="24"/>
          <w:szCs w:val="24"/>
        </w:rPr>
      </w:pPr>
    </w:p>
    <w:p w14:paraId="6F275B7E" w14:textId="77777777" w:rsidR="002F72B5" w:rsidRDefault="002F72B5" w:rsidP="002F72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3EDE2BD" w14:textId="77777777" w:rsidR="002F72B5" w:rsidRDefault="002F72B5" w:rsidP="002F72B5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68205123" w14:textId="77777777" w:rsidR="002F72B5" w:rsidRDefault="002F72B5" w:rsidP="002F72B5">
      <w:pPr>
        <w:jc w:val="both"/>
        <w:rPr>
          <w:rFonts w:ascii="Arial" w:hAnsi="Arial" w:cs="Arial"/>
          <w:sz w:val="24"/>
          <w:szCs w:val="24"/>
        </w:rPr>
      </w:pPr>
    </w:p>
    <w:p w14:paraId="3AD59BCF" w14:textId="77777777" w:rsidR="002F72B5" w:rsidRDefault="002F72B5" w:rsidP="002F72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2FC723D9" w14:textId="77777777" w:rsidR="002F72B5" w:rsidRDefault="002F72B5" w:rsidP="002F72B5">
      <w:pPr>
        <w:jc w:val="both"/>
        <w:rPr>
          <w:rFonts w:ascii="Arial" w:hAnsi="Arial" w:cs="Arial"/>
          <w:sz w:val="24"/>
          <w:szCs w:val="24"/>
        </w:rPr>
      </w:pPr>
    </w:p>
    <w:p w14:paraId="05B718E6" w14:textId="77777777" w:rsidR="002F72B5" w:rsidRDefault="002F72B5" w:rsidP="002F72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projeto preenche os requisitos da mencionada lei.</w:t>
      </w:r>
    </w:p>
    <w:p w14:paraId="5C42D398" w14:textId="77777777" w:rsidR="002F72B5" w:rsidRDefault="002F72B5" w:rsidP="002F72B5">
      <w:pPr>
        <w:jc w:val="both"/>
        <w:rPr>
          <w:rFonts w:ascii="Arial" w:hAnsi="Arial" w:cs="Arial"/>
          <w:sz w:val="24"/>
          <w:szCs w:val="24"/>
        </w:rPr>
      </w:pPr>
    </w:p>
    <w:p w14:paraId="0ABC5639" w14:textId="77777777" w:rsidR="002F72B5" w:rsidRDefault="002F72B5" w:rsidP="002F72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4029">
        <w:rPr>
          <w:rFonts w:ascii="Arial" w:hAnsi="Arial" w:cs="Arial"/>
          <w:sz w:val="24"/>
          <w:szCs w:val="24"/>
        </w:rPr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14:paraId="764480AD" w14:textId="77777777" w:rsidR="002F72B5" w:rsidRDefault="002F72B5" w:rsidP="002F72B5">
      <w:pPr>
        <w:jc w:val="both"/>
        <w:rPr>
          <w:rFonts w:ascii="Arial" w:hAnsi="Arial" w:cs="Arial"/>
          <w:sz w:val="24"/>
          <w:szCs w:val="24"/>
        </w:rPr>
      </w:pPr>
    </w:p>
    <w:p w14:paraId="3D0960FD" w14:textId="77777777" w:rsidR="002F72B5" w:rsidRDefault="002F72B5" w:rsidP="002F72B5">
      <w:pPr>
        <w:jc w:val="both"/>
        <w:rPr>
          <w:rFonts w:ascii="Arial" w:hAnsi="Arial" w:cs="Arial"/>
          <w:sz w:val="24"/>
          <w:szCs w:val="24"/>
        </w:rPr>
      </w:pPr>
    </w:p>
    <w:p w14:paraId="2BDA925E" w14:textId="77777777" w:rsidR="002F72B5" w:rsidRDefault="002F72B5" w:rsidP="002F72B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14 de julho de 2020.</w:t>
      </w:r>
    </w:p>
    <w:p w14:paraId="7B2DEC6C" w14:textId="77777777" w:rsidR="002F72B5" w:rsidRDefault="002F72B5" w:rsidP="002F72B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14:paraId="2BD3E7FE" w14:textId="77777777" w:rsidR="002F72B5" w:rsidRDefault="002F72B5" w:rsidP="002F72B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14:paraId="7B77BF61" w14:textId="77777777" w:rsidR="002F72B5" w:rsidRDefault="002F72B5" w:rsidP="002F72B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BF5F0B6" w14:textId="77777777" w:rsidR="002F72B5" w:rsidRDefault="002F72B5" w:rsidP="002F72B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5205559" w14:textId="77777777" w:rsidR="002F72B5" w:rsidRDefault="002F72B5" w:rsidP="002F72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2477325E" w14:textId="77777777" w:rsidR="002F72B5" w:rsidRDefault="002F72B5" w:rsidP="002F72B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0BD3FD5E" w14:textId="77777777" w:rsidR="002F72B5" w:rsidRDefault="002F72B5" w:rsidP="002F72B5">
      <w:pPr>
        <w:rPr>
          <w:rFonts w:ascii="Arial" w:hAnsi="Arial" w:cs="Arial"/>
          <w:bCs/>
          <w:sz w:val="22"/>
          <w:szCs w:val="22"/>
        </w:rPr>
      </w:pPr>
    </w:p>
    <w:p w14:paraId="5EABC1FC" w14:textId="77777777" w:rsidR="002F72B5" w:rsidRDefault="002F72B5" w:rsidP="002F72B5">
      <w:pPr>
        <w:rPr>
          <w:rFonts w:ascii="Arial" w:hAnsi="Arial" w:cs="Arial"/>
          <w:bCs/>
          <w:sz w:val="22"/>
          <w:szCs w:val="22"/>
        </w:rPr>
      </w:pPr>
    </w:p>
    <w:p w14:paraId="7E3DBB48" w14:textId="77777777" w:rsidR="002F72B5" w:rsidRDefault="002F72B5" w:rsidP="002F72B5">
      <w:pPr>
        <w:rPr>
          <w:rFonts w:ascii="Arial" w:hAnsi="Arial" w:cs="Arial"/>
          <w:bCs/>
          <w:sz w:val="22"/>
          <w:szCs w:val="22"/>
        </w:rPr>
      </w:pPr>
    </w:p>
    <w:p w14:paraId="2146B816" w14:textId="77777777" w:rsidR="002F72B5" w:rsidRDefault="002F72B5" w:rsidP="002F72B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2F72B5" w14:paraId="78AE3ABA" w14:textId="77777777" w:rsidTr="0094200B">
        <w:tc>
          <w:tcPr>
            <w:tcW w:w="4558" w:type="dxa"/>
            <w:hideMark/>
          </w:tcPr>
          <w:p w14:paraId="3110F271" w14:textId="77777777" w:rsidR="002F72B5" w:rsidRDefault="002F72B5" w:rsidP="009420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7231B9B5" w14:textId="77777777" w:rsidR="002F72B5" w:rsidRDefault="002F72B5" w:rsidP="009420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2F72B5" w14:paraId="51D6EF2D" w14:textId="77777777" w:rsidTr="0094200B">
        <w:tc>
          <w:tcPr>
            <w:tcW w:w="4558" w:type="dxa"/>
            <w:hideMark/>
          </w:tcPr>
          <w:p w14:paraId="4F0FFA04" w14:textId="77777777" w:rsidR="002F72B5" w:rsidRDefault="002F72B5" w:rsidP="009420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32F73C74" w14:textId="77777777" w:rsidR="002F72B5" w:rsidRDefault="002F72B5" w:rsidP="009420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3DA284AA" w14:textId="77777777" w:rsidR="002F72B5" w:rsidRDefault="002F72B5" w:rsidP="002F72B5">
      <w:pPr>
        <w:jc w:val="both"/>
        <w:rPr>
          <w:rFonts w:ascii="Arial" w:hAnsi="Arial" w:cs="Arial"/>
          <w:sz w:val="22"/>
          <w:szCs w:val="22"/>
        </w:rPr>
      </w:pPr>
    </w:p>
    <w:p w14:paraId="6FD74CC2" w14:textId="77777777" w:rsidR="00206E3B" w:rsidRPr="002F72B5" w:rsidRDefault="00206E3B" w:rsidP="002F72B5">
      <w:bookmarkStart w:id="0" w:name="_GoBack"/>
      <w:bookmarkEnd w:id="0"/>
    </w:p>
    <w:sectPr w:rsidR="00206E3B" w:rsidRPr="002F72B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D5093" w14:textId="77777777" w:rsidR="00E012B8" w:rsidRDefault="00E012B8">
      <w:r>
        <w:separator/>
      </w:r>
    </w:p>
  </w:endnote>
  <w:endnote w:type="continuationSeparator" w:id="0">
    <w:p w14:paraId="480E8D51" w14:textId="77777777" w:rsidR="00E012B8" w:rsidRDefault="00E0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96EA2" w14:textId="77777777" w:rsidR="00E012B8" w:rsidRDefault="00E012B8">
      <w:r>
        <w:separator/>
      </w:r>
    </w:p>
  </w:footnote>
  <w:footnote w:type="continuationSeparator" w:id="0">
    <w:p w14:paraId="77EF0308" w14:textId="77777777" w:rsidR="00E012B8" w:rsidRDefault="00E0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F72B5"/>
    <w:rsid w:val="00527B79"/>
    <w:rsid w:val="007D7635"/>
    <w:rsid w:val="00B37AE0"/>
    <w:rsid w:val="00E012B8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2020-07-14T13:37:00Z</dcterms:modified>
</cp:coreProperties>
</file>