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71" w:rsidRDefault="002D6E71" w:rsidP="002D6E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6E71" w:rsidRDefault="002D6E71" w:rsidP="002D6E7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2D6E71" w:rsidRDefault="002D6E71" w:rsidP="002D6E71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2D6E71" w:rsidRDefault="002D6E71" w:rsidP="002D6E71">
      <w:pPr>
        <w:rPr>
          <w:rFonts w:ascii="Arial" w:hAnsi="Arial" w:cs="Arial"/>
          <w:b/>
          <w:sz w:val="16"/>
          <w:szCs w:val="16"/>
          <w:u w:val="single"/>
        </w:rPr>
      </w:pPr>
    </w:p>
    <w:p w:rsidR="002D6E71" w:rsidRDefault="002D6E71" w:rsidP="002D6E7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6E71" w:rsidRDefault="002D6E71" w:rsidP="002D6E7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6E71" w:rsidRDefault="002D6E71" w:rsidP="002D6E71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 de Lei nº. 50</w:t>
      </w:r>
      <w:r>
        <w:rPr>
          <w:rFonts w:ascii="Arial" w:hAnsi="Arial" w:cs="Arial"/>
          <w:bCs/>
          <w:sz w:val="24"/>
          <w:szCs w:val="24"/>
        </w:rPr>
        <w:t>/2020</w:t>
      </w:r>
    </w:p>
    <w:p w:rsidR="002D6E71" w:rsidRDefault="002D6E71" w:rsidP="002D6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Denomina de “</w:t>
      </w:r>
      <w:r>
        <w:rPr>
          <w:rFonts w:ascii="Arial" w:hAnsi="Arial" w:cs="Arial"/>
          <w:sz w:val="24"/>
          <w:szCs w:val="24"/>
        </w:rPr>
        <w:t xml:space="preserve">Anna </w:t>
      </w:r>
      <w:proofErr w:type="spellStart"/>
      <w:r>
        <w:rPr>
          <w:rFonts w:ascii="Arial" w:hAnsi="Arial" w:cs="Arial"/>
          <w:sz w:val="24"/>
          <w:szCs w:val="24"/>
        </w:rPr>
        <w:t>Apparecida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Scapolio</w:t>
      </w:r>
      <w:proofErr w:type="spellEnd"/>
      <w:r>
        <w:rPr>
          <w:rFonts w:ascii="Arial" w:hAnsi="Arial" w:cs="Arial"/>
          <w:sz w:val="24"/>
          <w:szCs w:val="24"/>
        </w:rPr>
        <w:t>” a “Rua 0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” localizada no </w:t>
      </w:r>
      <w:r>
        <w:rPr>
          <w:rFonts w:ascii="Arial" w:hAnsi="Arial" w:cs="Arial"/>
          <w:sz w:val="24"/>
          <w:szCs w:val="24"/>
        </w:rPr>
        <w:t>loteamento Vida Nova Botucatu.</w:t>
      </w:r>
    </w:p>
    <w:p w:rsidR="002D6E71" w:rsidRDefault="002D6E71" w:rsidP="002D6E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Vereador </w:t>
      </w:r>
      <w:r>
        <w:rPr>
          <w:rFonts w:ascii="Arial" w:hAnsi="Arial" w:cs="Arial"/>
          <w:sz w:val="24"/>
          <w:szCs w:val="24"/>
        </w:rPr>
        <w:t>Curumim</w:t>
      </w:r>
    </w:p>
    <w:p w:rsidR="002D6E71" w:rsidRDefault="002D6E71" w:rsidP="002D6E71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D6E71" w:rsidRDefault="002D6E71" w:rsidP="002D6E71">
      <w:pPr>
        <w:jc w:val="both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D6E71" w:rsidRDefault="002D6E71" w:rsidP="002D6E71">
      <w:pPr>
        <w:jc w:val="both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:rsidR="002D6E71" w:rsidRDefault="002D6E71" w:rsidP="002D6E71">
      <w:pPr>
        <w:jc w:val="both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2D6E71" w:rsidRDefault="002D6E71" w:rsidP="002D6E71">
      <w:pPr>
        <w:jc w:val="both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 xml:space="preserve">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11 de agosto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2D6E71" w:rsidRDefault="002D6E71" w:rsidP="002D6E7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6E71" w:rsidRDefault="002D6E71" w:rsidP="002D6E7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D6E71" w:rsidRDefault="002D6E71" w:rsidP="002D6E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2D6E71" w:rsidRDefault="002D6E71" w:rsidP="002D6E7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D6E71" w:rsidRDefault="002D6E71" w:rsidP="002D6E71">
      <w:pPr>
        <w:rPr>
          <w:rFonts w:ascii="Arial" w:hAnsi="Arial" w:cs="Arial"/>
          <w:bCs/>
          <w:sz w:val="22"/>
          <w:szCs w:val="22"/>
        </w:rPr>
      </w:pPr>
    </w:p>
    <w:p w:rsidR="002D6E71" w:rsidRDefault="002D6E71" w:rsidP="002D6E71">
      <w:pPr>
        <w:rPr>
          <w:rFonts w:ascii="Arial" w:hAnsi="Arial" w:cs="Arial"/>
          <w:bCs/>
          <w:sz w:val="22"/>
          <w:szCs w:val="22"/>
        </w:rPr>
      </w:pPr>
    </w:p>
    <w:p w:rsidR="002D6E71" w:rsidRDefault="002D6E71" w:rsidP="002D6E71">
      <w:pPr>
        <w:rPr>
          <w:rFonts w:ascii="Arial" w:hAnsi="Arial" w:cs="Arial"/>
          <w:bCs/>
          <w:sz w:val="22"/>
          <w:szCs w:val="22"/>
        </w:rPr>
      </w:pPr>
    </w:p>
    <w:p w:rsidR="002D6E71" w:rsidRDefault="002D6E71" w:rsidP="002D6E7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2D6E71" w:rsidTr="002D6E71">
        <w:tc>
          <w:tcPr>
            <w:tcW w:w="4558" w:type="dxa"/>
            <w:hideMark/>
          </w:tcPr>
          <w:p w:rsidR="002D6E71" w:rsidRDefault="002D6E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558" w:type="dxa"/>
            <w:hideMark/>
          </w:tcPr>
          <w:p w:rsidR="002D6E71" w:rsidRDefault="002D6E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CULA</w:t>
            </w:r>
          </w:p>
        </w:tc>
      </w:tr>
      <w:tr w:rsidR="002D6E71" w:rsidTr="002D6E71">
        <w:tc>
          <w:tcPr>
            <w:tcW w:w="4558" w:type="dxa"/>
            <w:hideMark/>
          </w:tcPr>
          <w:p w:rsidR="002D6E71" w:rsidRDefault="002D6E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2D6E71" w:rsidRDefault="002D6E71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2D6E71" w:rsidRDefault="002D6E71" w:rsidP="002D6E71">
      <w:pPr>
        <w:rPr>
          <w:rFonts w:ascii="Verdana" w:hAnsi="Verdana"/>
          <w:b/>
          <w:sz w:val="24"/>
          <w:u w:val="single"/>
        </w:rPr>
      </w:pPr>
    </w:p>
    <w:p w:rsidR="002D6E71" w:rsidRDefault="002D6E71" w:rsidP="002D6E7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2D6E71" w:rsidRDefault="002D6E71" w:rsidP="002D6E71"/>
    <w:p w:rsidR="002D6E71" w:rsidRDefault="002D6E71" w:rsidP="002D6E71"/>
    <w:p w:rsidR="002D6E71" w:rsidRDefault="002D6E71" w:rsidP="002D6E71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71"/>
    <w:rsid w:val="002D6E71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509B4-8C56-45CC-BB9E-0D1DEED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E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cp:lastPrinted>2020-08-11T12:31:00Z</cp:lastPrinted>
  <dcterms:created xsi:type="dcterms:W3CDTF">2020-08-11T12:30:00Z</dcterms:created>
  <dcterms:modified xsi:type="dcterms:W3CDTF">2020-08-11T12:31:00Z</dcterms:modified>
</cp:coreProperties>
</file>