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FF181" w14:textId="77777777" w:rsidR="009A5B5F" w:rsidRDefault="009A5B5F" w:rsidP="009A5B5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13E0C479" w14:textId="77777777" w:rsidR="009A5B5F" w:rsidRDefault="009A5B5F" w:rsidP="009A5B5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0DE0AEF" w14:textId="77777777" w:rsidR="009A5B5F" w:rsidRDefault="009A5B5F" w:rsidP="009A5B5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1563669" w14:textId="77777777" w:rsidR="009A5B5F" w:rsidRDefault="009A5B5F" w:rsidP="009A5B5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3722DD6" w14:textId="77777777" w:rsidR="009A5B5F" w:rsidRDefault="009A5B5F" w:rsidP="009A5B5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0063/2020</w:t>
      </w:r>
    </w:p>
    <w:p w14:paraId="7E5566D2" w14:textId="77777777" w:rsidR="009A5B5F" w:rsidRPr="00993EE9" w:rsidRDefault="009A5B5F" w:rsidP="009A5B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24F00">
        <w:rPr>
          <w:rFonts w:ascii="Arial" w:hAnsi="Arial" w:cs="Arial"/>
          <w:bCs/>
          <w:sz w:val="24"/>
          <w:szCs w:val="24"/>
        </w:rPr>
        <w:t xml:space="preserve">Denomina de “Milton </w:t>
      </w:r>
      <w:proofErr w:type="spellStart"/>
      <w:r w:rsidRPr="00C24F00">
        <w:rPr>
          <w:rFonts w:ascii="Arial" w:hAnsi="Arial" w:cs="Arial"/>
          <w:bCs/>
          <w:sz w:val="24"/>
          <w:szCs w:val="24"/>
        </w:rPr>
        <w:t>Carbonari</w:t>
      </w:r>
      <w:proofErr w:type="spellEnd"/>
      <w:r w:rsidRPr="00C24F00">
        <w:rPr>
          <w:rFonts w:ascii="Arial" w:hAnsi="Arial" w:cs="Arial"/>
          <w:bCs/>
          <w:sz w:val="24"/>
          <w:szCs w:val="24"/>
        </w:rPr>
        <w:t>” a Rua 01 localizada no loteamento Bem-te-vi II.</w:t>
      </w:r>
    </w:p>
    <w:p w14:paraId="2D567EB3" w14:textId="77777777" w:rsidR="009A5B5F" w:rsidRDefault="009A5B5F" w:rsidP="009A5B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</w:p>
    <w:p w14:paraId="6A476EF8" w14:textId="77777777" w:rsidR="009A5B5F" w:rsidRDefault="009A5B5F" w:rsidP="009A5B5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5179070B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2B1020DE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4C99F65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65F4A8C0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75FABD64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2F4097E5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5C0FFBB0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6C37846C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28E01C3F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38A85DDA" w14:textId="77777777" w:rsidR="009A5B5F" w:rsidRDefault="009A5B5F" w:rsidP="009A5B5F">
      <w:pPr>
        <w:jc w:val="both"/>
        <w:rPr>
          <w:rFonts w:ascii="Arial" w:hAnsi="Arial" w:cs="Arial"/>
          <w:sz w:val="24"/>
          <w:szCs w:val="24"/>
        </w:rPr>
      </w:pPr>
    </w:p>
    <w:p w14:paraId="2E253A2E" w14:textId="77777777" w:rsidR="009A5B5F" w:rsidRDefault="009A5B5F" w:rsidP="009A5B5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6535C336" w14:textId="77777777" w:rsidR="009A5B5F" w:rsidRDefault="009A5B5F" w:rsidP="009A5B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8ED9EA" w14:textId="77777777" w:rsidR="009A5B5F" w:rsidRDefault="009A5B5F" w:rsidP="009A5B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54AC40B" w14:textId="77777777" w:rsidR="009A5B5F" w:rsidRDefault="009A5B5F" w:rsidP="009A5B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04FB244" w14:textId="77777777" w:rsidR="009A5B5F" w:rsidRDefault="009A5B5F" w:rsidP="009A5B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C768D21" w14:textId="77777777" w:rsidR="009A5B5F" w:rsidRDefault="009A5B5F" w:rsidP="009A5B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4B110E31" w14:textId="77777777" w:rsidR="009A5B5F" w:rsidRDefault="009A5B5F" w:rsidP="009A5B5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85A5A85" w14:textId="77777777" w:rsidR="009A5B5F" w:rsidRDefault="009A5B5F" w:rsidP="009A5B5F">
      <w:pPr>
        <w:rPr>
          <w:rFonts w:ascii="Arial" w:hAnsi="Arial" w:cs="Arial"/>
          <w:bCs/>
          <w:sz w:val="22"/>
          <w:szCs w:val="22"/>
        </w:rPr>
      </w:pPr>
    </w:p>
    <w:p w14:paraId="6D4F8FA8" w14:textId="77777777" w:rsidR="009A5B5F" w:rsidRDefault="009A5B5F" w:rsidP="009A5B5F">
      <w:pPr>
        <w:rPr>
          <w:rFonts w:ascii="Arial" w:hAnsi="Arial" w:cs="Arial"/>
          <w:bCs/>
          <w:sz w:val="22"/>
          <w:szCs w:val="22"/>
        </w:rPr>
      </w:pPr>
    </w:p>
    <w:p w14:paraId="20471D17" w14:textId="77777777" w:rsidR="009A5B5F" w:rsidRDefault="009A5B5F" w:rsidP="009A5B5F">
      <w:pPr>
        <w:rPr>
          <w:rFonts w:ascii="Arial" w:hAnsi="Arial" w:cs="Arial"/>
          <w:bCs/>
          <w:sz w:val="22"/>
          <w:szCs w:val="22"/>
        </w:rPr>
      </w:pPr>
    </w:p>
    <w:p w14:paraId="6333B4F9" w14:textId="77777777" w:rsidR="009A5B5F" w:rsidRDefault="009A5B5F" w:rsidP="009A5B5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9A5B5F" w14:paraId="4AC6BE63" w14:textId="77777777" w:rsidTr="00A74E0E">
        <w:tc>
          <w:tcPr>
            <w:tcW w:w="4558" w:type="dxa"/>
            <w:hideMark/>
          </w:tcPr>
          <w:p w14:paraId="51B2A872" w14:textId="77777777" w:rsidR="009A5B5F" w:rsidRDefault="009A5B5F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4DF4FE25" w14:textId="77777777" w:rsidR="009A5B5F" w:rsidRDefault="009A5B5F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9A5B5F" w14:paraId="573AB7B6" w14:textId="77777777" w:rsidTr="00A74E0E">
        <w:tc>
          <w:tcPr>
            <w:tcW w:w="4558" w:type="dxa"/>
            <w:hideMark/>
          </w:tcPr>
          <w:p w14:paraId="4582B9DA" w14:textId="77777777" w:rsidR="009A5B5F" w:rsidRDefault="009A5B5F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4320AA86" w14:textId="77777777" w:rsidR="009A5B5F" w:rsidRDefault="009A5B5F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113B3" w14:textId="77777777" w:rsidR="0084774B" w:rsidRDefault="0084774B">
      <w:r>
        <w:separator/>
      </w:r>
    </w:p>
  </w:endnote>
  <w:endnote w:type="continuationSeparator" w:id="0">
    <w:p w14:paraId="69929643" w14:textId="77777777" w:rsidR="0084774B" w:rsidRDefault="0084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EBA2F" w14:textId="77777777" w:rsidR="0084774B" w:rsidRDefault="0084774B">
      <w:r>
        <w:separator/>
      </w:r>
    </w:p>
  </w:footnote>
  <w:footnote w:type="continuationSeparator" w:id="0">
    <w:p w14:paraId="7A1E4767" w14:textId="77777777" w:rsidR="0084774B" w:rsidRDefault="0084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84774B"/>
    <w:rsid w:val="009A5B5F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2020-09-18T18:51:00Z</dcterms:modified>
</cp:coreProperties>
</file>