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3E13" w:rsidRDefault="00843E13" w:rsidP="00843E13">
      <w:pPr>
        <w:jc w:val="center"/>
        <w:rPr>
          <w:rFonts w:ascii="Times New Roman" w:hAnsi="Times New Roman" w:cs="Times New Roman"/>
          <w:b/>
          <w:sz w:val="24"/>
          <w:szCs w:val="24"/>
          <w:u w:val="single"/>
        </w:rPr>
      </w:pPr>
    </w:p>
    <w:p w:rsidR="00843E13" w:rsidRDefault="007D152A" w:rsidP="00843E13">
      <w:pPr>
        <w:jc w:val="center"/>
        <w:rPr>
          <w:rFonts w:ascii="Times New Roman" w:hAnsi="Times New Roman" w:cs="Times New Roman"/>
          <w:b/>
          <w:sz w:val="24"/>
          <w:szCs w:val="24"/>
          <w:u w:val="single"/>
        </w:rPr>
      </w:pPr>
      <w:r>
        <w:rPr>
          <w:rFonts w:ascii="Times New Roman" w:hAnsi="Times New Roman" w:cs="Times New Roman"/>
          <w:b/>
          <w:sz w:val="24"/>
          <w:szCs w:val="24"/>
          <w:u w:val="single"/>
        </w:rPr>
        <w:t>PROJETO DE LEI N°  07</w:t>
      </w:r>
      <w:bookmarkStart w:id="0" w:name="_GoBack"/>
      <w:bookmarkEnd w:id="0"/>
      <w:r w:rsidR="00843E13">
        <w:rPr>
          <w:rFonts w:ascii="Times New Roman" w:hAnsi="Times New Roman" w:cs="Times New Roman"/>
          <w:b/>
          <w:sz w:val="24"/>
          <w:szCs w:val="24"/>
          <w:u w:val="single"/>
        </w:rPr>
        <w:t>0</w:t>
      </w:r>
    </w:p>
    <w:p w:rsidR="00843E13" w:rsidRPr="00843E13" w:rsidRDefault="00843E13" w:rsidP="00843E13">
      <w:pPr>
        <w:jc w:val="center"/>
        <w:rPr>
          <w:rFonts w:ascii="Times New Roman" w:hAnsi="Times New Roman" w:cs="Times New Roman"/>
          <w:b/>
          <w:sz w:val="24"/>
          <w:szCs w:val="24"/>
        </w:rPr>
      </w:pPr>
      <w:r w:rsidRPr="00843E13">
        <w:rPr>
          <w:rFonts w:ascii="Times New Roman" w:hAnsi="Times New Roman" w:cs="Times New Roman"/>
          <w:b/>
          <w:sz w:val="24"/>
          <w:szCs w:val="24"/>
          <w:u w:val="single"/>
        </w:rPr>
        <w:t xml:space="preserve"> </w:t>
      </w:r>
      <w:proofErr w:type="gramStart"/>
      <w:r w:rsidRPr="00843E13">
        <w:rPr>
          <w:rFonts w:ascii="Times New Roman" w:hAnsi="Times New Roman" w:cs="Times New Roman"/>
          <w:sz w:val="24"/>
          <w:szCs w:val="24"/>
        </w:rPr>
        <w:t>de</w:t>
      </w:r>
      <w:proofErr w:type="gramEnd"/>
      <w:r w:rsidRPr="00843E13">
        <w:rPr>
          <w:rFonts w:ascii="Times New Roman" w:hAnsi="Times New Roman" w:cs="Times New Roman"/>
          <w:sz w:val="24"/>
          <w:szCs w:val="24"/>
        </w:rPr>
        <w:t xml:space="preserve"> 30 </w:t>
      </w:r>
      <w:proofErr w:type="spellStart"/>
      <w:r w:rsidRPr="00843E13">
        <w:rPr>
          <w:rFonts w:ascii="Times New Roman" w:hAnsi="Times New Roman" w:cs="Times New Roman"/>
          <w:sz w:val="24"/>
          <w:szCs w:val="24"/>
        </w:rPr>
        <w:t>de</w:t>
      </w:r>
      <w:proofErr w:type="spellEnd"/>
      <w:r w:rsidRPr="00843E13">
        <w:rPr>
          <w:rFonts w:ascii="Times New Roman" w:hAnsi="Times New Roman" w:cs="Times New Roman"/>
          <w:sz w:val="24"/>
          <w:szCs w:val="24"/>
        </w:rPr>
        <w:t xml:space="preserve">  setembro</w:t>
      </w:r>
      <w:r w:rsidRPr="00843E13">
        <w:rPr>
          <w:rFonts w:ascii="Times New Roman" w:hAnsi="Times New Roman" w:cs="Times New Roman"/>
          <w:sz w:val="24"/>
          <w:szCs w:val="24"/>
        </w:rPr>
        <w:t xml:space="preserve">  </w:t>
      </w:r>
      <w:proofErr w:type="spellStart"/>
      <w:r w:rsidRPr="00843E13">
        <w:rPr>
          <w:rFonts w:ascii="Times New Roman" w:hAnsi="Times New Roman" w:cs="Times New Roman"/>
          <w:sz w:val="24"/>
          <w:szCs w:val="24"/>
        </w:rPr>
        <w:t>de</w:t>
      </w:r>
      <w:proofErr w:type="spellEnd"/>
      <w:r w:rsidRPr="00843E13">
        <w:rPr>
          <w:rFonts w:ascii="Times New Roman" w:hAnsi="Times New Roman" w:cs="Times New Roman"/>
          <w:sz w:val="24"/>
          <w:szCs w:val="24"/>
        </w:rPr>
        <w:t xml:space="preserve"> 2020.</w:t>
      </w:r>
    </w:p>
    <w:p w:rsidR="00843E13" w:rsidRPr="00843E13" w:rsidRDefault="00843E13" w:rsidP="00843E13">
      <w:pPr>
        <w:ind w:left="4678" w:right="81" w:hanging="142"/>
        <w:jc w:val="both"/>
        <w:rPr>
          <w:rFonts w:ascii="Times New Roman" w:hAnsi="Times New Roman" w:cs="Times New Roman"/>
          <w:sz w:val="24"/>
          <w:szCs w:val="24"/>
        </w:rPr>
      </w:pPr>
      <w:r w:rsidRPr="00843E13">
        <w:rPr>
          <w:rFonts w:ascii="Times New Roman" w:hAnsi="Times New Roman" w:cs="Times New Roman"/>
          <w:sz w:val="24"/>
          <w:szCs w:val="24"/>
        </w:rPr>
        <w:t xml:space="preserve"> </w:t>
      </w:r>
    </w:p>
    <w:p w:rsidR="00843E13" w:rsidRPr="00843E13" w:rsidRDefault="00843E13" w:rsidP="00843E13">
      <w:pPr>
        <w:ind w:left="4395"/>
        <w:jc w:val="both"/>
        <w:rPr>
          <w:rFonts w:ascii="Times New Roman" w:hAnsi="Times New Roman" w:cs="Times New Roman"/>
          <w:i/>
          <w:sz w:val="23"/>
          <w:szCs w:val="23"/>
        </w:rPr>
      </w:pPr>
      <w:r w:rsidRPr="00843E13">
        <w:rPr>
          <w:rFonts w:ascii="Times New Roman" w:hAnsi="Times New Roman" w:cs="Times New Roman"/>
          <w:i/>
          <w:sz w:val="23"/>
          <w:szCs w:val="23"/>
        </w:rPr>
        <w:t>"Autoriza o Poder Executivo Municipal a conceder Auxílio Financeiro Emergencial aos prestadores de serviço de transporte de escolares, em virtude dos impactos sociais e econômicos da pandemia de COVID-19, enquanto perdurar a suspensão das aulas e atividades presenciais escolares no Município de Botucatu”.</w:t>
      </w:r>
    </w:p>
    <w:p w:rsidR="00843E13" w:rsidRDefault="00843E13" w:rsidP="00843E13">
      <w:pPr>
        <w:ind w:left="4479" w:firstLine="1"/>
        <w:jc w:val="both"/>
        <w:rPr>
          <w:rFonts w:ascii="Times New Roman" w:hAnsi="Times New Roman" w:cs="Times New Roman"/>
          <w:sz w:val="23"/>
          <w:szCs w:val="23"/>
        </w:rPr>
      </w:pPr>
    </w:p>
    <w:p w:rsidR="00843E13" w:rsidRPr="00843E13" w:rsidRDefault="00843E13" w:rsidP="00843E13">
      <w:pPr>
        <w:ind w:left="4479" w:firstLine="1"/>
        <w:jc w:val="both"/>
        <w:rPr>
          <w:rFonts w:ascii="Times New Roman" w:hAnsi="Times New Roman" w:cs="Times New Roman"/>
          <w:sz w:val="23"/>
          <w:szCs w:val="23"/>
        </w:rPr>
      </w:pPr>
    </w:p>
    <w:p w:rsidR="00843E13" w:rsidRPr="00843E13" w:rsidRDefault="00843E13" w:rsidP="00843E13">
      <w:pPr>
        <w:ind w:left="3686" w:firstLine="1"/>
        <w:jc w:val="both"/>
        <w:rPr>
          <w:rFonts w:ascii="Times New Roman" w:hAnsi="Times New Roman" w:cs="Times New Roman"/>
          <w:sz w:val="23"/>
          <w:szCs w:val="23"/>
        </w:rPr>
      </w:pPr>
      <w:r w:rsidRPr="00843E13">
        <w:rPr>
          <w:rFonts w:ascii="Times New Roman" w:hAnsi="Times New Roman" w:cs="Times New Roman"/>
          <w:sz w:val="23"/>
          <w:szCs w:val="23"/>
        </w:rPr>
        <w:t>MÁRIO EDUARDO PARDINI AFFONSECA, Prefeito do Município de Botucatu, Estado de São Paulo, usando de suas atribuições legais, faz saber que a Câmara Municipal aprovou e ele sanciona e promulga a seguinte Lei:</w:t>
      </w:r>
    </w:p>
    <w:p w:rsidR="00843E13" w:rsidRDefault="00843E13" w:rsidP="00843E13">
      <w:pPr>
        <w:jc w:val="both"/>
        <w:rPr>
          <w:rFonts w:ascii="Times New Roman" w:hAnsi="Times New Roman" w:cs="Times New Roman"/>
          <w:sz w:val="23"/>
          <w:szCs w:val="23"/>
        </w:rPr>
      </w:pPr>
    </w:p>
    <w:p w:rsidR="00843E13" w:rsidRPr="00843E13" w:rsidRDefault="00843E13" w:rsidP="00843E13">
      <w:pPr>
        <w:jc w:val="both"/>
        <w:rPr>
          <w:rFonts w:ascii="Times New Roman" w:hAnsi="Times New Roman" w:cs="Times New Roman"/>
          <w:sz w:val="23"/>
          <w:szCs w:val="23"/>
        </w:rPr>
      </w:pPr>
    </w:p>
    <w:p w:rsidR="00843E13" w:rsidRPr="00843E13" w:rsidRDefault="00843E13" w:rsidP="00843E13">
      <w:pPr>
        <w:pStyle w:val="Corpodotexto"/>
        <w:spacing w:line="276" w:lineRule="auto"/>
        <w:rPr>
          <w:sz w:val="23"/>
          <w:szCs w:val="23"/>
        </w:rPr>
      </w:pPr>
      <w:r w:rsidRPr="00843E13">
        <w:rPr>
          <w:sz w:val="23"/>
          <w:szCs w:val="23"/>
        </w:rPr>
        <w:t>Art. 1º</w:t>
      </w:r>
      <w:r w:rsidRPr="00843E13">
        <w:rPr>
          <w:b/>
          <w:sz w:val="23"/>
          <w:szCs w:val="23"/>
        </w:rPr>
        <w:t xml:space="preserve"> </w:t>
      </w:r>
      <w:r w:rsidRPr="00843E13">
        <w:rPr>
          <w:sz w:val="23"/>
          <w:szCs w:val="23"/>
        </w:rPr>
        <w:t xml:space="preserve">Fica o Poder Executivo Municipal autorizado a conceder Auxílio Financeiro Emergencial aos prestadores de serviço de transporte de escolares, enquanto perdurar a suspensão das aulas e atividades presenciais nas escolas do Município de Botucatu. </w:t>
      </w:r>
    </w:p>
    <w:p w:rsidR="00843E13" w:rsidRPr="00843E13" w:rsidRDefault="00843E13" w:rsidP="00843E13">
      <w:pPr>
        <w:pStyle w:val="Corpodotexto"/>
        <w:spacing w:before="120" w:line="276" w:lineRule="auto"/>
        <w:rPr>
          <w:sz w:val="23"/>
          <w:szCs w:val="23"/>
        </w:rPr>
      </w:pPr>
      <w:r w:rsidRPr="00843E13">
        <w:rPr>
          <w:sz w:val="23"/>
          <w:szCs w:val="23"/>
        </w:rPr>
        <w:t>Art. 2º Durante o período que trata o “caput” desta lei, o prestador de serviço nele descrito fará jus ao Auxílio Financeiro Emergencial equivalente a R$ 1.045,00 (um mil e quarenta e cinco reais).</w:t>
      </w:r>
    </w:p>
    <w:p w:rsidR="00843E13" w:rsidRPr="00843E13" w:rsidRDefault="00843E13" w:rsidP="00843E13">
      <w:pPr>
        <w:pStyle w:val="Corpodotexto"/>
        <w:spacing w:before="120" w:line="276" w:lineRule="auto"/>
        <w:rPr>
          <w:sz w:val="23"/>
          <w:szCs w:val="23"/>
        </w:rPr>
      </w:pPr>
      <w:r w:rsidRPr="00843E13">
        <w:rPr>
          <w:sz w:val="23"/>
          <w:szCs w:val="23"/>
        </w:rPr>
        <w:t>Art. 3º Não fazem jus ao auxílio de que trata esta Lei, independentemente da regularidade de tal condição, aqueles que:</w:t>
      </w:r>
    </w:p>
    <w:p w:rsidR="00843E13" w:rsidRPr="00843E13" w:rsidRDefault="00843E13" w:rsidP="00843E13">
      <w:pPr>
        <w:pStyle w:val="Corpodotexto"/>
        <w:numPr>
          <w:ilvl w:val="0"/>
          <w:numId w:val="1"/>
        </w:numPr>
        <w:spacing w:before="120" w:line="276" w:lineRule="auto"/>
        <w:rPr>
          <w:sz w:val="23"/>
          <w:szCs w:val="23"/>
        </w:rPr>
      </w:pPr>
      <w:r w:rsidRPr="00843E13">
        <w:rPr>
          <w:sz w:val="23"/>
          <w:szCs w:val="23"/>
        </w:rPr>
        <w:t>Sejam servidores públicos, ainda que aposentados;</w:t>
      </w:r>
    </w:p>
    <w:p w:rsidR="00843E13" w:rsidRPr="00843E13" w:rsidRDefault="00843E13" w:rsidP="00843E13">
      <w:pPr>
        <w:pStyle w:val="Corpodotexto"/>
        <w:numPr>
          <w:ilvl w:val="0"/>
          <w:numId w:val="1"/>
        </w:numPr>
        <w:spacing w:before="120" w:line="276" w:lineRule="auto"/>
        <w:rPr>
          <w:sz w:val="23"/>
          <w:szCs w:val="23"/>
        </w:rPr>
      </w:pPr>
      <w:r w:rsidRPr="00843E13">
        <w:rPr>
          <w:sz w:val="23"/>
          <w:szCs w:val="23"/>
        </w:rPr>
        <w:t>Sejam pensionistas de servidores públicos;</w:t>
      </w:r>
    </w:p>
    <w:p w:rsidR="00843E13" w:rsidRPr="00843E13" w:rsidRDefault="00843E13" w:rsidP="00843E13">
      <w:pPr>
        <w:pStyle w:val="Corpodotexto"/>
        <w:numPr>
          <w:ilvl w:val="0"/>
          <w:numId w:val="1"/>
        </w:numPr>
        <w:spacing w:before="120" w:line="276" w:lineRule="auto"/>
        <w:rPr>
          <w:sz w:val="23"/>
          <w:szCs w:val="23"/>
        </w:rPr>
      </w:pPr>
      <w:r w:rsidRPr="00843E13">
        <w:rPr>
          <w:sz w:val="23"/>
          <w:szCs w:val="23"/>
        </w:rPr>
        <w:t>Sejam sócios de sociedades empresárias ativas.</w:t>
      </w:r>
    </w:p>
    <w:p w:rsidR="00843E13" w:rsidRPr="00843E13" w:rsidRDefault="00843E13" w:rsidP="00843E13">
      <w:pPr>
        <w:pStyle w:val="Corpodotexto"/>
        <w:spacing w:before="120" w:line="276" w:lineRule="auto"/>
        <w:rPr>
          <w:sz w:val="23"/>
          <w:szCs w:val="23"/>
        </w:rPr>
      </w:pPr>
      <w:r w:rsidRPr="00843E13">
        <w:rPr>
          <w:sz w:val="23"/>
          <w:szCs w:val="23"/>
        </w:rPr>
        <w:t>Art. 4º Terão direito ao auxílio emergencial previsto nesta lei todos os prestadores de serviço de transporte de escolares, regularmente inscritos no cadastro do Município de Botucatu, que estejam com alvará, autorização do DETRAN e CNH, específicos para transporte escolar, válidas até março de 2020.</w:t>
      </w:r>
    </w:p>
    <w:p w:rsidR="00843E13" w:rsidRPr="00843E13" w:rsidRDefault="00843E13" w:rsidP="00843E13">
      <w:pPr>
        <w:pStyle w:val="Corpodotexto"/>
        <w:spacing w:before="120" w:line="276" w:lineRule="auto"/>
        <w:rPr>
          <w:sz w:val="23"/>
          <w:szCs w:val="23"/>
        </w:rPr>
      </w:pPr>
      <w:r w:rsidRPr="00843E13">
        <w:rPr>
          <w:sz w:val="23"/>
          <w:szCs w:val="23"/>
        </w:rPr>
        <w:t xml:space="preserve">Parágrafo único. Cabe ao poder executivo regulamentar a operacionalização da concessão dos benefícios de que trata esta Lei. </w:t>
      </w:r>
    </w:p>
    <w:p w:rsidR="00843E13" w:rsidRPr="00843E13" w:rsidRDefault="00843E13" w:rsidP="00843E13">
      <w:pPr>
        <w:pStyle w:val="Corpodotexto"/>
        <w:spacing w:before="120" w:line="276" w:lineRule="auto"/>
        <w:rPr>
          <w:sz w:val="23"/>
          <w:szCs w:val="23"/>
        </w:rPr>
      </w:pPr>
      <w:r w:rsidRPr="00843E13">
        <w:rPr>
          <w:sz w:val="23"/>
          <w:szCs w:val="23"/>
        </w:rPr>
        <w:t xml:space="preserve">Art. 5º As despesas resultantes desta lei correrão à conta de dotações da Secretaria Municipal de Desenvolvimento Econômico, Emprego e Renda. </w:t>
      </w:r>
    </w:p>
    <w:p w:rsidR="00843E13" w:rsidRDefault="00843E13" w:rsidP="00843E13">
      <w:pPr>
        <w:pStyle w:val="Corpodotexto"/>
        <w:spacing w:before="120" w:line="276" w:lineRule="auto"/>
        <w:rPr>
          <w:sz w:val="23"/>
          <w:szCs w:val="23"/>
        </w:rPr>
      </w:pPr>
    </w:p>
    <w:p w:rsidR="00843E13" w:rsidRDefault="00843E13" w:rsidP="00843E13">
      <w:pPr>
        <w:pStyle w:val="Corpodotexto"/>
        <w:spacing w:before="120" w:line="276" w:lineRule="auto"/>
        <w:rPr>
          <w:sz w:val="23"/>
          <w:szCs w:val="23"/>
        </w:rPr>
      </w:pPr>
    </w:p>
    <w:p w:rsidR="00843E13" w:rsidRPr="00843E13" w:rsidRDefault="00843E13" w:rsidP="00843E13">
      <w:pPr>
        <w:pStyle w:val="Corpodotexto"/>
        <w:spacing w:before="120" w:line="276" w:lineRule="auto"/>
        <w:rPr>
          <w:sz w:val="23"/>
          <w:szCs w:val="23"/>
        </w:rPr>
      </w:pPr>
      <w:r w:rsidRPr="00843E13">
        <w:rPr>
          <w:sz w:val="23"/>
          <w:szCs w:val="23"/>
        </w:rPr>
        <w:t>Art. 6º Caso seja aprovado subsídio/auxílio da mesma natureza junto ao Governo Federal ou Estadual, o presente auxílio será suspenso.</w:t>
      </w:r>
    </w:p>
    <w:p w:rsidR="00843E13" w:rsidRPr="00843E13" w:rsidRDefault="00843E13" w:rsidP="00843E13">
      <w:pPr>
        <w:spacing w:before="120"/>
        <w:jc w:val="both"/>
        <w:rPr>
          <w:rFonts w:ascii="Times New Roman" w:hAnsi="Times New Roman" w:cs="Times New Roman"/>
          <w:sz w:val="24"/>
          <w:szCs w:val="24"/>
        </w:rPr>
      </w:pPr>
      <w:r w:rsidRPr="00843E13">
        <w:rPr>
          <w:rFonts w:ascii="Times New Roman" w:hAnsi="Times New Roman" w:cs="Times New Roman"/>
          <w:bCs/>
          <w:sz w:val="23"/>
          <w:szCs w:val="23"/>
        </w:rPr>
        <w:t xml:space="preserve">Art. 7º </w:t>
      </w:r>
      <w:r w:rsidRPr="00843E13">
        <w:rPr>
          <w:rFonts w:ascii="Times New Roman" w:hAnsi="Times New Roman" w:cs="Times New Roman"/>
          <w:sz w:val="23"/>
          <w:szCs w:val="23"/>
        </w:rPr>
        <w:t>Esta Lei entrará em vigor na data de sua publicação.</w:t>
      </w:r>
    </w:p>
    <w:p w:rsidR="00843E13" w:rsidRPr="00843E13" w:rsidRDefault="00843E13" w:rsidP="00843E13">
      <w:pPr>
        <w:jc w:val="center"/>
        <w:rPr>
          <w:rFonts w:ascii="Times New Roman" w:hAnsi="Times New Roman" w:cs="Times New Roman"/>
          <w:sz w:val="24"/>
          <w:szCs w:val="24"/>
        </w:rPr>
      </w:pPr>
    </w:p>
    <w:p w:rsidR="00843E13" w:rsidRPr="00843E13" w:rsidRDefault="00843E13" w:rsidP="00843E13">
      <w:pPr>
        <w:jc w:val="center"/>
        <w:rPr>
          <w:rFonts w:ascii="Times New Roman" w:hAnsi="Times New Roman" w:cs="Times New Roman"/>
          <w:sz w:val="24"/>
          <w:szCs w:val="24"/>
        </w:rPr>
      </w:pPr>
    </w:p>
    <w:p w:rsidR="00843E13" w:rsidRPr="00843E13" w:rsidRDefault="00843E13" w:rsidP="00843E13">
      <w:pPr>
        <w:jc w:val="center"/>
        <w:rPr>
          <w:rFonts w:ascii="Times New Roman" w:hAnsi="Times New Roman" w:cs="Times New Roman"/>
          <w:b/>
          <w:i/>
          <w:sz w:val="24"/>
          <w:szCs w:val="24"/>
        </w:rPr>
      </w:pPr>
    </w:p>
    <w:p w:rsidR="00843E13" w:rsidRPr="00843E13" w:rsidRDefault="00843E13" w:rsidP="00843E13">
      <w:pPr>
        <w:jc w:val="center"/>
        <w:rPr>
          <w:rFonts w:ascii="Times New Roman" w:hAnsi="Times New Roman" w:cs="Times New Roman"/>
          <w:b/>
          <w:i/>
          <w:sz w:val="24"/>
          <w:szCs w:val="24"/>
        </w:rPr>
      </w:pPr>
    </w:p>
    <w:p w:rsidR="00843E13" w:rsidRPr="00843E13" w:rsidRDefault="00843E13" w:rsidP="00843E13">
      <w:pPr>
        <w:jc w:val="center"/>
        <w:rPr>
          <w:rFonts w:ascii="Times New Roman" w:hAnsi="Times New Roman" w:cs="Times New Roman"/>
          <w:b/>
          <w:i/>
          <w:sz w:val="24"/>
          <w:szCs w:val="24"/>
        </w:rPr>
      </w:pPr>
    </w:p>
    <w:p w:rsidR="00843E13" w:rsidRPr="00843E13" w:rsidRDefault="00843E13" w:rsidP="00843E13">
      <w:pPr>
        <w:jc w:val="center"/>
        <w:rPr>
          <w:rFonts w:ascii="Times New Roman" w:hAnsi="Times New Roman" w:cs="Times New Roman"/>
          <w:b/>
          <w:i/>
          <w:sz w:val="23"/>
          <w:szCs w:val="23"/>
        </w:rPr>
      </w:pPr>
      <w:r w:rsidRPr="00843E13">
        <w:rPr>
          <w:rFonts w:ascii="Times New Roman" w:hAnsi="Times New Roman" w:cs="Times New Roman"/>
          <w:b/>
          <w:i/>
          <w:sz w:val="23"/>
          <w:szCs w:val="23"/>
        </w:rPr>
        <w:t xml:space="preserve">Mario Eduardo </w:t>
      </w:r>
      <w:proofErr w:type="spellStart"/>
      <w:r w:rsidRPr="00843E13">
        <w:rPr>
          <w:rFonts w:ascii="Times New Roman" w:hAnsi="Times New Roman" w:cs="Times New Roman"/>
          <w:b/>
          <w:i/>
          <w:sz w:val="23"/>
          <w:szCs w:val="23"/>
        </w:rPr>
        <w:t>Pardini</w:t>
      </w:r>
      <w:proofErr w:type="spellEnd"/>
      <w:r w:rsidRPr="00843E13">
        <w:rPr>
          <w:rFonts w:ascii="Times New Roman" w:hAnsi="Times New Roman" w:cs="Times New Roman"/>
          <w:b/>
          <w:i/>
          <w:sz w:val="23"/>
          <w:szCs w:val="23"/>
        </w:rPr>
        <w:t xml:space="preserve"> </w:t>
      </w:r>
      <w:proofErr w:type="spellStart"/>
      <w:r w:rsidRPr="00843E13">
        <w:rPr>
          <w:rFonts w:ascii="Times New Roman" w:hAnsi="Times New Roman" w:cs="Times New Roman"/>
          <w:b/>
          <w:i/>
          <w:sz w:val="23"/>
          <w:szCs w:val="23"/>
        </w:rPr>
        <w:t>Affonseca</w:t>
      </w:r>
      <w:proofErr w:type="spellEnd"/>
      <w:r w:rsidRPr="00843E13">
        <w:rPr>
          <w:rFonts w:ascii="Times New Roman" w:hAnsi="Times New Roman" w:cs="Times New Roman"/>
          <w:b/>
          <w:i/>
          <w:sz w:val="23"/>
          <w:szCs w:val="23"/>
        </w:rPr>
        <w:t xml:space="preserve"> </w:t>
      </w:r>
    </w:p>
    <w:p w:rsidR="00843E13" w:rsidRPr="00843E13" w:rsidRDefault="00843E13" w:rsidP="00843E13">
      <w:pPr>
        <w:jc w:val="center"/>
        <w:rPr>
          <w:rFonts w:ascii="Times New Roman" w:hAnsi="Times New Roman" w:cs="Times New Roman"/>
          <w:sz w:val="23"/>
          <w:szCs w:val="23"/>
        </w:rPr>
      </w:pPr>
      <w:r w:rsidRPr="00843E13">
        <w:rPr>
          <w:rFonts w:ascii="Times New Roman" w:hAnsi="Times New Roman" w:cs="Times New Roman"/>
          <w:sz w:val="23"/>
          <w:szCs w:val="23"/>
        </w:rPr>
        <w:t>Prefeito Municipal</w:t>
      </w:r>
    </w:p>
    <w:p w:rsidR="00843E13" w:rsidRPr="00843E13" w:rsidRDefault="00843E13" w:rsidP="00843E13">
      <w:pPr>
        <w:jc w:val="center"/>
        <w:rPr>
          <w:rFonts w:ascii="Times New Roman" w:hAnsi="Times New Roman" w:cs="Times New Roman"/>
          <w:sz w:val="24"/>
          <w:szCs w:val="24"/>
        </w:rPr>
      </w:pPr>
    </w:p>
    <w:p w:rsidR="00843E13" w:rsidRPr="00843E13" w:rsidRDefault="00843E13" w:rsidP="00843E13">
      <w:pPr>
        <w:rPr>
          <w:rFonts w:ascii="Times New Roman" w:hAnsi="Times New Roman" w:cs="Times New Roman"/>
          <w:color w:val="FFFF00"/>
          <w:sz w:val="20"/>
          <w:szCs w:val="20"/>
        </w:rPr>
      </w:pPr>
    </w:p>
    <w:p w:rsidR="00843E13" w:rsidRPr="00843E13" w:rsidRDefault="00843E13" w:rsidP="00843E13">
      <w:pPr>
        <w:jc w:val="center"/>
        <w:rPr>
          <w:rFonts w:ascii="Times New Roman" w:hAnsi="Times New Roman" w:cs="Times New Roman"/>
          <w:b/>
        </w:rPr>
      </w:pPr>
    </w:p>
    <w:p w:rsidR="00843E13" w:rsidRPr="00843E13" w:rsidRDefault="00843E13" w:rsidP="00843E13">
      <w:pPr>
        <w:pStyle w:val="Corpodetexto2"/>
        <w:spacing w:after="80"/>
        <w:jc w:val="center"/>
        <w:rPr>
          <w:b/>
          <w:szCs w:val="24"/>
        </w:rPr>
      </w:pPr>
    </w:p>
    <w:p w:rsidR="00843E13" w:rsidRDefault="00843E13" w:rsidP="00843E13">
      <w:pPr>
        <w:pStyle w:val="Corpodetexto2"/>
        <w:spacing w:after="80"/>
        <w:jc w:val="center"/>
        <w:rPr>
          <w:b/>
          <w:szCs w:val="24"/>
        </w:rPr>
      </w:pPr>
    </w:p>
    <w:p w:rsidR="00843E13" w:rsidRDefault="00843E13" w:rsidP="00843E13">
      <w:pPr>
        <w:pStyle w:val="Corpodetexto2"/>
        <w:spacing w:after="80"/>
        <w:jc w:val="center"/>
        <w:rPr>
          <w:b/>
          <w:szCs w:val="24"/>
        </w:rPr>
      </w:pPr>
    </w:p>
    <w:p w:rsidR="00843E13" w:rsidRDefault="00843E13" w:rsidP="00843E13">
      <w:pPr>
        <w:pStyle w:val="Corpodetexto2"/>
        <w:spacing w:after="80"/>
        <w:jc w:val="center"/>
        <w:rPr>
          <w:b/>
          <w:szCs w:val="24"/>
        </w:rPr>
      </w:pPr>
    </w:p>
    <w:p w:rsidR="00843E13" w:rsidRDefault="00843E13" w:rsidP="00843E13">
      <w:pPr>
        <w:pStyle w:val="Corpodetexto2"/>
        <w:spacing w:after="80"/>
        <w:jc w:val="center"/>
        <w:rPr>
          <w:b/>
          <w:szCs w:val="24"/>
        </w:rPr>
      </w:pPr>
    </w:p>
    <w:p w:rsidR="00843E13" w:rsidRDefault="00843E13" w:rsidP="00843E13">
      <w:pPr>
        <w:pStyle w:val="Corpodetexto2"/>
        <w:spacing w:after="80"/>
        <w:jc w:val="center"/>
        <w:rPr>
          <w:b/>
          <w:szCs w:val="24"/>
        </w:rPr>
      </w:pPr>
    </w:p>
    <w:p w:rsidR="00843E13" w:rsidRDefault="00843E13" w:rsidP="00843E13">
      <w:pPr>
        <w:pStyle w:val="Corpodetexto2"/>
        <w:spacing w:after="80"/>
        <w:jc w:val="center"/>
        <w:rPr>
          <w:b/>
          <w:szCs w:val="24"/>
        </w:rPr>
      </w:pPr>
    </w:p>
    <w:p w:rsidR="00843E13" w:rsidRDefault="00843E13" w:rsidP="00843E13">
      <w:pPr>
        <w:pStyle w:val="Corpodetexto2"/>
        <w:spacing w:after="80"/>
        <w:jc w:val="center"/>
        <w:rPr>
          <w:b/>
          <w:szCs w:val="24"/>
        </w:rPr>
      </w:pPr>
    </w:p>
    <w:p w:rsidR="00843E13" w:rsidRDefault="00843E13" w:rsidP="00843E13">
      <w:pPr>
        <w:pStyle w:val="Corpodetexto2"/>
        <w:spacing w:after="80"/>
        <w:jc w:val="center"/>
        <w:rPr>
          <w:b/>
          <w:szCs w:val="24"/>
        </w:rPr>
      </w:pPr>
    </w:p>
    <w:p w:rsidR="00843E13" w:rsidRDefault="00843E13" w:rsidP="00843E13">
      <w:pPr>
        <w:pStyle w:val="Corpodetexto2"/>
        <w:spacing w:after="80"/>
        <w:jc w:val="center"/>
        <w:rPr>
          <w:b/>
          <w:szCs w:val="24"/>
        </w:rPr>
      </w:pPr>
    </w:p>
    <w:p w:rsidR="00843E13" w:rsidRDefault="00843E13" w:rsidP="00843E13">
      <w:pPr>
        <w:pStyle w:val="Corpodetexto2"/>
        <w:spacing w:after="80"/>
        <w:jc w:val="center"/>
        <w:rPr>
          <w:b/>
          <w:szCs w:val="24"/>
        </w:rPr>
      </w:pPr>
    </w:p>
    <w:p w:rsidR="00843E13" w:rsidRDefault="00843E13" w:rsidP="00843E13">
      <w:pPr>
        <w:pStyle w:val="Corpodetexto2"/>
        <w:spacing w:after="80"/>
        <w:jc w:val="center"/>
        <w:rPr>
          <w:b/>
          <w:szCs w:val="24"/>
        </w:rPr>
      </w:pPr>
    </w:p>
    <w:p w:rsidR="00843E13" w:rsidRDefault="00843E13" w:rsidP="00843E13">
      <w:pPr>
        <w:pStyle w:val="Corpodetexto2"/>
        <w:spacing w:after="80"/>
        <w:jc w:val="center"/>
        <w:rPr>
          <w:b/>
          <w:szCs w:val="24"/>
        </w:rPr>
      </w:pPr>
    </w:p>
    <w:p w:rsidR="00843E13" w:rsidRDefault="00843E13" w:rsidP="00843E13">
      <w:pPr>
        <w:pStyle w:val="Corpodetexto2"/>
        <w:spacing w:after="80"/>
        <w:jc w:val="center"/>
        <w:rPr>
          <w:b/>
          <w:szCs w:val="24"/>
        </w:rPr>
      </w:pPr>
    </w:p>
    <w:p w:rsidR="00843E13" w:rsidRDefault="00843E13" w:rsidP="00843E13">
      <w:pPr>
        <w:pStyle w:val="Corpodetexto2"/>
        <w:spacing w:after="80"/>
        <w:jc w:val="center"/>
        <w:rPr>
          <w:b/>
          <w:szCs w:val="24"/>
        </w:rPr>
      </w:pPr>
    </w:p>
    <w:p w:rsidR="00843E13" w:rsidRDefault="00843E13" w:rsidP="00843E13">
      <w:pPr>
        <w:pStyle w:val="Corpodetexto2"/>
        <w:spacing w:after="80"/>
        <w:jc w:val="center"/>
        <w:rPr>
          <w:b/>
          <w:szCs w:val="24"/>
        </w:rPr>
      </w:pPr>
    </w:p>
    <w:p w:rsidR="00843E13" w:rsidRDefault="00843E13" w:rsidP="00843E13">
      <w:pPr>
        <w:pStyle w:val="Corpodetexto2"/>
        <w:spacing w:after="80"/>
        <w:jc w:val="center"/>
        <w:rPr>
          <w:b/>
          <w:szCs w:val="24"/>
        </w:rPr>
      </w:pPr>
    </w:p>
    <w:p w:rsidR="00843E13" w:rsidRDefault="00843E13" w:rsidP="00843E13">
      <w:pPr>
        <w:pStyle w:val="Corpodetexto2"/>
        <w:spacing w:after="80"/>
        <w:jc w:val="center"/>
        <w:rPr>
          <w:b/>
          <w:szCs w:val="24"/>
        </w:rPr>
      </w:pPr>
    </w:p>
    <w:p w:rsidR="00843E13" w:rsidRDefault="00843E13" w:rsidP="00843E13">
      <w:pPr>
        <w:pStyle w:val="Corpodetexto2"/>
        <w:spacing w:after="80"/>
        <w:jc w:val="center"/>
        <w:rPr>
          <w:b/>
          <w:szCs w:val="24"/>
        </w:rPr>
      </w:pPr>
    </w:p>
    <w:p w:rsidR="00843E13" w:rsidRDefault="00843E13" w:rsidP="00843E13">
      <w:pPr>
        <w:pStyle w:val="Corpodetexto2"/>
        <w:spacing w:after="80"/>
        <w:jc w:val="center"/>
        <w:rPr>
          <w:b/>
          <w:szCs w:val="24"/>
        </w:rPr>
      </w:pPr>
    </w:p>
    <w:p w:rsidR="00843E13" w:rsidRDefault="00843E13" w:rsidP="00843E13">
      <w:pPr>
        <w:pStyle w:val="Corpodetexto2"/>
        <w:spacing w:after="80"/>
        <w:jc w:val="center"/>
        <w:rPr>
          <w:b/>
          <w:szCs w:val="24"/>
        </w:rPr>
      </w:pPr>
    </w:p>
    <w:p w:rsidR="00843E13" w:rsidRDefault="00843E13" w:rsidP="00843E13">
      <w:pPr>
        <w:pStyle w:val="Corpodetexto2"/>
        <w:spacing w:after="80"/>
        <w:rPr>
          <w:b/>
          <w:szCs w:val="24"/>
        </w:rPr>
      </w:pPr>
    </w:p>
    <w:p w:rsidR="00843E13" w:rsidRPr="00843E13" w:rsidRDefault="00843E13" w:rsidP="00843E13">
      <w:pPr>
        <w:pStyle w:val="Corpodetexto2"/>
        <w:spacing w:after="80"/>
        <w:jc w:val="center"/>
        <w:rPr>
          <w:b/>
          <w:szCs w:val="24"/>
        </w:rPr>
      </w:pPr>
    </w:p>
    <w:p w:rsidR="00843E13" w:rsidRPr="00843E13" w:rsidRDefault="00843E13" w:rsidP="00843E13">
      <w:pPr>
        <w:pStyle w:val="Corpodetexto2"/>
        <w:spacing w:after="80"/>
        <w:jc w:val="center"/>
        <w:rPr>
          <w:b/>
          <w:szCs w:val="24"/>
        </w:rPr>
      </w:pPr>
      <w:r>
        <w:rPr>
          <w:b/>
          <w:szCs w:val="24"/>
        </w:rPr>
        <w:t>J U S T I F I C A T I V A</w:t>
      </w:r>
    </w:p>
    <w:p w:rsidR="00843E13" w:rsidRPr="00843E13" w:rsidRDefault="00843E13" w:rsidP="00843E13">
      <w:pPr>
        <w:pStyle w:val="Corpodetexto2"/>
        <w:spacing w:after="80"/>
        <w:rPr>
          <w:i/>
          <w:szCs w:val="24"/>
        </w:rPr>
      </w:pPr>
    </w:p>
    <w:p w:rsidR="00843E13" w:rsidRPr="00843E13" w:rsidRDefault="00843E13" w:rsidP="00843E13">
      <w:pPr>
        <w:spacing w:after="80"/>
        <w:jc w:val="center"/>
        <w:rPr>
          <w:rFonts w:ascii="Times New Roman" w:hAnsi="Times New Roman" w:cs="Times New Roman"/>
          <w:sz w:val="24"/>
          <w:szCs w:val="24"/>
        </w:rPr>
      </w:pPr>
    </w:p>
    <w:p w:rsidR="00843E13" w:rsidRPr="00843E13" w:rsidRDefault="00843E13" w:rsidP="00843E13">
      <w:pPr>
        <w:jc w:val="both"/>
        <w:rPr>
          <w:rFonts w:ascii="Times New Roman" w:hAnsi="Times New Roman" w:cs="Times New Roman"/>
          <w:sz w:val="24"/>
          <w:szCs w:val="24"/>
        </w:rPr>
      </w:pPr>
      <w:r w:rsidRPr="00843E13">
        <w:rPr>
          <w:rFonts w:ascii="Times New Roman" w:hAnsi="Times New Roman" w:cs="Times New Roman"/>
          <w:sz w:val="24"/>
          <w:szCs w:val="24"/>
        </w:rPr>
        <w:t>Excelentíssimo Senhor Presidente,</w:t>
      </w:r>
    </w:p>
    <w:p w:rsidR="00843E13" w:rsidRPr="00843E13" w:rsidRDefault="00843E13" w:rsidP="00843E13">
      <w:pPr>
        <w:jc w:val="both"/>
        <w:rPr>
          <w:rFonts w:ascii="Times New Roman" w:hAnsi="Times New Roman" w:cs="Times New Roman"/>
          <w:sz w:val="24"/>
          <w:szCs w:val="24"/>
        </w:rPr>
      </w:pPr>
      <w:r w:rsidRPr="00843E13">
        <w:rPr>
          <w:rFonts w:ascii="Times New Roman" w:hAnsi="Times New Roman" w:cs="Times New Roman"/>
          <w:sz w:val="24"/>
          <w:szCs w:val="24"/>
        </w:rPr>
        <w:t>Excelentíssimos Senhores Vereadores.</w:t>
      </w:r>
    </w:p>
    <w:p w:rsidR="00843E13" w:rsidRPr="00843E13" w:rsidRDefault="00843E13" w:rsidP="00843E13">
      <w:pPr>
        <w:spacing w:before="80" w:after="80"/>
        <w:jc w:val="both"/>
        <w:rPr>
          <w:rFonts w:ascii="Times New Roman" w:hAnsi="Times New Roman" w:cs="Times New Roman"/>
          <w:sz w:val="24"/>
          <w:szCs w:val="24"/>
        </w:rPr>
      </w:pPr>
    </w:p>
    <w:p w:rsidR="00843E13" w:rsidRPr="00843E13" w:rsidRDefault="00843E13" w:rsidP="00843E13">
      <w:pPr>
        <w:spacing w:before="80" w:after="80"/>
        <w:jc w:val="both"/>
        <w:rPr>
          <w:rFonts w:ascii="Times New Roman" w:hAnsi="Times New Roman" w:cs="Times New Roman"/>
          <w:sz w:val="24"/>
          <w:szCs w:val="24"/>
        </w:rPr>
      </w:pPr>
    </w:p>
    <w:p w:rsidR="00843E13" w:rsidRPr="00843E13" w:rsidRDefault="00843E13" w:rsidP="00843E13">
      <w:pPr>
        <w:spacing w:before="80" w:after="80" w:line="360" w:lineRule="auto"/>
        <w:jc w:val="both"/>
        <w:rPr>
          <w:rFonts w:ascii="Times New Roman" w:hAnsi="Times New Roman" w:cs="Times New Roman"/>
          <w:sz w:val="24"/>
          <w:szCs w:val="24"/>
        </w:rPr>
      </w:pPr>
    </w:p>
    <w:p w:rsidR="00843E13" w:rsidRPr="00843E13" w:rsidRDefault="00843E13" w:rsidP="00843E13">
      <w:pPr>
        <w:spacing w:line="360" w:lineRule="auto"/>
        <w:jc w:val="both"/>
        <w:rPr>
          <w:rFonts w:ascii="Times New Roman" w:hAnsi="Times New Roman" w:cs="Times New Roman"/>
          <w:sz w:val="24"/>
          <w:szCs w:val="24"/>
        </w:rPr>
      </w:pPr>
      <w:r w:rsidRPr="00843E13">
        <w:rPr>
          <w:rFonts w:ascii="Times New Roman" w:hAnsi="Times New Roman" w:cs="Times New Roman"/>
          <w:sz w:val="24"/>
          <w:szCs w:val="24"/>
        </w:rPr>
        <w:tab/>
      </w:r>
      <w:r w:rsidRPr="00843E13">
        <w:rPr>
          <w:rFonts w:ascii="Times New Roman" w:hAnsi="Times New Roman" w:cs="Times New Roman"/>
          <w:sz w:val="24"/>
          <w:szCs w:val="24"/>
        </w:rPr>
        <w:tab/>
      </w:r>
      <w:r w:rsidRPr="00843E13">
        <w:rPr>
          <w:rFonts w:ascii="Times New Roman" w:hAnsi="Times New Roman" w:cs="Times New Roman"/>
          <w:sz w:val="24"/>
          <w:szCs w:val="24"/>
        </w:rPr>
        <w:tab/>
      </w:r>
      <w:r w:rsidRPr="00843E13">
        <w:rPr>
          <w:rFonts w:ascii="Times New Roman" w:hAnsi="Times New Roman" w:cs="Times New Roman"/>
          <w:sz w:val="24"/>
          <w:szCs w:val="24"/>
        </w:rPr>
        <w:tab/>
        <w:t xml:space="preserve">Pretende o Executivo, com a presente Proposição, </w:t>
      </w:r>
      <w:r w:rsidRPr="00843E13">
        <w:rPr>
          <w:rFonts w:ascii="Times New Roman" w:hAnsi="Times New Roman" w:cs="Times New Roman"/>
          <w:sz w:val="23"/>
          <w:szCs w:val="23"/>
        </w:rPr>
        <w:t>conceder Auxílio Financeiro Emergencial aos prestadores de Serviço de Transporte de Escolares, em virtude dos impactos sociais e econômicos da pandemia de COVID-19, enquanto perdurar a suspensão das aulas e atividades presenciais escolares no Município de Botucatu</w:t>
      </w:r>
      <w:r w:rsidRPr="00843E13">
        <w:rPr>
          <w:rFonts w:ascii="Times New Roman" w:hAnsi="Times New Roman" w:cs="Times New Roman"/>
          <w:sz w:val="24"/>
          <w:szCs w:val="24"/>
        </w:rPr>
        <w:t xml:space="preserve">, conforme exposição de motivos do Secretário Municipal de Desenvolvimento Econômico, Relações Institucionais e Trabalho. </w:t>
      </w:r>
    </w:p>
    <w:p w:rsidR="00843E13" w:rsidRPr="00843E13" w:rsidRDefault="00843E13" w:rsidP="00843E13">
      <w:pPr>
        <w:spacing w:line="360" w:lineRule="auto"/>
        <w:jc w:val="both"/>
        <w:rPr>
          <w:rFonts w:ascii="Times New Roman" w:hAnsi="Times New Roman" w:cs="Times New Roman"/>
          <w:sz w:val="24"/>
          <w:szCs w:val="24"/>
        </w:rPr>
      </w:pPr>
      <w:r w:rsidRPr="00843E13">
        <w:rPr>
          <w:rFonts w:ascii="Times New Roman" w:hAnsi="Times New Roman" w:cs="Times New Roman"/>
          <w:sz w:val="24"/>
          <w:szCs w:val="24"/>
        </w:rPr>
        <w:tab/>
      </w:r>
      <w:r w:rsidRPr="00843E13">
        <w:rPr>
          <w:rFonts w:ascii="Times New Roman" w:hAnsi="Times New Roman" w:cs="Times New Roman"/>
          <w:sz w:val="24"/>
          <w:szCs w:val="24"/>
        </w:rPr>
        <w:tab/>
      </w:r>
      <w:r w:rsidRPr="00843E13">
        <w:rPr>
          <w:rFonts w:ascii="Times New Roman" w:hAnsi="Times New Roman" w:cs="Times New Roman"/>
          <w:sz w:val="24"/>
          <w:szCs w:val="24"/>
        </w:rPr>
        <w:tab/>
      </w:r>
      <w:r w:rsidRPr="00843E13">
        <w:rPr>
          <w:rFonts w:ascii="Times New Roman" w:hAnsi="Times New Roman" w:cs="Times New Roman"/>
          <w:sz w:val="24"/>
          <w:szCs w:val="24"/>
        </w:rPr>
        <w:tab/>
      </w:r>
    </w:p>
    <w:p w:rsidR="00843E13" w:rsidRPr="00843E13" w:rsidRDefault="00843E13" w:rsidP="00843E13">
      <w:pPr>
        <w:spacing w:line="360" w:lineRule="auto"/>
        <w:ind w:firstLine="708"/>
        <w:jc w:val="both"/>
        <w:rPr>
          <w:rFonts w:ascii="Times New Roman" w:hAnsi="Times New Roman" w:cs="Times New Roman"/>
          <w:sz w:val="24"/>
          <w:szCs w:val="24"/>
        </w:rPr>
      </w:pPr>
      <w:r w:rsidRPr="00843E13">
        <w:rPr>
          <w:rFonts w:ascii="Times New Roman" w:hAnsi="Times New Roman" w:cs="Times New Roman"/>
          <w:sz w:val="24"/>
          <w:szCs w:val="24"/>
        </w:rPr>
        <w:tab/>
      </w:r>
      <w:r w:rsidRPr="00843E13">
        <w:rPr>
          <w:rFonts w:ascii="Times New Roman" w:hAnsi="Times New Roman" w:cs="Times New Roman"/>
          <w:sz w:val="24"/>
          <w:szCs w:val="24"/>
        </w:rPr>
        <w:tab/>
      </w:r>
      <w:r w:rsidRPr="00843E13">
        <w:rPr>
          <w:rFonts w:ascii="Times New Roman" w:hAnsi="Times New Roman" w:cs="Times New Roman"/>
          <w:sz w:val="24"/>
          <w:szCs w:val="24"/>
        </w:rPr>
        <w:tab/>
        <w:t xml:space="preserve">Ante o exposto, apresento a essa Casa de Leis o incluso Projeto de Lei, que aguardo seja aprovado pela unanimidade dos Senhores Vereadores.      </w:t>
      </w:r>
    </w:p>
    <w:p w:rsidR="00843E13" w:rsidRPr="00843E13" w:rsidRDefault="00843E13" w:rsidP="00843E13">
      <w:pPr>
        <w:jc w:val="both"/>
        <w:rPr>
          <w:rFonts w:ascii="Times New Roman" w:hAnsi="Times New Roman" w:cs="Times New Roman"/>
          <w:sz w:val="24"/>
          <w:szCs w:val="24"/>
        </w:rPr>
      </w:pPr>
    </w:p>
    <w:p w:rsidR="00843E13" w:rsidRPr="00843E13" w:rsidRDefault="00843E13" w:rsidP="00843E13">
      <w:pPr>
        <w:jc w:val="both"/>
        <w:rPr>
          <w:rFonts w:ascii="Times New Roman" w:hAnsi="Times New Roman" w:cs="Times New Roman"/>
          <w:sz w:val="24"/>
          <w:szCs w:val="24"/>
        </w:rPr>
      </w:pPr>
    </w:p>
    <w:p w:rsidR="00843E13" w:rsidRPr="00843E13" w:rsidRDefault="00843E13" w:rsidP="00843E13">
      <w:pPr>
        <w:jc w:val="center"/>
        <w:rPr>
          <w:rFonts w:ascii="Times New Roman" w:hAnsi="Times New Roman" w:cs="Times New Roman"/>
          <w:sz w:val="24"/>
          <w:szCs w:val="24"/>
        </w:rPr>
      </w:pPr>
      <w:r w:rsidRPr="00843E13">
        <w:rPr>
          <w:rFonts w:ascii="Times New Roman" w:hAnsi="Times New Roman" w:cs="Times New Roman"/>
          <w:sz w:val="24"/>
          <w:szCs w:val="24"/>
        </w:rPr>
        <w:t>Atenciosamente,</w:t>
      </w:r>
    </w:p>
    <w:p w:rsidR="00843E13" w:rsidRPr="00843E13" w:rsidRDefault="00843E13" w:rsidP="00843E13">
      <w:pPr>
        <w:spacing w:before="80" w:after="80"/>
        <w:jc w:val="center"/>
        <w:rPr>
          <w:rFonts w:ascii="Times New Roman" w:hAnsi="Times New Roman" w:cs="Times New Roman"/>
          <w:sz w:val="24"/>
          <w:szCs w:val="24"/>
        </w:rPr>
      </w:pPr>
    </w:p>
    <w:p w:rsidR="00843E13" w:rsidRPr="00843E13" w:rsidRDefault="00843E13" w:rsidP="00843E13">
      <w:pPr>
        <w:spacing w:before="80" w:after="80"/>
        <w:jc w:val="center"/>
        <w:rPr>
          <w:rFonts w:ascii="Times New Roman" w:hAnsi="Times New Roman" w:cs="Times New Roman"/>
          <w:sz w:val="24"/>
          <w:szCs w:val="24"/>
        </w:rPr>
      </w:pPr>
    </w:p>
    <w:p w:rsidR="00843E13" w:rsidRPr="00843E13" w:rsidRDefault="00843E13" w:rsidP="00843E13">
      <w:pPr>
        <w:spacing w:before="80" w:after="80"/>
        <w:jc w:val="center"/>
        <w:rPr>
          <w:rFonts w:ascii="Times New Roman" w:hAnsi="Times New Roman" w:cs="Times New Roman"/>
          <w:sz w:val="24"/>
          <w:szCs w:val="24"/>
        </w:rPr>
      </w:pPr>
    </w:p>
    <w:p w:rsidR="00843E13" w:rsidRPr="00843E13" w:rsidRDefault="00843E13" w:rsidP="00843E13">
      <w:pPr>
        <w:spacing w:before="80" w:after="80"/>
        <w:jc w:val="center"/>
        <w:rPr>
          <w:rFonts w:ascii="Times New Roman" w:hAnsi="Times New Roman" w:cs="Times New Roman"/>
          <w:sz w:val="24"/>
          <w:szCs w:val="24"/>
        </w:rPr>
      </w:pPr>
    </w:p>
    <w:p w:rsidR="00843E13" w:rsidRPr="00843E13" w:rsidRDefault="00843E13" w:rsidP="00843E13">
      <w:pPr>
        <w:spacing w:before="80" w:after="80"/>
        <w:jc w:val="center"/>
        <w:rPr>
          <w:rFonts w:ascii="Times New Roman" w:hAnsi="Times New Roman" w:cs="Times New Roman"/>
          <w:sz w:val="24"/>
          <w:szCs w:val="24"/>
        </w:rPr>
      </w:pPr>
    </w:p>
    <w:p w:rsidR="00843E13" w:rsidRPr="00843E13" w:rsidRDefault="00843E13" w:rsidP="00843E13">
      <w:pPr>
        <w:spacing w:before="80" w:after="80"/>
        <w:jc w:val="center"/>
        <w:rPr>
          <w:rFonts w:ascii="Times New Roman" w:hAnsi="Times New Roman" w:cs="Times New Roman"/>
          <w:sz w:val="24"/>
          <w:szCs w:val="24"/>
        </w:rPr>
      </w:pPr>
    </w:p>
    <w:p w:rsidR="00843E13" w:rsidRPr="00843E13" w:rsidRDefault="00843E13" w:rsidP="00843E13">
      <w:pPr>
        <w:jc w:val="center"/>
        <w:rPr>
          <w:rFonts w:ascii="Times New Roman" w:hAnsi="Times New Roman" w:cs="Times New Roman"/>
          <w:b/>
          <w:i/>
          <w:sz w:val="24"/>
          <w:szCs w:val="24"/>
        </w:rPr>
      </w:pPr>
      <w:r w:rsidRPr="00843E13">
        <w:rPr>
          <w:rFonts w:ascii="Times New Roman" w:hAnsi="Times New Roman" w:cs="Times New Roman"/>
          <w:b/>
          <w:i/>
          <w:sz w:val="24"/>
          <w:szCs w:val="24"/>
        </w:rPr>
        <w:t xml:space="preserve">Mario Eduardo </w:t>
      </w:r>
      <w:proofErr w:type="spellStart"/>
      <w:r w:rsidRPr="00843E13">
        <w:rPr>
          <w:rFonts w:ascii="Times New Roman" w:hAnsi="Times New Roman" w:cs="Times New Roman"/>
          <w:b/>
          <w:i/>
          <w:sz w:val="24"/>
          <w:szCs w:val="24"/>
        </w:rPr>
        <w:t>Pardini</w:t>
      </w:r>
      <w:proofErr w:type="spellEnd"/>
      <w:r w:rsidRPr="00843E13">
        <w:rPr>
          <w:rFonts w:ascii="Times New Roman" w:hAnsi="Times New Roman" w:cs="Times New Roman"/>
          <w:b/>
          <w:i/>
          <w:sz w:val="24"/>
          <w:szCs w:val="24"/>
        </w:rPr>
        <w:t xml:space="preserve"> </w:t>
      </w:r>
      <w:proofErr w:type="spellStart"/>
      <w:r w:rsidRPr="00843E13">
        <w:rPr>
          <w:rFonts w:ascii="Times New Roman" w:hAnsi="Times New Roman" w:cs="Times New Roman"/>
          <w:b/>
          <w:i/>
          <w:sz w:val="24"/>
          <w:szCs w:val="24"/>
        </w:rPr>
        <w:t>Affonseca</w:t>
      </w:r>
      <w:proofErr w:type="spellEnd"/>
      <w:r w:rsidRPr="00843E13">
        <w:rPr>
          <w:rFonts w:ascii="Times New Roman" w:hAnsi="Times New Roman" w:cs="Times New Roman"/>
          <w:b/>
          <w:i/>
          <w:sz w:val="24"/>
          <w:szCs w:val="24"/>
        </w:rPr>
        <w:t xml:space="preserve"> </w:t>
      </w:r>
    </w:p>
    <w:p w:rsidR="00843E13" w:rsidRPr="00843E13" w:rsidRDefault="00843E13" w:rsidP="00843E13">
      <w:pPr>
        <w:jc w:val="center"/>
        <w:rPr>
          <w:rFonts w:ascii="Times New Roman" w:hAnsi="Times New Roman" w:cs="Times New Roman"/>
          <w:color w:val="FFFF00"/>
          <w:sz w:val="24"/>
          <w:szCs w:val="24"/>
        </w:rPr>
      </w:pPr>
      <w:r w:rsidRPr="00843E13">
        <w:rPr>
          <w:rFonts w:ascii="Times New Roman" w:hAnsi="Times New Roman" w:cs="Times New Roman"/>
          <w:color w:val="000000"/>
          <w:sz w:val="24"/>
          <w:szCs w:val="24"/>
        </w:rPr>
        <w:t>Prefeito Municipal</w:t>
      </w:r>
    </w:p>
    <w:p w:rsidR="00843E13" w:rsidRPr="00843E13" w:rsidRDefault="00843E13" w:rsidP="00843E13">
      <w:pPr>
        <w:rPr>
          <w:rFonts w:ascii="Times New Roman" w:hAnsi="Times New Roman" w:cs="Times New Roman"/>
          <w:sz w:val="20"/>
          <w:szCs w:val="20"/>
        </w:rPr>
      </w:pPr>
    </w:p>
    <w:p w:rsidR="00843E13" w:rsidRPr="00843E13" w:rsidRDefault="00843E13" w:rsidP="00843E13">
      <w:pPr>
        <w:rPr>
          <w:rFonts w:ascii="Times New Roman" w:hAnsi="Times New Roman" w:cs="Times New Roman"/>
        </w:rPr>
      </w:pPr>
    </w:p>
    <w:p w:rsidR="00843E13" w:rsidRPr="00843E13" w:rsidRDefault="00843E13" w:rsidP="00843E13">
      <w:pPr>
        <w:rPr>
          <w:rFonts w:ascii="Times New Roman" w:hAnsi="Times New Roman" w:cs="Times New Roman"/>
        </w:rPr>
      </w:pPr>
    </w:p>
    <w:p w:rsidR="00843E13" w:rsidRPr="00843E13" w:rsidRDefault="00843E13" w:rsidP="00843E13">
      <w:pPr>
        <w:rPr>
          <w:rFonts w:ascii="Times New Roman" w:hAnsi="Times New Roman" w:cs="Times New Roman"/>
        </w:rPr>
      </w:pPr>
    </w:p>
    <w:p w:rsidR="00843E13" w:rsidRPr="00843E13" w:rsidRDefault="00843E13" w:rsidP="00843E13">
      <w:pPr>
        <w:rPr>
          <w:rFonts w:ascii="Times New Roman" w:hAnsi="Times New Roman" w:cs="Times New Roman"/>
        </w:rPr>
      </w:pPr>
    </w:p>
    <w:p w:rsidR="00843E13" w:rsidRPr="00843E13" w:rsidRDefault="00843E13" w:rsidP="00843E13">
      <w:pPr>
        <w:rPr>
          <w:rFonts w:ascii="Times New Roman" w:hAnsi="Times New Roman" w:cs="Times New Roman"/>
        </w:rPr>
      </w:pPr>
    </w:p>
    <w:p w:rsidR="00843E13" w:rsidRPr="00843E13" w:rsidRDefault="00843E13" w:rsidP="00843E13">
      <w:pPr>
        <w:rPr>
          <w:rFonts w:ascii="Times New Roman" w:hAnsi="Times New Roman" w:cs="Times New Roman"/>
        </w:rPr>
      </w:pPr>
    </w:p>
    <w:p w:rsidR="00843E13" w:rsidRPr="00843E13" w:rsidRDefault="00843E13" w:rsidP="00843E13">
      <w:pPr>
        <w:widowControl w:val="0"/>
        <w:tabs>
          <w:tab w:val="left" w:pos="1701"/>
        </w:tabs>
        <w:spacing w:line="276" w:lineRule="auto"/>
        <w:rPr>
          <w:rFonts w:ascii="Times New Roman" w:hAnsi="Times New Roman" w:cs="Times New Roman"/>
          <w:b/>
          <w:sz w:val="24"/>
          <w:szCs w:val="24"/>
        </w:rPr>
      </w:pPr>
    </w:p>
    <w:p w:rsidR="00843E13" w:rsidRDefault="00843E13" w:rsidP="00843E13">
      <w:pPr>
        <w:widowControl w:val="0"/>
        <w:tabs>
          <w:tab w:val="left" w:pos="1701"/>
        </w:tabs>
        <w:spacing w:line="276" w:lineRule="auto"/>
        <w:jc w:val="center"/>
        <w:rPr>
          <w:rFonts w:ascii="Times New Roman" w:hAnsi="Times New Roman" w:cs="Times New Roman"/>
          <w:b/>
          <w:sz w:val="24"/>
          <w:szCs w:val="24"/>
        </w:rPr>
      </w:pPr>
    </w:p>
    <w:p w:rsidR="00843E13" w:rsidRPr="00843E13" w:rsidRDefault="00843E13" w:rsidP="00843E13">
      <w:pPr>
        <w:widowControl w:val="0"/>
        <w:tabs>
          <w:tab w:val="left" w:pos="1701"/>
        </w:tabs>
        <w:spacing w:line="276" w:lineRule="auto"/>
        <w:jc w:val="center"/>
        <w:rPr>
          <w:rFonts w:ascii="Times New Roman" w:hAnsi="Times New Roman" w:cs="Times New Roman"/>
          <w:b/>
          <w:sz w:val="24"/>
          <w:szCs w:val="24"/>
        </w:rPr>
      </w:pPr>
      <w:r w:rsidRPr="00843E13">
        <w:rPr>
          <w:rFonts w:ascii="Times New Roman" w:hAnsi="Times New Roman" w:cs="Times New Roman"/>
          <w:b/>
          <w:sz w:val="24"/>
          <w:szCs w:val="24"/>
        </w:rPr>
        <w:lastRenderedPageBreak/>
        <w:t>EXPOSIÇÃO DE MOTIVOS</w:t>
      </w:r>
    </w:p>
    <w:p w:rsidR="00843E13" w:rsidRPr="00843E13" w:rsidRDefault="00843E13" w:rsidP="00843E13">
      <w:pPr>
        <w:pStyle w:val="Ttulo3"/>
        <w:keepNext w:val="0"/>
        <w:widowControl w:val="0"/>
        <w:tabs>
          <w:tab w:val="left" w:pos="1701"/>
        </w:tabs>
        <w:spacing w:line="276" w:lineRule="auto"/>
        <w:rPr>
          <w:rFonts w:ascii="Times New Roman" w:hAnsi="Times New Roman" w:cs="Times New Roman"/>
          <w:sz w:val="24"/>
          <w:szCs w:val="24"/>
        </w:rPr>
      </w:pPr>
    </w:p>
    <w:p w:rsidR="00843E13" w:rsidRPr="00843E13" w:rsidRDefault="00843E13" w:rsidP="00843E13">
      <w:pPr>
        <w:ind w:right="626"/>
        <w:jc w:val="both"/>
        <w:rPr>
          <w:rFonts w:ascii="Times New Roman" w:hAnsi="Times New Roman" w:cs="Times New Roman"/>
          <w:sz w:val="24"/>
          <w:szCs w:val="24"/>
        </w:rPr>
      </w:pPr>
    </w:p>
    <w:p w:rsidR="00843E13" w:rsidRPr="00843E13" w:rsidRDefault="00843E13" w:rsidP="00843E13">
      <w:pPr>
        <w:ind w:right="626"/>
        <w:jc w:val="both"/>
        <w:rPr>
          <w:rFonts w:ascii="Times New Roman" w:hAnsi="Times New Roman" w:cs="Times New Roman"/>
          <w:sz w:val="24"/>
          <w:szCs w:val="24"/>
        </w:rPr>
      </w:pPr>
    </w:p>
    <w:p w:rsidR="00843E13" w:rsidRPr="00843E13" w:rsidRDefault="00843E13" w:rsidP="00843E13">
      <w:pPr>
        <w:ind w:right="626"/>
        <w:jc w:val="both"/>
        <w:rPr>
          <w:rFonts w:ascii="Times New Roman" w:hAnsi="Times New Roman" w:cs="Times New Roman"/>
          <w:sz w:val="24"/>
          <w:szCs w:val="24"/>
        </w:rPr>
      </w:pPr>
      <w:r w:rsidRPr="00843E13">
        <w:rPr>
          <w:rFonts w:ascii="Times New Roman" w:hAnsi="Times New Roman" w:cs="Times New Roman"/>
          <w:sz w:val="24"/>
          <w:szCs w:val="24"/>
        </w:rPr>
        <w:t>Excelentíssimo Senhor Prefeito Municipal.</w:t>
      </w:r>
    </w:p>
    <w:p w:rsidR="00843E13" w:rsidRPr="00843E13" w:rsidRDefault="00843E13" w:rsidP="00843E13">
      <w:pPr>
        <w:ind w:right="626"/>
        <w:jc w:val="both"/>
        <w:rPr>
          <w:rFonts w:ascii="Times New Roman" w:hAnsi="Times New Roman" w:cs="Times New Roman"/>
          <w:sz w:val="24"/>
          <w:szCs w:val="24"/>
        </w:rPr>
      </w:pPr>
    </w:p>
    <w:p w:rsidR="00843E13" w:rsidRPr="00843E13" w:rsidRDefault="00843E13" w:rsidP="00843E13">
      <w:pPr>
        <w:ind w:right="626"/>
        <w:jc w:val="both"/>
        <w:rPr>
          <w:rFonts w:ascii="Times New Roman" w:hAnsi="Times New Roman" w:cs="Times New Roman"/>
          <w:sz w:val="24"/>
          <w:szCs w:val="24"/>
        </w:rPr>
      </w:pPr>
    </w:p>
    <w:p w:rsidR="00843E13" w:rsidRPr="00843E13" w:rsidRDefault="00843E13" w:rsidP="00843E13">
      <w:pPr>
        <w:rPr>
          <w:rFonts w:ascii="Times New Roman" w:hAnsi="Times New Roman" w:cs="Times New Roman"/>
          <w:sz w:val="24"/>
          <w:szCs w:val="24"/>
        </w:rPr>
      </w:pPr>
    </w:p>
    <w:p w:rsidR="00843E13" w:rsidRPr="00843E13" w:rsidRDefault="00843E13" w:rsidP="00843E13">
      <w:pPr>
        <w:widowControl w:val="0"/>
        <w:tabs>
          <w:tab w:val="left" w:pos="1701"/>
        </w:tabs>
        <w:spacing w:line="276" w:lineRule="auto"/>
        <w:jc w:val="both"/>
        <w:rPr>
          <w:rFonts w:ascii="Times New Roman" w:hAnsi="Times New Roman" w:cs="Times New Roman"/>
          <w:sz w:val="24"/>
          <w:szCs w:val="24"/>
        </w:rPr>
      </w:pPr>
    </w:p>
    <w:p w:rsidR="00843E13" w:rsidRPr="00843E13" w:rsidRDefault="00843E13" w:rsidP="00843E13">
      <w:pPr>
        <w:ind w:firstLine="2835"/>
        <w:jc w:val="both"/>
        <w:rPr>
          <w:rFonts w:ascii="Times New Roman" w:hAnsi="Times New Roman" w:cs="Times New Roman"/>
          <w:sz w:val="24"/>
          <w:szCs w:val="24"/>
        </w:rPr>
      </w:pPr>
      <w:r w:rsidRPr="00843E13">
        <w:rPr>
          <w:rFonts w:ascii="Times New Roman" w:hAnsi="Times New Roman" w:cs="Times New Roman"/>
          <w:sz w:val="24"/>
          <w:szCs w:val="24"/>
        </w:rPr>
        <w:tab/>
        <w:t>O presente projeto de lei tem por escopo obter autorização legislativa para concessão de auxílio financeiro emergencial aos prestadores de serviço de transporte de escolares, enquanto perdurar a suspensão das aulas e atividades presenciais nas escolas do Município.</w:t>
      </w:r>
    </w:p>
    <w:p w:rsidR="00843E13" w:rsidRPr="00843E13" w:rsidRDefault="00843E13" w:rsidP="00843E13">
      <w:pPr>
        <w:ind w:firstLine="2835"/>
        <w:jc w:val="both"/>
        <w:rPr>
          <w:rFonts w:ascii="Times New Roman" w:hAnsi="Times New Roman" w:cs="Times New Roman"/>
          <w:sz w:val="24"/>
          <w:szCs w:val="24"/>
        </w:rPr>
      </w:pPr>
      <w:r w:rsidRPr="00843E13">
        <w:rPr>
          <w:rFonts w:ascii="Times New Roman" w:hAnsi="Times New Roman" w:cs="Times New Roman"/>
          <w:sz w:val="24"/>
          <w:szCs w:val="24"/>
        </w:rPr>
        <w:tab/>
        <w:t xml:space="preserve">O Município de Botucatu nos termos do Decreto Municipal nº. 11.939 de 16 de março de 2020 e seus </w:t>
      </w:r>
      <w:proofErr w:type="spellStart"/>
      <w:r w:rsidRPr="00843E13">
        <w:rPr>
          <w:rFonts w:ascii="Times New Roman" w:hAnsi="Times New Roman" w:cs="Times New Roman"/>
          <w:sz w:val="24"/>
          <w:szCs w:val="24"/>
        </w:rPr>
        <w:t>considerandos</w:t>
      </w:r>
      <w:proofErr w:type="spellEnd"/>
      <w:r w:rsidRPr="00843E13">
        <w:rPr>
          <w:rFonts w:ascii="Times New Roman" w:hAnsi="Times New Roman" w:cs="Times New Roman"/>
          <w:sz w:val="24"/>
          <w:szCs w:val="24"/>
        </w:rPr>
        <w:t>, regulamentou a Lei Federal nº. 13.979 de 06 de fevereiro de 2.020, estabelecendo medidas temporárias e emergenciais de prevenção e enfrentamento de contágio pela COVID-19 (novo coronavírus), e dentre as medidas ali descritas foi antecipado o recesso escolar do mês de julho para o mês de abril.</w:t>
      </w:r>
    </w:p>
    <w:p w:rsidR="00843E13" w:rsidRPr="00843E13" w:rsidRDefault="00843E13" w:rsidP="00843E13">
      <w:pPr>
        <w:ind w:firstLine="2835"/>
        <w:jc w:val="both"/>
        <w:rPr>
          <w:rFonts w:ascii="Times New Roman" w:hAnsi="Times New Roman" w:cs="Times New Roman"/>
          <w:sz w:val="24"/>
          <w:szCs w:val="24"/>
        </w:rPr>
      </w:pPr>
    </w:p>
    <w:p w:rsidR="00843E13" w:rsidRPr="00843E13" w:rsidRDefault="00843E13" w:rsidP="00843E13">
      <w:pPr>
        <w:ind w:firstLine="2835"/>
        <w:jc w:val="both"/>
        <w:rPr>
          <w:rFonts w:ascii="Times New Roman" w:hAnsi="Times New Roman" w:cs="Times New Roman"/>
          <w:sz w:val="24"/>
          <w:szCs w:val="24"/>
        </w:rPr>
      </w:pPr>
      <w:r w:rsidRPr="00843E13">
        <w:rPr>
          <w:rFonts w:ascii="Times New Roman" w:hAnsi="Times New Roman" w:cs="Times New Roman"/>
          <w:sz w:val="24"/>
          <w:szCs w:val="24"/>
        </w:rPr>
        <w:tab/>
        <w:t>Por sua vez, o Governo do Estado de São Paulo nos termos do Decreto nº. 64.879 de 20 de março de 2.020, decretou quarentena no Estado de São Paulo, no contexto da pandemia do COVID-19, permitindo somente aquelas atividades consideradas essenciais, ficando as aulas e atividades escolares presenciais suspensas até o presente momento.</w:t>
      </w:r>
    </w:p>
    <w:p w:rsidR="00843E13" w:rsidRPr="00843E13" w:rsidRDefault="00843E13" w:rsidP="00843E13">
      <w:pPr>
        <w:ind w:firstLine="2835"/>
        <w:jc w:val="both"/>
        <w:rPr>
          <w:rFonts w:ascii="Times New Roman" w:hAnsi="Times New Roman" w:cs="Times New Roman"/>
          <w:sz w:val="24"/>
          <w:szCs w:val="24"/>
        </w:rPr>
      </w:pPr>
    </w:p>
    <w:p w:rsidR="00843E13" w:rsidRPr="00843E13" w:rsidRDefault="00843E13" w:rsidP="00843E13">
      <w:pPr>
        <w:ind w:firstLine="2835"/>
        <w:jc w:val="both"/>
        <w:rPr>
          <w:rFonts w:ascii="Times New Roman" w:hAnsi="Times New Roman" w:cs="Times New Roman"/>
          <w:sz w:val="24"/>
          <w:szCs w:val="24"/>
        </w:rPr>
      </w:pPr>
      <w:r w:rsidRPr="00843E13">
        <w:rPr>
          <w:rFonts w:ascii="Times New Roman" w:hAnsi="Times New Roman" w:cs="Times New Roman"/>
          <w:sz w:val="24"/>
          <w:szCs w:val="24"/>
        </w:rPr>
        <w:tab/>
        <w:t>Em 04 de setembro de 2020 através do Decreto Municipal nº 12.076 de 4 de setembro de 2020, a administração estabeleceu medidas sobre atividades escolares no âmbito do Município, tendo decretado que as aulas e atividades escolares presenciais não deveriam ser retomadas no Município.</w:t>
      </w:r>
    </w:p>
    <w:p w:rsidR="00843E13" w:rsidRPr="00843E13" w:rsidRDefault="00843E13" w:rsidP="00843E13">
      <w:pPr>
        <w:ind w:firstLine="2835"/>
        <w:jc w:val="both"/>
        <w:rPr>
          <w:rFonts w:ascii="Times New Roman" w:hAnsi="Times New Roman" w:cs="Times New Roman"/>
          <w:sz w:val="24"/>
          <w:szCs w:val="24"/>
        </w:rPr>
      </w:pPr>
    </w:p>
    <w:p w:rsidR="00843E13" w:rsidRPr="00843E13" w:rsidRDefault="00843E13" w:rsidP="00843E13">
      <w:pPr>
        <w:ind w:firstLine="2835"/>
        <w:jc w:val="both"/>
        <w:rPr>
          <w:rFonts w:ascii="Times New Roman" w:hAnsi="Times New Roman" w:cs="Times New Roman"/>
          <w:sz w:val="24"/>
          <w:szCs w:val="24"/>
        </w:rPr>
      </w:pPr>
      <w:r w:rsidRPr="00843E13">
        <w:rPr>
          <w:rFonts w:ascii="Times New Roman" w:hAnsi="Times New Roman" w:cs="Times New Roman"/>
          <w:sz w:val="24"/>
          <w:szCs w:val="24"/>
        </w:rPr>
        <w:tab/>
        <w:t xml:space="preserve">Diante dos fatos acima enumerados, todos decorrentes da pandemia de COVID-19 foram </w:t>
      </w:r>
      <w:proofErr w:type="gramStart"/>
      <w:r w:rsidRPr="00843E13">
        <w:rPr>
          <w:rFonts w:ascii="Times New Roman" w:hAnsi="Times New Roman" w:cs="Times New Roman"/>
          <w:sz w:val="24"/>
          <w:szCs w:val="24"/>
        </w:rPr>
        <w:t>suspensas</w:t>
      </w:r>
      <w:proofErr w:type="gramEnd"/>
      <w:r w:rsidRPr="00843E13">
        <w:rPr>
          <w:rFonts w:ascii="Times New Roman" w:hAnsi="Times New Roman" w:cs="Times New Roman"/>
          <w:sz w:val="24"/>
          <w:szCs w:val="24"/>
        </w:rPr>
        <w:t xml:space="preserve"> as aulas presenciais das redes estadual e municipal, bem como, das escolas privadas, uma vez que no tocante à condições epidemiológicas de disseminação do vírus no Município, não permitem ainda referida retomada, sem riscos à população.  </w:t>
      </w:r>
    </w:p>
    <w:p w:rsidR="00843E13" w:rsidRPr="00843E13" w:rsidRDefault="00843E13" w:rsidP="00843E13">
      <w:pPr>
        <w:ind w:firstLine="2835"/>
        <w:jc w:val="both"/>
        <w:rPr>
          <w:rFonts w:ascii="Times New Roman" w:hAnsi="Times New Roman" w:cs="Times New Roman"/>
          <w:sz w:val="24"/>
          <w:szCs w:val="24"/>
        </w:rPr>
      </w:pPr>
    </w:p>
    <w:p w:rsidR="00843E13" w:rsidRPr="00843E13" w:rsidRDefault="00843E13" w:rsidP="00843E13">
      <w:pPr>
        <w:ind w:firstLine="2835"/>
        <w:jc w:val="both"/>
        <w:rPr>
          <w:rFonts w:ascii="Times New Roman" w:hAnsi="Times New Roman" w:cs="Times New Roman"/>
          <w:sz w:val="24"/>
          <w:szCs w:val="24"/>
        </w:rPr>
      </w:pPr>
      <w:r w:rsidRPr="00843E13">
        <w:rPr>
          <w:rFonts w:ascii="Times New Roman" w:hAnsi="Times New Roman" w:cs="Times New Roman"/>
          <w:sz w:val="24"/>
          <w:szCs w:val="24"/>
        </w:rPr>
        <w:tab/>
        <w:t>Assim, face o grande lapso de tempo decorrido, de aproximadamente 6 (seis) meses de suspensão das aulas e a decisão de não retomada pelo Município das aulas e atividades escolares, uma vez que as condições de disseminação do vírus ainda persistem, os prestadores de serviços do transporte escolar acabaram ficando impossibilitados de exercerem suas atividades, e sem poderem auferir qualquer renda, e enfrentam dificuldades financeiras, se encontrando em situação de extrema vulnerabilidade.</w:t>
      </w:r>
    </w:p>
    <w:p w:rsidR="00843E13" w:rsidRPr="00843E13" w:rsidRDefault="00843E13" w:rsidP="00843E13">
      <w:pPr>
        <w:ind w:firstLine="2835"/>
        <w:jc w:val="both"/>
        <w:rPr>
          <w:rFonts w:ascii="Times New Roman" w:hAnsi="Times New Roman" w:cs="Times New Roman"/>
          <w:sz w:val="24"/>
          <w:szCs w:val="24"/>
        </w:rPr>
      </w:pPr>
    </w:p>
    <w:p w:rsidR="00843E13" w:rsidRDefault="00843E13" w:rsidP="00843E13">
      <w:pPr>
        <w:ind w:firstLine="2835"/>
        <w:jc w:val="both"/>
        <w:rPr>
          <w:rFonts w:ascii="Times New Roman" w:hAnsi="Times New Roman" w:cs="Times New Roman"/>
          <w:sz w:val="24"/>
          <w:szCs w:val="24"/>
        </w:rPr>
      </w:pPr>
    </w:p>
    <w:p w:rsidR="00843E13" w:rsidRDefault="00843E13" w:rsidP="00843E13">
      <w:pPr>
        <w:ind w:firstLine="2835"/>
        <w:jc w:val="both"/>
        <w:rPr>
          <w:rFonts w:ascii="Times New Roman" w:hAnsi="Times New Roman" w:cs="Times New Roman"/>
          <w:sz w:val="24"/>
          <w:szCs w:val="24"/>
        </w:rPr>
      </w:pPr>
    </w:p>
    <w:p w:rsidR="00843E13" w:rsidRDefault="00843E13" w:rsidP="00843E13">
      <w:pPr>
        <w:ind w:firstLine="2835"/>
        <w:jc w:val="both"/>
        <w:rPr>
          <w:rFonts w:ascii="Times New Roman" w:hAnsi="Times New Roman" w:cs="Times New Roman"/>
          <w:sz w:val="24"/>
          <w:szCs w:val="24"/>
        </w:rPr>
      </w:pPr>
    </w:p>
    <w:p w:rsidR="00843E13" w:rsidRDefault="00843E13" w:rsidP="00843E13">
      <w:pPr>
        <w:ind w:firstLine="2835"/>
        <w:jc w:val="both"/>
        <w:rPr>
          <w:rFonts w:ascii="Times New Roman" w:hAnsi="Times New Roman" w:cs="Times New Roman"/>
          <w:sz w:val="24"/>
          <w:szCs w:val="24"/>
        </w:rPr>
      </w:pPr>
    </w:p>
    <w:p w:rsidR="00843E13" w:rsidRPr="00843E13" w:rsidRDefault="00843E13" w:rsidP="00843E13">
      <w:pPr>
        <w:ind w:firstLine="2835"/>
        <w:jc w:val="both"/>
        <w:rPr>
          <w:rFonts w:ascii="Times New Roman" w:hAnsi="Times New Roman" w:cs="Times New Roman"/>
          <w:sz w:val="24"/>
          <w:szCs w:val="24"/>
        </w:rPr>
      </w:pPr>
      <w:r w:rsidRPr="00843E13">
        <w:rPr>
          <w:rFonts w:ascii="Times New Roman" w:hAnsi="Times New Roman" w:cs="Times New Roman"/>
          <w:sz w:val="24"/>
          <w:szCs w:val="24"/>
        </w:rPr>
        <w:tab/>
        <w:t xml:space="preserve">Conforme verifica-se no documento protocolado no Município, referida classe, com a suspensão das aulas está tendo muitas dificuldades, estando com parcelas de financiamento vencidas, alguns com busca e apreensão dos mesmos, enfim com muitos desafios para sustentar suas famílias. </w:t>
      </w:r>
    </w:p>
    <w:p w:rsidR="00843E13" w:rsidRPr="00843E13" w:rsidRDefault="00843E13" w:rsidP="00843E13">
      <w:pPr>
        <w:jc w:val="both"/>
        <w:rPr>
          <w:rFonts w:ascii="Times New Roman" w:hAnsi="Times New Roman" w:cs="Times New Roman"/>
          <w:sz w:val="24"/>
          <w:szCs w:val="24"/>
        </w:rPr>
      </w:pPr>
    </w:p>
    <w:p w:rsidR="00843E13" w:rsidRPr="00843E13" w:rsidRDefault="00843E13" w:rsidP="00843E13">
      <w:pPr>
        <w:ind w:firstLine="2835"/>
        <w:jc w:val="both"/>
        <w:rPr>
          <w:rFonts w:ascii="Times New Roman" w:hAnsi="Times New Roman" w:cs="Times New Roman"/>
          <w:sz w:val="24"/>
          <w:szCs w:val="24"/>
        </w:rPr>
      </w:pPr>
      <w:r w:rsidRPr="00843E13">
        <w:rPr>
          <w:rFonts w:ascii="Times New Roman" w:hAnsi="Times New Roman" w:cs="Times New Roman"/>
          <w:sz w:val="24"/>
          <w:szCs w:val="24"/>
        </w:rPr>
        <w:tab/>
        <w:t xml:space="preserve">Ante as questões aqui trazidas o Município elaborou proposta para concessão de um auxílio financeiro de R$ 1.045,00 (um mil e quarenta e cinco reais) aos prestadores de serviços regularmente inscritos no Município e que atendam </w:t>
      </w:r>
      <w:proofErr w:type="spellStart"/>
      <w:r w:rsidRPr="00843E13">
        <w:rPr>
          <w:rFonts w:ascii="Times New Roman" w:hAnsi="Times New Roman" w:cs="Times New Roman"/>
          <w:sz w:val="24"/>
          <w:szCs w:val="24"/>
        </w:rPr>
        <w:t>as</w:t>
      </w:r>
      <w:proofErr w:type="spellEnd"/>
      <w:r w:rsidRPr="00843E13">
        <w:rPr>
          <w:rFonts w:ascii="Times New Roman" w:hAnsi="Times New Roman" w:cs="Times New Roman"/>
          <w:sz w:val="24"/>
          <w:szCs w:val="24"/>
        </w:rPr>
        <w:t xml:space="preserve"> exigências da lei, enquanto perdurar a suspensão das aulas e atividades presenciais nas escolas, por conta da pandemia da COVID-19. </w:t>
      </w:r>
    </w:p>
    <w:p w:rsidR="00843E13" w:rsidRPr="00843E13" w:rsidRDefault="00843E13" w:rsidP="00843E13">
      <w:pPr>
        <w:jc w:val="both"/>
        <w:rPr>
          <w:rFonts w:ascii="Times New Roman" w:hAnsi="Times New Roman" w:cs="Times New Roman"/>
          <w:sz w:val="24"/>
          <w:szCs w:val="24"/>
        </w:rPr>
      </w:pPr>
    </w:p>
    <w:p w:rsidR="00843E13" w:rsidRPr="00843E13" w:rsidRDefault="00843E13" w:rsidP="00843E13">
      <w:pPr>
        <w:ind w:firstLine="2835"/>
        <w:jc w:val="both"/>
        <w:rPr>
          <w:rFonts w:ascii="Times New Roman" w:hAnsi="Times New Roman" w:cs="Times New Roman"/>
          <w:sz w:val="24"/>
          <w:szCs w:val="24"/>
        </w:rPr>
      </w:pPr>
      <w:r w:rsidRPr="00843E13">
        <w:rPr>
          <w:rFonts w:ascii="Times New Roman" w:hAnsi="Times New Roman" w:cs="Times New Roman"/>
          <w:sz w:val="24"/>
          <w:szCs w:val="24"/>
        </w:rPr>
        <w:tab/>
        <w:t xml:space="preserve">Uma vez que estamos em ano eleitoral, foi solicitado, conforme verifica-se das cópias em anexo, junto à Justiça Eleitoral (Processo 0600190-03.2020.6.26.0026), autorização judicial, caso V. Exas. </w:t>
      </w:r>
      <w:proofErr w:type="gramStart"/>
      <w:r w:rsidRPr="00843E13">
        <w:rPr>
          <w:rFonts w:ascii="Times New Roman" w:hAnsi="Times New Roman" w:cs="Times New Roman"/>
          <w:sz w:val="24"/>
          <w:szCs w:val="24"/>
        </w:rPr>
        <w:t>entendam</w:t>
      </w:r>
      <w:proofErr w:type="gramEnd"/>
      <w:r w:rsidRPr="00843E13">
        <w:rPr>
          <w:rFonts w:ascii="Times New Roman" w:hAnsi="Times New Roman" w:cs="Times New Roman"/>
          <w:sz w:val="24"/>
          <w:szCs w:val="24"/>
        </w:rPr>
        <w:t xml:space="preserve"> pela aprovação de referido projeto, para concessão de referido auxílio no presente período.</w:t>
      </w:r>
    </w:p>
    <w:p w:rsidR="00843E13" w:rsidRPr="00843E13" w:rsidRDefault="00843E13" w:rsidP="00843E13">
      <w:pPr>
        <w:ind w:firstLine="2835"/>
        <w:jc w:val="both"/>
        <w:rPr>
          <w:rFonts w:ascii="Times New Roman" w:hAnsi="Times New Roman" w:cs="Times New Roman"/>
          <w:sz w:val="24"/>
          <w:szCs w:val="24"/>
        </w:rPr>
      </w:pPr>
    </w:p>
    <w:p w:rsidR="00843E13" w:rsidRPr="00843E13" w:rsidRDefault="00843E13" w:rsidP="00843E13">
      <w:pPr>
        <w:ind w:firstLine="2835"/>
        <w:jc w:val="both"/>
        <w:rPr>
          <w:rFonts w:ascii="Times New Roman" w:hAnsi="Times New Roman" w:cs="Times New Roman"/>
          <w:sz w:val="32"/>
          <w:szCs w:val="32"/>
          <w:vertAlign w:val="subscript"/>
        </w:rPr>
      </w:pPr>
      <w:r w:rsidRPr="00843E13">
        <w:rPr>
          <w:rFonts w:ascii="Times New Roman" w:hAnsi="Times New Roman" w:cs="Times New Roman"/>
          <w:sz w:val="24"/>
          <w:szCs w:val="24"/>
        </w:rPr>
        <w:tab/>
        <w:t>Tendo a Justiça Eleitoral julgado procedente referido pedido, entendendo como uma “</w:t>
      </w:r>
      <w:r w:rsidRPr="00843E13">
        <w:rPr>
          <w:rFonts w:ascii="Times New Roman" w:hAnsi="Times New Roman" w:cs="Times New Roman"/>
          <w:i/>
          <w:sz w:val="24"/>
          <w:szCs w:val="24"/>
        </w:rPr>
        <w:t xml:space="preserve">medida de exceção capituladas no art. 73, </w:t>
      </w:r>
      <w:r w:rsidRPr="00843E13">
        <w:rPr>
          <w:rFonts w:ascii="Times New Roman" w:hAnsi="Times New Roman" w:cs="Times New Roman"/>
          <w:i/>
          <w:sz w:val="32"/>
          <w:szCs w:val="32"/>
          <w:vertAlign w:val="subscript"/>
        </w:rPr>
        <w:t>§ 10 da Lei 9.504/97</w:t>
      </w:r>
      <w:r w:rsidRPr="00843E13">
        <w:rPr>
          <w:rFonts w:ascii="Times New Roman" w:hAnsi="Times New Roman" w:cs="Times New Roman"/>
          <w:i/>
          <w:sz w:val="24"/>
          <w:szCs w:val="24"/>
          <w:vertAlign w:val="subscript"/>
        </w:rPr>
        <w:t xml:space="preserve">, </w:t>
      </w:r>
      <w:r w:rsidRPr="00843E13">
        <w:rPr>
          <w:rFonts w:ascii="Times New Roman" w:hAnsi="Times New Roman" w:cs="Times New Roman"/>
          <w:i/>
          <w:sz w:val="32"/>
          <w:szCs w:val="32"/>
          <w:vertAlign w:val="subscript"/>
        </w:rPr>
        <w:t xml:space="preserve">que ocasionada da grave, urgente e inegável necessidade </w:t>
      </w:r>
      <w:proofErr w:type="gramStart"/>
      <w:r w:rsidRPr="00843E13">
        <w:rPr>
          <w:rFonts w:ascii="Times New Roman" w:hAnsi="Times New Roman" w:cs="Times New Roman"/>
          <w:i/>
          <w:sz w:val="32"/>
          <w:szCs w:val="32"/>
          <w:vertAlign w:val="subscript"/>
        </w:rPr>
        <w:t>pública</w:t>
      </w:r>
      <w:r w:rsidRPr="00843E13">
        <w:rPr>
          <w:rFonts w:ascii="Times New Roman" w:hAnsi="Times New Roman" w:cs="Times New Roman"/>
          <w:sz w:val="32"/>
          <w:szCs w:val="32"/>
          <w:vertAlign w:val="subscript"/>
        </w:rPr>
        <w:t>.”</w:t>
      </w:r>
      <w:proofErr w:type="gramEnd"/>
    </w:p>
    <w:p w:rsidR="00843E13" w:rsidRPr="00843E13" w:rsidRDefault="00843E13" w:rsidP="00843E13">
      <w:pPr>
        <w:autoSpaceDE w:val="0"/>
        <w:autoSpaceDN w:val="0"/>
        <w:adjustRightInd w:val="0"/>
        <w:spacing w:before="80" w:after="80"/>
        <w:ind w:firstLine="2835"/>
        <w:jc w:val="both"/>
        <w:rPr>
          <w:rFonts w:ascii="Times New Roman" w:hAnsi="Times New Roman" w:cs="Times New Roman"/>
          <w:kern w:val="2"/>
          <w:sz w:val="24"/>
          <w:szCs w:val="24"/>
          <w:lang w:eastAsia="x-none"/>
        </w:rPr>
      </w:pPr>
    </w:p>
    <w:p w:rsidR="00843E13" w:rsidRPr="00843E13" w:rsidRDefault="00843E13" w:rsidP="00843E13">
      <w:pPr>
        <w:autoSpaceDE w:val="0"/>
        <w:autoSpaceDN w:val="0"/>
        <w:adjustRightInd w:val="0"/>
        <w:spacing w:before="80" w:after="80"/>
        <w:ind w:firstLine="2835"/>
        <w:jc w:val="both"/>
        <w:rPr>
          <w:rFonts w:ascii="Times New Roman" w:hAnsi="Times New Roman" w:cs="Times New Roman"/>
          <w:sz w:val="24"/>
          <w:szCs w:val="24"/>
          <w:lang w:eastAsia="pt-BR"/>
        </w:rPr>
      </w:pPr>
      <w:r w:rsidRPr="00843E13">
        <w:rPr>
          <w:rFonts w:ascii="Times New Roman" w:hAnsi="Times New Roman" w:cs="Times New Roman"/>
          <w:kern w:val="2"/>
          <w:sz w:val="24"/>
          <w:szCs w:val="24"/>
          <w:lang w:eastAsia="x-none"/>
        </w:rPr>
        <w:tab/>
        <w:t xml:space="preserve">Por </w:t>
      </w:r>
      <w:r w:rsidRPr="00843E13">
        <w:rPr>
          <w:rFonts w:ascii="Times New Roman" w:hAnsi="Times New Roman" w:cs="Times New Roman"/>
          <w:sz w:val="24"/>
          <w:szCs w:val="24"/>
        </w:rPr>
        <w:t>final, sob o ponto de vista jurídico, acompanha a proposta o parecer jurídico que concluiu pela constitucionalidade do projeto de lei.</w:t>
      </w:r>
    </w:p>
    <w:p w:rsidR="00843E13" w:rsidRPr="00843E13" w:rsidRDefault="00843E13" w:rsidP="00843E13">
      <w:pPr>
        <w:rPr>
          <w:rFonts w:ascii="Times New Roman" w:hAnsi="Times New Roman" w:cs="Times New Roman"/>
          <w:sz w:val="24"/>
          <w:szCs w:val="24"/>
        </w:rPr>
      </w:pPr>
    </w:p>
    <w:p w:rsidR="00843E13" w:rsidRPr="00843E13" w:rsidRDefault="00843E13" w:rsidP="00843E13">
      <w:pPr>
        <w:ind w:firstLine="2835"/>
        <w:jc w:val="both"/>
        <w:rPr>
          <w:rFonts w:ascii="Times New Roman" w:hAnsi="Times New Roman" w:cs="Times New Roman"/>
          <w:sz w:val="24"/>
          <w:szCs w:val="24"/>
        </w:rPr>
      </w:pPr>
      <w:r w:rsidRPr="00843E13">
        <w:rPr>
          <w:rFonts w:ascii="Times New Roman" w:hAnsi="Times New Roman" w:cs="Times New Roman"/>
          <w:sz w:val="24"/>
          <w:szCs w:val="24"/>
        </w:rPr>
        <w:tab/>
        <w:t xml:space="preserve">Diante do exposto, solicitamos o encaminhamento do presente projeto de lei à Câmara dos Vereadores, bem como, desde já, comunicamos a Vossa Excelência que estaremos </w:t>
      </w:r>
      <w:proofErr w:type="gramStart"/>
      <w:r w:rsidRPr="00843E13">
        <w:rPr>
          <w:rFonts w:ascii="Times New Roman" w:hAnsi="Times New Roman" w:cs="Times New Roman"/>
          <w:sz w:val="24"/>
          <w:szCs w:val="24"/>
        </w:rPr>
        <w:t>a</w:t>
      </w:r>
      <w:proofErr w:type="gramEnd"/>
      <w:r w:rsidRPr="00843E13">
        <w:rPr>
          <w:rFonts w:ascii="Times New Roman" w:hAnsi="Times New Roman" w:cs="Times New Roman"/>
          <w:sz w:val="24"/>
          <w:szCs w:val="24"/>
        </w:rPr>
        <w:t xml:space="preserve"> disposição dos Senhores Vereadores para expor as razões desta proposta.</w:t>
      </w:r>
    </w:p>
    <w:p w:rsidR="00843E13" w:rsidRPr="00843E13" w:rsidRDefault="00843E13" w:rsidP="00843E13">
      <w:pPr>
        <w:widowControl w:val="0"/>
        <w:tabs>
          <w:tab w:val="left" w:pos="1701"/>
        </w:tabs>
        <w:spacing w:line="276" w:lineRule="auto"/>
        <w:jc w:val="both"/>
        <w:rPr>
          <w:rFonts w:ascii="Times New Roman" w:hAnsi="Times New Roman" w:cs="Times New Roman"/>
          <w:sz w:val="24"/>
          <w:szCs w:val="24"/>
        </w:rPr>
      </w:pPr>
      <w:r w:rsidRPr="00843E13">
        <w:rPr>
          <w:rFonts w:ascii="Times New Roman" w:hAnsi="Times New Roman" w:cs="Times New Roman"/>
          <w:sz w:val="24"/>
          <w:szCs w:val="24"/>
        </w:rPr>
        <w:t xml:space="preserve">  </w:t>
      </w:r>
    </w:p>
    <w:p w:rsidR="00843E13" w:rsidRPr="00843E13" w:rsidRDefault="00843E13" w:rsidP="00843E13">
      <w:pPr>
        <w:widowControl w:val="0"/>
        <w:tabs>
          <w:tab w:val="left" w:pos="1701"/>
        </w:tabs>
        <w:spacing w:line="276" w:lineRule="auto"/>
        <w:ind w:left="3544"/>
        <w:jc w:val="both"/>
        <w:rPr>
          <w:rFonts w:ascii="Times New Roman" w:hAnsi="Times New Roman" w:cs="Times New Roman"/>
          <w:sz w:val="24"/>
          <w:szCs w:val="24"/>
        </w:rPr>
      </w:pPr>
    </w:p>
    <w:p w:rsidR="00843E13" w:rsidRPr="00843E13" w:rsidRDefault="00843E13" w:rsidP="00843E13">
      <w:pPr>
        <w:widowControl w:val="0"/>
        <w:tabs>
          <w:tab w:val="left" w:pos="1701"/>
        </w:tabs>
        <w:spacing w:line="276" w:lineRule="auto"/>
        <w:ind w:left="3544"/>
        <w:jc w:val="both"/>
        <w:rPr>
          <w:rFonts w:ascii="Times New Roman" w:hAnsi="Times New Roman" w:cs="Times New Roman"/>
          <w:sz w:val="24"/>
          <w:szCs w:val="24"/>
        </w:rPr>
      </w:pPr>
      <w:r w:rsidRPr="00843E13">
        <w:rPr>
          <w:rFonts w:ascii="Times New Roman" w:hAnsi="Times New Roman" w:cs="Times New Roman"/>
          <w:sz w:val="24"/>
          <w:szCs w:val="24"/>
        </w:rPr>
        <w:t>Respeitosamente,</w:t>
      </w:r>
    </w:p>
    <w:p w:rsidR="00843E13" w:rsidRPr="00843E13" w:rsidRDefault="00843E13" w:rsidP="00843E13">
      <w:pPr>
        <w:widowControl w:val="0"/>
        <w:spacing w:line="276" w:lineRule="auto"/>
        <w:ind w:left="2694"/>
        <w:rPr>
          <w:rFonts w:ascii="Times New Roman" w:hAnsi="Times New Roman" w:cs="Times New Roman"/>
          <w:b/>
          <w:i/>
          <w:sz w:val="24"/>
          <w:szCs w:val="24"/>
        </w:rPr>
      </w:pPr>
      <w:r w:rsidRPr="00843E13">
        <w:rPr>
          <w:rFonts w:ascii="Times New Roman" w:hAnsi="Times New Roman" w:cs="Times New Roman"/>
          <w:b/>
          <w:i/>
          <w:sz w:val="24"/>
          <w:szCs w:val="24"/>
        </w:rPr>
        <w:t xml:space="preserve">     </w:t>
      </w:r>
    </w:p>
    <w:p w:rsidR="00843E13" w:rsidRPr="00843E13" w:rsidRDefault="00843E13" w:rsidP="00843E13">
      <w:pPr>
        <w:widowControl w:val="0"/>
        <w:spacing w:line="276" w:lineRule="auto"/>
        <w:ind w:left="2694"/>
        <w:rPr>
          <w:rFonts w:ascii="Times New Roman" w:hAnsi="Times New Roman" w:cs="Times New Roman"/>
          <w:b/>
          <w:i/>
          <w:sz w:val="24"/>
          <w:szCs w:val="24"/>
        </w:rPr>
      </w:pPr>
    </w:p>
    <w:p w:rsidR="00843E13" w:rsidRPr="00843E13" w:rsidRDefault="00843E13" w:rsidP="00843E13">
      <w:pPr>
        <w:widowControl w:val="0"/>
        <w:spacing w:line="276" w:lineRule="auto"/>
        <w:ind w:left="2694"/>
        <w:rPr>
          <w:rFonts w:ascii="Times New Roman" w:hAnsi="Times New Roman" w:cs="Times New Roman"/>
          <w:b/>
          <w:i/>
          <w:sz w:val="24"/>
          <w:szCs w:val="24"/>
        </w:rPr>
      </w:pPr>
    </w:p>
    <w:p w:rsidR="00843E13" w:rsidRPr="00843E13" w:rsidRDefault="00843E13" w:rsidP="00843E13">
      <w:pPr>
        <w:widowControl w:val="0"/>
        <w:spacing w:line="276" w:lineRule="auto"/>
        <w:ind w:left="2694"/>
        <w:rPr>
          <w:rFonts w:ascii="Times New Roman" w:hAnsi="Times New Roman" w:cs="Times New Roman"/>
          <w:b/>
          <w:i/>
          <w:sz w:val="24"/>
          <w:szCs w:val="24"/>
        </w:rPr>
      </w:pPr>
      <w:r w:rsidRPr="00843E13">
        <w:rPr>
          <w:rFonts w:ascii="Times New Roman" w:hAnsi="Times New Roman" w:cs="Times New Roman"/>
          <w:b/>
          <w:i/>
          <w:sz w:val="24"/>
          <w:szCs w:val="24"/>
        </w:rPr>
        <w:t xml:space="preserve">          </w:t>
      </w:r>
      <w:proofErr w:type="spellStart"/>
      <w:r w:rsidRPr="00843E13">
        <w:rPr>
          <w:rFonts w:ascii="Times New Roman" w:hAnsi="Times New Roman" w:cs="Times New Roman"/>
          <w:b/>
          <w:i/>
          <w:sz w:val="24"/>
          <w:szCs w:val="24"/>
        </w:rPr>
        <w:t>Junot</w:t>
      </w:r>
      <w:proofErr w:type="spellEnd"/>
      <w:r w:rsidRPr="00843E13">
        <w:rPr>
          <w:rFonts w:ascii="Times New Roman" w:hAnsi="Times New Roman" w:cs="Times New Roman"/>
          <w:b/>
          <w:i/>
          <w:sz w:val="24"/>
          <w:szCs w:val="24"/>
        </w:rPr>
        <w:t xml:space="preserve"> de Lara Carvalho</w:t>
      </w:r>
    </w:p>
    <w:p w:rsidR="00843E13" w:rsidRPr="00843E13" w:rsidRDefault="00843E13" w:rsidP="00843E13">
      <w:pPr>
        <w:widowControl w:val="0"/>
        <w:spacing w:line="276" w:lineRule="auto"/>
        <w:jc w:val="both"/>
        <w:rPr>
          <w:rFonts w:ascii="Times New Roman" w:hAnsi="Times New Roman" w:cs="Times New Roman"/>
          <w:sz w:val="24"/>
          <w:szCs w:val="24"/>
        </w:rPr>
      </w:pPr>
      <w:r w:rsidRPr="00843E13">
        <w:rPr>
          <w:rFonts w:ascii="Times New Roman" w:hAnsi="Times New Roman" w:cs="Times New Roman"/>
          <w:sz w:val="24"/>
          <w:szCs w:val="24"/>
        </w:rPr>
        <w:t xml:space="preserve">                             Secretário Municipal de Desenvolvimento Econômico,</w:t>
      </w:r>
    </w:p>
    <w:p w:rsidR="00843E13" w:rsidRPr="00843E13" w:rsidRDefault="00843E13" w:rsidP="00843E13">
      <w:pPr>
        <w:widowControl w:val="0"/>
        <w:spacing w:line="276" w:lineRule="auto"/>
        <w:ind w:left="2694"/>
        <w:jc w:val="both"/>
        <w:rPr>
          <w:rFonts w:ascii="Times New Roman" w:hAnsi="Times New Roman" w:cs="Times New Roman"/>
        </w:rPr>
      </w:pPr>
      <w:r w:rsidRPr="00843E13">
        <w:rPr>
          <w:rFonts w:ascii="Times New Roman" w:hAnsi="Times New Roman" w:cs="Times New Roman"/>
          <w:sz w:val="24"/>
          <w:szCs w:val="24"/>
        </w:rPr>
        <w:t xml:space="preserve">    Relações Institucionais e Trabalho</w:t>
      </w:r>
    </w:p>
    <w:p w:rsidR="0039751E" w:rsidRDefault="0039751E"/>
    <w:sectPr w:rsidR="0039751E" w:rsidSect="00FC302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751E" w:rsidRDefault="0039751E" w:rsidP="00843E13">
      <w:r>
        <w:separator/>
      </w:r>
    </w:p>
  </w:endnote>
  <w:endnote w:type="continuationSeparator" w:id="0">
    <w:p w:rsidR="0039751E" w:rsidRDefault="0039751E" w:rsidP="00843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lonna MT">
    <w:panose1 w:val="04020805060202030203"/>
    <w:charset w:val="00"/>
    <w:family w:val="decorative"/>
    <w:pitch w:val="variable"/>
    <w:sig w:usb0="00000003" w:usb1="00000000" w:usb2="00000000" w:usb3="00000000" w:csb0="00000001" w:csb1="00000000"/>
  </w:font>
  <w:font w:name="Gabriola">
    <w:panose1 w:val="04040605051002020D02"/>
    <w:charset w:val="00"/>
    <w:family w:val="decorative"/>
    <w:pitch w:val="variable"/>
    <w:sig w:usb0="E00002EF" w:usb1="50002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751E" w:rsidRDefault="0039751E" w:rsidP="00843E13">
      <w:r>
        <w:separator/>
      </w:r>
    </w:p>
  </w:footnote>
  <w:footnote w:type="continuationSeparator" w:id="0">
    <w:p w:rsidR="0039751E" w:rsidRDefault="0039751E" w:rsidP="00843E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E13" w:rsidRDefault="00843E13" w:rsidP="00843E13">
    <w:pPr>
      <w:jc w:val="center"/>
      <w:rPr>
        <w:rFonts w:ascii="Colonna MT" w:hAnsi="Colonna MT" w:cs="Gabriola"/>
        <w:b/>
        <w:sz w:val="32"/>
      </w:rPr>
    </w:pPr>
    <w:r>
      <w:rPr>
        <w:rFonts w:ascii="Colonna MT" w:hAnsi="Colonna MT" w:cs="Gabriola"/>
        <w:b/>
        <w:noProof/>
        <w:sz w:val="32"/>
        <w:lang w:eastAsia="pt-BR"/>
      </w:rPr>
      <w:drawing>
        <wp:inline distT="0" distB="0" distL="0" distR="0">
          <wp:extent cx="5762625" cy="904875"/>
          <wp:effectExtent l="0" t="0" r="0" b="0"/>
          <wp:docPr id="1"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1"/>
                  <pic:cNvPicPr>
                    <a:picLocks noRo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904875"/>
                  </a:xfrm>
                  <a:prstGeom prst="rect">
                    <a:avLst/>
                  </a:prstGeom>
                  <a:noFill/>
                  <a:ln>
                    <a:noFill/>
                  </a:ln>
                </pic:spPr>
              </pic:pic>
            </a:graphicData>
          </a:graphic>
        </wp:inline>
      </w:drawing>
    </w:r>
  </w:p>
  <w:p w:rsidR="00843E13" w:rsidRDefault="00843E1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CF09F6"/>
    <w:multiLevelType w:val="hybridMultilevel"/>
    <w:tmpl w:val="77A44C5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39751E"/>
    <w:rsid w:val="007D152A"/>
    <w:rsid w:val="00843E13"/>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31881D-4312-4B6D-A86B-E2BAC09AB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orpodetexto2">
    <w:name w:val="Body Text 2"/>
    <w:basedOn w:val="Normal"/>
    <w:link w:val="Corpodetexto2Char"/>
    <w:semiHidden/>
    <w:unhideWhenUsed/>
    <w:rsid w:val="00843E13"/>
    <w:pPr>
      <w:spacing w:before="120" w:after="120"/>
      <w:jc w:val="both"/>
    </w:pPr>
    <w:rPr>
      <w:rFonts w:ascii="Times New Roman" w:eastAsia="Times New Roman" w:hAnsi="Times New Roman" w:cs="Times New Roman"/>
      <w:sz w:val="24"/>
      <w:szCs w:val="20"/>
      <w:lang w:eastAsia="pt-BR"/>
    </w:rPr>
  </w:style>
  <w:style w:type="character" w:customStyle="1" w:styleId="Corpodetexto2Char">
    <w:name w:val="Corpo de texto 2 Char"/>
    <w:basedOn w:val="Fontepargpadro"/>
    <w:link w:val="Corpodetexto2"/>
    <w:semiHidden/>
    <w:rsid w:val="00843E13"/>
    <w:rPr>
      <w:rFonts w:ascii="Times New Roman" w:eastAsia="Times New Roman" w:hAnsi="Times New Roman" w:cs="Times New Roman"/>
      <w:sz w:val="24"/>
      <w:szCs w:val="20"/>
      <w:lang w:eastAsia="pt-BR"/>
    </w:rPr>
  </w:style>
  <w:style w:type="paragraph" w:customStyle="1" w:styleId="Corpodotexto">
    <w:name w:val="Corpo do texto"/>
    <w:basedOn w:val="Normal"/>
    <w:rsid w:val="00843E13"/>
    <w:pPr>
      <w:suppressAutoHyphens/>
      <w:jc w:val="both"/>
    </w:pPr>
    <w:rPr>
      <w:rFonts w:ascii="Times New Roman" w:eastAsia="Times New Roman" w:hAnsi="Times New Roman" w:cs="Times New Roman"/>
      <w:sz w:val="28"/>
      <w:szCs w:val="20"/>
      <w:lang w:eastAsia="pt-BR"/>
    </w:rPr>
  </w:style>
  <w:style w:type="paragraph" w:styleId="Cabealho">
    <w:name w:val="header"/>
    <w:basedOn w:val="Normal"/>
    <w:link w:val="CabealhoChar"/>
    <w:uiPriority w:val="99"/>
    <w:unhideWhenUsed/>
    <w:rsid w:val="00843E13"/>
    <w:pPr>
      <w:tabs>
        <w:tab w:val="center" w:pos="4252"/>
        <w:tab w:val="right" w:pos="8504"/>
      </w:tabs>
    </w:pPr>
  </w:style>
  <w:style w:type="character" w:customStyle="1" w:styleId="CabealhoChar">
    <w:name w:val="Cabeçalho Char"/>
    <w:basedOn w:val="Fontepargpadro"/>
    <w:link w:val="Cabealho"/>
    <w:uiPriority w:val="99"/>
    <w:rsid w:val="00843E13"/>
  </w:style>
  <w:style w:type="paragraph" w:styleId="Rodap">
    <w:name w:val="footer"/>
    <w:basedOn w:val="Normal"/>
    <w:link w:val="RodapChar"/>
    <w:uiPriority w:val="99"/>
    <w:unhideWhenUsed/>
    <w:rsid w:val="00843E13"/>
    <w:pPr>
      <w:tabs>
        <w:tab w:val="center" w:pos="4252"/>
        <w:tab w:val="right" w:pos="8504"/>
      </w:tabs>
    </w:pPr>
  </w:style>
  <w:style w:type="character" w:customStyle="1" w:styleId="RodapChar">
    <w:name w:val="Rodapé Char"/>
    <w:basedOn w:val="Fontepargpadro"/>
    <w:link w:val="Rodap"/>
    <w:uiPriority w:val="99"/>
    <w:rsid w:val="00843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101805">
      <w:bodyDiv w:val="1"/>
      <w:marLeft w:val="0"/>
      <w:marRight w:val="0"/>
      <w:marTop w:val="0"/>
      <w:marBottom w:val="0"/>
      <w:divBdr>
        <w:top w:val="none" w:sz="0" w:space="0" w:color="auto"/>
        <w:left w:val="none" w:sz="0" w:space="0" w:color="auto"/>
        <w:bottom w:val="none" w:sz="0" w:space="0" w:color="auto"/>
        <w:right w:val="none" w:sz="0" w:space="0" w:color="auto"/>
      </w:divBdr>
    </w:div>
    <w:div w:id="14678951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1069</Words>
  <Characters>5773</Characters>
  <Application>Microsoft Office Word</Application>
  <DocSecurity>0</DocSecurity>
  <Lines>48</Lines>
  <Paragraphs>13</Paragraphs>
  <ScaleCrop>false</ScaleCrop>
  <Company/>
  <LinksUpToDate>false</LinksUpToDate>
  <CharactersWithSpaces>6829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Erika</cp:lastModifiedBy>
  <cp:revision>3</cp:revision>
  <dcterms:created xsi:type="dcterms:W3CDTF">2020-09-30T18:00:00Z</dcterms:created>
  <dcterms:modified xsi:type="dcterms:W3CDTF">2020-09-30T18:03:00Z</dcterms:modified>
</cp:coreProperties>
</file>