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D74CC2" w14:textId="77777777" w:rsidR="00206E3B" w:rsidRDefault="00206E3B">
      <w:pPr>
        <w:rPr>
          <w:rFonts w:ascii="Verdana" w:hAnsi="Verdana"/>
          <w:b/>
          <w:sz w:val="24"/>
          <w:u w:val="single"/>
        </w:rPr>
      </w:pPr>
    </w:p>
    <w:p w14:paraId="7C428646" w14:textId="77777777" w:rsidR="00524938" w:rsidRPr="00396185" w:rsidRDefault="007F7A08" w:rsidP="00524938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96185">
        <w:rPr>
          <w:rFonts w:ascii="Arial" w:hAnsi="Arial" w:cs="Arial"/>
          <w:b/>
          <w:sz w:val="24"/>
          <w:szCs w:val="24"/>
          <w:u w:val="single"/>
        </w:rPr>
        <w:t>PARECER CONJUNTO</w:t>
      </w:r>
    </w:p>
    <w:p w14:paraId="1F261A40" w14:textId="77777777" w:rsidR="00524938" w:rsidRDefault="00524938" w:rsidP="00524938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13C9D59B" w14:textId="77777777" w:rsidR="00524938" w:rsidRPr="00396185" w:rsidRDefault="00524938" w:rsidP="00524938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4114524E" w14:textId="77777777" w:rsidR="00524938" w:rsidRPr="00396185" w:rsidRDefault="007F7A08" w:rsidP="00524938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96185"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 w:rsidRPr="00396185">
        <w:rPr>
          <w:rFonts w:ascii="Arial" w:hAnsi="Arial" w:cs="Arial"/>
          <w:b/>
          <w:bCs/>
          <w:sz w:val="24"/>
          <w:szCs w:val="24"/>
        </w:rPr>
        <w:t>:</w:t>
      </w:r>
      <w:r w:rsidRPr="00396185"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015</w:t>
      </w:r>
      <w:r w:rsidRPr="00396185">
        <w:rPr>
          <w:rFonts w:ascii="Arial" w:hAnsi="Arial" w:cs="Arial"/>
          <w:bCs/>
          <w:sz w:val="24"/>
          <w:szCs w:val="24"/>
        </w:rPr>
        <w:t>/2021</w:t>
      </w:r>
    </w:p>
    <w:p w14:paraId="43A6609D" w14:textId="77777777" w:rsidR="00524938" w:rsidRPr="00396185" w:rsidRDefault="00524938" w:rsidP="00524938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</w:p>
    <w:p w14:paraId="60D53E8D" w14:textId="77777777" w:rsidR="00524938" w:rsidRPr="00396185" w:rsidRDefault="007F7A08" w:rsidP="00524938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96185"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 w:rsidRPr="00396185">
        <w:rPr>
          <w:rFonts w:ascii="Arial" w:hAnsi="Arial" w:cs="Arial"/>
          <w:b/>
          <w:bCs/>
          <w:sz w:val="24"/>
          <w:szCs w:val="24"/>
        </w:rPr>
        <w:t>:</w:t>
      </w:r>
      <w:r w:rsidRPr="00396185">
        <w:rPr>
          <w:rFonts w:ascii="Arial" w:hAnsi="Arial" w:cs="Arial"/>
          <w:b/>
          <w:bCs/>
          <w:sz w:val="24"/>
          <w:szCs w:val="24"/>
        </w:rPr>
        <w:tab/>
      </w:r>
      <w:r w:rsidRPr="009B3831">
        <w:rPr>
          <w:rFonts w:ascii="Arial" w:hAnsi="Arial" w:cs="Arial"/>
          <w:bCs/>
          <w:sz w:val="24"/>
          <w:szCs w:val="24"/>
        </w:rPr>
        <w:t>Acresce o § 2°, ao art. 3° da Lei Municipal nº. 6.048/18 que dispõe sobre a instituição do Programa "Botucatu em frente" e dá providências correlatas.</w:t>
      </w:r>
    </w:p>
    <w:p w14:paraId="6FCD870E" w14:textId="77777777" w:rsidR="00524938" w:rsidRPr="00396185" w:rsidRDefault="00524938" w:rsidP="00524938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3AC30A24" w14:textId="77777777" w:rsidR="00524938" w:rsidRPr="00396185" w:rsidRDefault="007F7A08" w:rsidP="00524938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 w:rsidRPr="00396185">
        <w:rPr>
          <w:rFonts w:ascii="Arial" w:hAnsi="Arial" w:cs="Arial"/>
          <w:b/>
          <w:bCs/>
          <w:sz w:val="24"/>
          <w:szCs w:val="24"/>
          <w:u w:val="single"/>
        </w:rPr>
        <w:t>AUTOR</w:t>
      </w:r>
      <w:r w:rsidRPr="00396185">
        <w:rPr>
          <w:rFonts w:ascii="Arial" w:hAnsi="Arial" w:cs="Arial"/>
          <w:b/>
          <w:bCs/>
          <w:sz w:val="24"/>
          <w:szCs w:val="24"/>
        </w:rPr>
        <w:t>:</w:t>
      </w:r>
      <w:r w:rsidRPr="00396185">
        <w:rPr>
          <w:rFonts w:ascii="Arial" w:hAnsi="Arial" w:cs="Arial"/>
          <w:sz w:val="24"/>
          <w:szCs w:val="24"/>
        </w:rPr>
        <w:t xml:space="preserve"> Prefeito Municipal</w:t>
      </w:r>
    </w:p>
    <w:p w14:paraId="6768C9D6" w14:textId="77777777" w:rsidR="00524938" w:rsidRPr="007A4940" w:rsidRDefault="00524938" w:rsidP="00524938">
      <w:pPr>
        <w:spacing w:line="276" w:lineRule="auto"/>
        <w:jc w:val="both"/>
        <w:rPr>
          <w:rFonts w:ascii="Arial" w:hAnsi="Arial" w:cs="Arial"/>
          <w:color w:val="0000FF"/>
          <w:sz w:val="22"/>
          <w:szCs w:val="22"/>
        </w:rPr>
      </w:pPr>
    </w:p>
    <w:p w14:paraId="3A1410E0" w14:textId="77777777" w:rsidR="00524938" w:rsidRPr="00C55D94" w:rsidRDefault="007F7A08" w:rsidP="00524938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55D94">
        <w:rPr>
          <w:rFonts w:ascii="Arial" w:hAnsi="Arial" w:cs="Arial"/>
          <w:sz w:val="24"/>
          <w:szCs w:val="24"/>
        </w:rPr>
        <w:t xml:space="preserve">Em razão da urgência na deliberação do projeto em comento, que foi remetido à Câmara </w:t>
      </w:r>
      <w:r>
        <w:rPr>
          <w:rFonts w:ascii="Arial" w:hAnsi="Arial" w:cs="Arial"/>
          <w:sz w:val="24"/>
          <w:szCs w:val="24"/>
        </w:rPr>
        <w:t xml:space="preserve">pelo senhor Prefeito </w:t>
      </w:r>
      <w:r w:rsidRPr="00C55D94">
        <w:rPr>
          <w:rFonts w:ascii="Arial" w:hAnsi="Arial" w:cs="Arial"/>
          <w:sz w:val="24"/>
          <w:szCs w:val="24"/>
        </w:rPr>
        <w:t>com pedido de sessão extraordinária, os presidentes das comissões entraram em comum acord</w:t>
      </w:r>
      <w:r>
        <w:rPr>
          <w:rFonts w:ascii="Arial" w:hAnsi="Arial" w:cs="Arial"/>
          <w:sz w:val="24"/>
          <w:szCs w:val="24"/>
        </w:rPr>
        <w:t>o para realizar reunião conjunta remota, através da plataform</w:t>
      </w:r>
      <w:r>
        <w:rPr>
          <w:rFonts w:ascii="Arial" w:hAnsi="Arial" w:cs="Arial"/>
          <w:sz w:val="24"/>
          <w:szCs w:val="24"/>
        </w:rPr>
        <w:t>a virtual “Zoom”, e assim</w:t>
      </w:r>
      <w:r w:rsidRPr="00C55D94">
        <w:rPr>
          <w:rFonts w:ascii="Arial" w:hAnsi="Arial" w:cs="Arial"/>
          <w:sz w:val="24"/>
          <w:szCs w:val="24"/>
        </w:rPr>
        <w:t xml:space="preserve"> examinar e emitir parecer sobre a matéria, conforme prevê o Regimento Interno em seu artigo 77.</w:t>
      </w:r>
    </w:p>
    <w:p w14:paraId="2ED83E10" w14:textId="77777777" w:rsidR="00524938" w:rsidRPr="00C55D94" w:rsidRDefault="00524938" w:rsidP="00524938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38D1B9BD" w14:textId="77777777" w:rsidR="00524938" w:rsidRDefault="007F7A08" w:rsidP="00524938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55D94">
        <w:rPr>
          <w:rFonts w:ascii="Arial" w:hAnsi="Arial" w:cs="Arial"/>
          <w:sz w:val="24"/>
          <w:szCs w:val="24"/>
        </w:rPr>
        <w:t>O proj</w:t>
      </w:r>
      <w:r>
        <w:rPr>
          <w:rFonts w:ascii="Arial" w:hAnsi="Arial" w:cs="Arial"/>
          <w:sz w:val="24"/>
          <w:szCs w:val="24"/>
        </w:rPr>
        <w:t>eto que nos foi submetido trata</w:t>
      </w:r>
      <w:r w:rsidRPr="00C55D94">
        <w:rPr>
          <w:rFonts w:ascii="Arial" w:hAnsi="Arial" w:cs="Arial"/>
          <w:sz w:val="24"/>
          <w:szCs w:val="24"/>
        </w:rPr>
        <w:t xml:space="preserve"> sobre </w:t>
      </w:r>
      <w:r>
        <w:rPr>
          <w:rFonts w:ascii="Arial" w:hAnsi="Arial" w:cs="Arial"/>
          <w:sz w:val="24"/>
          <w:szCs w:val="24"/>
        </w:rPr>
        <w:t xml:space="preserve">acréscimo de </w:t>
      </w:r>
      <w:r w:rsidRPr="009B3831">
        <w:rPr>
          <w:rFonts w:ascii="Arial" w:hAnsi="Arial" w:cs="Arial"/>
          <w:sz w:val="24"/>
          <w:szCs w:val="24"/>
        </w:rPr>
        <w:t>§ 2°, ao art. 3° da Lei Municipal nº. 6.048/18 que dispõe sobre a instituiçã</w:t>
      </w:r>
      <w:r w:rsidRPr="009B3831">
        <w:rPr>
          <w:rFonts w:ascii="Arial" w:hAnsi="Arial" w:cs="Arial"/>
          <w:sz w:val="24"/>
          <w:szCs w:val="24"/>
        </w:rPr>
        <w:t>o do Programa "Botucatu em frente" e dá providências correlatas.</w:t>
      </w:r>
    </w:p>
    <w:p w14:paraId="60CF5DE7" w14:textId="77777777" w:rsidR="00524938" w:rsidRPr="00C55D94" w:rsidRDefault="00524938" w:rsidP="00524938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0E524362" w14:textId="77777777" w:rsidR="00524938" w:rsidRPr="009B3831" w:rsidRDefault="007F7A08" w:rsidP="00524938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C55D94">
        <w:rPr>
          <w:rFonts w:ascii="Arial" w:hAnsi="Arial" w:cs="Arial"/>
          <w:sz w:val="24"/>
          <w:szCs w:val="24"/>
        </w:rPr>
        <w:t xml:space="preserve">onforme se verifica da exposição dos motivos, </w:t>
      </w:r>
      <w:r>
        <w:rPr>
          <w:rFonts w:ascii="Arial" w:hAnsi="Arial" w:cs="Arial"/>
          <w:sz w:val="24"/>
          <w:szCs w:val="24"/>
        </w:rPr>
        <w:t>“</w:t>
      </w:r>
      <w:r w:rsidRPr="009B3831">
        <w:rPr>
          <w:rFonts w:ascii="Arial" w:hAnsi="Arial" w:cs="Arial"/>
          <w:i/>
          <w:sz w:val="24"/>
          <w:szCs w:val="24"/>
        </w:rPr>
        <w:t xml:space="preserve">o Município, através do Decreto Municipal 12.169 de 30 de dezembro de 2020, prorrogou o estado de calamidade no Município de Botucatu, </w:t>
      </w:r>
      <w:r w:rsidRPr="009B3831">
        <w:rPr>
          <w:rFonts w:ascii="Arial" w:hAnsi="Arial" w:cs="Arial"/>
          <w:i/>
          <w:sz w:val="24"/>
          <w:szCs w:val="24"/>
        </w:rPr>
        <w:t>declarado pelo Decreto 11.954, de 26 de março de 2020, face os efeitos de saúde, sociais e econômicos advindos da pandemia. O Programa Botucatu em Frente auxilia com uma bolsa no valor de R$500,00 (quinhentos) reais, no entanto, a pandemia de COVID-19 trou</w:t>
      </w:r>
      <w:r w:rsidRPr="009B3831">
        <w:rPr>
          <w:rFonts w:ascii="Arial" w:hAnsi="Arial" w:cs="Arial"/>
          <w:i/>
          <w:sz w:val="24"/>
          <w:szCs w:val="24"/>
        </w:rPr>
        <w:t>xe muitos impactos na conjuntura econômica, tendo aprofundado a pobreza e miserabilidade da população, tendo aumentado o custo de vida e a geração de inúmeras vulnerabilidades e inseguranças. Assim, buscando sempre a dignidade das famílias beneficiárias no</w:t>
      </w:r>
      <w:r w:rsidRPr="009B3831">
        <w:rPr>
          <w:rFonts w:ascii="Arial" w:hAnsi="Arial" w:cs="Arial"/>
          <w:i/>
          <w:sz w:val="24"/>
          <w:szCs w:val="24"/>
        </w:rPr>
        <w:t xml:space="preserve"> contesto da segurança de renda, se faz primordial que o valor percebido da bolsa auxílio possa assegurar a sobrevivência de si e seus entes frente aos compromissos de moradia/aluguel, alimentação, transporte, educação e outras necessidades básicas, justif</w:t>
      </w:r>
      <w:r w:rsidRPr="009B3831">
        <w:rPr>
          <w:rFonts w:ascii="Arial" w:hAnsi="Arial" w:cs="Arial"/>
          <w:i/>
          <w:sz w:val="24"/>
          <w:szCs w:val="24"/>
        </w:rPr>
        <w:t>icando-se assim, um aumento do bolsa-auxílio para R$ 700,00 (setecentos reais), enquanto perdurar o estado de calamidade</w:t>
      </w:r>
      <w:r>
        <w:rPr>
          <w:rFonts w:ascii="Arial" w:hAnsi="Arial" w:cs="Arial"/>
          <w:sz w:val="24"/>
          <w:szCs w:val="24"/>
        </w:rPr>
        <w:t>”</w:t>
      </w:r>
      <w:r w:rsidRPr="009B3831">
        <w:rPr>
          <w:rFonts w:ascii="Arial" w:hAnsi="Arial" w:cs="Arial"/>
          <w:sz w:val="24"/>
          <w:szCs w:val="24"/>
        </w:rPr>
        <w:t>.</w:t>
      </w:r>
    </w:p>
    <w:p w14:paraId="04EFBFA0" w14:textId="77777777" w:rsidR="00524938" w:rsidRPr="00C55D94" w:rsidRDefault="00524938" w:rsidP="00524938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7C97195D" w14:textId="77777777" w:rsidR="00524938" w:rsidRDefault="007F7A08" w:rsidP="00524938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55D94">
        <w:rPr>
          <w:rFonts w:ascii="Arial" w:hAnsi="Arial" w:cs="Arial"/>
          <w:sz w:val="24"/>
          <w:szCs w:val="24"/>
        </w:rPr>
        <w:t>Em trâmite, a propositura foi examinada pela Procuradoria Jurídic</w:t>
      </w:r>
      <w:r>
        <w:rPr>
          <w:rFonts w:ascii="Arial" w:hAnsi="Arial" w:cs="Arial"/>
          <w:sz w:val="24"/>
          <w:szCs w:val="24"/>
        </w:rPr>
        <w:t>a que manifestou no sentido de que a proposta deve prosperar por nã</w:t>
      </w:r>
      <w:r>
        <w:rPr>
          <w:rFonts w:ascii="Arial" w:hAnsi="Arial" w:cs="Arial"/>
          <w:sz w:val="24"/>
          <w:szCs w:val="24"/>
        </w:rPr>
        <w:t>o conter vícios constitucionais e regimentais.</w:t>
      </w:r>
    </w:p>
    <w:p w14:paraId="4BB5067C" w14:textId="77777777" w:rsidR="00524938" w:rsidRDefault="00524938" w:rsidP="00524938">
      <w:pPr>
        <w:jc w:val="both"/>
        <w:rPr>
          <w:rFonts w:ascii="Arial" w:hAnsi="Arial" w:cs="Arial"/>
          <w:sz w:val="24"/>
          <w:szCs w:val="24"/>
        </w:rPr>
      </w:pPr>
    </w:p>
    <w:p w14:paraId="7AC6AD11" w14:textId="77777777" w:rsidR="00524938" w:rsidRPr="00767F3A" w:rsidRDefault="007F7A08" w:rsidP="00524938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67F3A">
        <w:rPr>
          <w:rFonts w:ascii="Arial" w:hAnsi="Arial" w:cs="Arial"/>
          <w:sz w:val="24"/>
          <w:szCs w:val="24"/>
        </w:rPr>
        <w:t>Em relação à comissão de constituição, justiça e redação, foi reafirmada a legalidade</w:t>
      </w:r>
      <w:r>
        <w:rPr>
          <w:rFonts w:ascii="Arial" w:hAnsi="Arial" w:cs="Arial"/>
          <w:sz w:val="24"/>
          <w:szCs w:val="24"/>
        </w:rPr>
        <w:t xml:space="preserve"> e constitucionalidade</w:t>
      </w:r>
      <w:r w:rsidRPr="00767F3A">
        <w:rPr>
          <w:rFonts w:ascii="Arial" w:hAnsi="Arial" w:cs="Arial"/>
          <w:sz w:val="24"/>
          <w:szCs w:val="24"/>
        </w:rPr>
        <w:t xml:space="preserve"> manifestada</w:t>
      </w:r>
      <w:r>
        <w:rPr>
          <w:rFonts w:ascii="Arial" w:hAnsi="Arial" w:cs="Arial"/>
          <w:sz w:val="24"/>
          <w:szCs w:val="24"/>
        </w:rPr>
        <w:t>s</w:t>
      </w:r>
      <w:r w:rsidRPr="00767F3A">
        <w:rPr>
          <w:rFonts w:ascii="Arial" w:hAnsi="Arial" w:cs="Arial"/>
          <w:sz w:val="24"/>
          <w:szCs w:val="24"/>
        </w:rPr>
        <w:t xml:space="preserve"> em parecer ju</w:t>
      </w:r>
      <w:r>
        <w:rPr>
          <w:rFonts w:ascii="Arial" w:hAnsi="Arial" w:cs="Arial"/>
          <w:sz w:val="24"/>
          <w:szCs w:val="24"/>
        </w:rPr>
        <w:t>rídico que acompanha o processo, bem como irá elaborar emenda, conforme su</w:t>
      </w:r>
      <w:r>
        <w:rPr>
          <w:rFonts w:ascii="Arial" w:hAnsi="Arial" w:cs="Arial"/>
          <w:sz w:val="24"/>
          <w:szCs w:val="24"/>
        </w:rPr>
        <w:t>gerido no parecer.</w:t>
      </w:r>
    </w:p>
    <w:p w14:paraId="32EA6634" w14:textId="77777777" w:rsidR="00524938" w:rsidRDefault="00524938" w:rsidP="00524938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655FAAA3" w14:textId="77777777" w:rsidR="00524938" w:rsidRDefault="007F7A08" w:rsidP="00524938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67F3A">
        <w:rPr>
          <w:rFonts w:ascii="Arial" w:hAnsi="Arial" w:cs="Arial"/>
          <w:sz w:val="24"/>
          <w:szCs w:val="24"/>
        </w:rPr>
        <w:lastRenderedPageBreak/>
        <w:t>A comissão de orçamento, finanças e contabilidade, após examinar os as</w:t>
      </w:r>
      <w:r>
        <w:rPr>
          <w:rFonts w:ascii="Arial" w:hAnsi="Arial" w:cs="Arial"/>
          <w:sz w:val="24"/>
          <w:szCs w:val="24"/>
        </w:rPr>
        <w:t xml:space="preserve">pectos financeiros, consigna que, conforme consta no projeto, que as despesas estão compatíveis ao Plano Plurianual e Lei de Diretrizes Orçamentárias em vigor e será </w:t>
      </w:r>
      <w:r>
        <w:rPr>
          <w:rFonts w:ascii="Arial" w:hAnsi="Arial" w:cs="Arial"/>
          <w:sz w:val="24"/>
          <w:szCs w:val="24"/>
        </w:rPr>
        <w:t>restrito ao período de combate a calamidade pública.</w:t>
      </w:r>
    </w:p>
    <w:p w14:paraId="22220F93" w14:textId="77777777" w:rsidR="00524938" w:rsidRDefault="00524938" w:rsidP="00524938">
      <w:pPr>
        <w:jc w:val="both"/>
        <w:rPr>
          <w:rFonts w:ascii="Arial" w:hAnsi="Arial" w:cs="Arial"/>
          <w:sz w:val="24"/>
          <w:szCs w:val="24"/>
        </w:rPr>
      </w:pPr>
    </w:p>
    <w:p w14:paraId="0FBC4482" w14:textId="77777777" w:rsidR="00524938" w:rsidRPr="00767F3A" w:rsidRDefault="007F7A08" w:rsidP="00524938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67F3A">
        <w:rPr>
          <w:rFonts w:ascii="Arial" w:hAnsi="Arial" w:cs="Arial"/>
          <w:sz w:val="24"/>
          <w:szCs w:val="24"/>
        </w:rPr>
        <w:t xml:space="preserve">No tocante ao que compete à comissão de assistência social, ressaltam que </w:t>
      </w:r>
      <w:r>
        <w:rPr>
          <w:rFonts w:ascii="Arial" w:hAnsi="Arial" w:cs="Arial"/>
          <w:sz w:val="24"/>
          <w:szCs w:val="24"/>
        </w:rPr>
        <w:t>a propositura é relevante já que a pandemia trouxe impactos na economia e gerado vulnerabilidades e é importante a colaboração c</w:t>
      </w:r>
      <w:r>
        <w:rPr>
          <w:rFonts w:ascii="Arial" w:hAnsi="Arial" w:cs="Arial"/>
          <w:sz w:val="24"/>
          <w:szCs w:val="24"/>
        </w:rPr>
        <w:t>om mais benefícios, desde que, também, conte com o acompanhamento de todo procedimento realizado.</w:t>
      </w:r>
    </w:p>
    <w:p w14:paraId="449CFB5B" w14:textId="77777777" w:rsidR="00524938" w:rsidRPr="00767F3A" w:rsidRDefault="00524938" w:rsidP="00524938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55639A83" w14:textId="77777777" w:rsidR="00524938" w:rsidRPr="00C55D94" w:rsidRDefault="007F7A08" w:rsidP="00524938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Após análise, as comissões manifestam </w:t>
      </w:r>
      <w:r w:rsidRPr="00C55D94">
        <w:rPr>
          <w:rFonts w:ascii="Arial" w:hAnsi="Arial" w:cs="Arial"/>
          <w:sz w:val="24"/>
          <w:szCs w:val="24"/>
        </w:rPr>
        <w:t>pel</w:t>
      </w:r>
      <w:r>
        <w:rPr>
          <w:rFonts w:ascii="Arial" w:hAnsi="Arial" w:cs="Arial"/>
          <w:sz w:val="24"/>
          <w:szCs w:val="24"/>
        </w:rPr>
        <w:t>o</w:t>
      </w:r>
      <w:r w:rsidRPr="00C55D94">
        <w:rPr>
          <w:rFonts w:ascii="Arial" w:hAnsi="Arial" w:cs="Arial"/>
          <w:sz w:val="24"/>
          <w:szCs w:val="24"/>
        </w:rPr>
        <w:t xml:space="preserve"> prosseguimento do projeto, reservando </w:t>
      </w:r>
      <w:r>
        <w:rPr>
          <w:rFonts w:ascii="Arial" w:hAnsi="Arial" w:cs="Arial"/>
          <w:sz w:val="24"/>
          <w:szCs w:val="24"/>
        </w:rPr>
        <w:t>o</w:t>
      </w:r>
      <w:r w:rsidRPr="00C55D94">
        <w:rPr>
          <w:rFonts w:ascii="Arial" w:hAnsi="Arial" w:cs="Arial"/>
          <w:sz w:val="24"/>
          <w:szCs w:val="24"/>
        </w:rPr>
        <w:t xml:space="preserve"> direito de manifestação em Plenário</w:t>
      </w:r>
      <w:r>
        <w:rPr>
          <w:rFonts w:ascii="Arial" w:hAnsi="Arial" w:cs="Arial"/>
          <w:sz w:val="24"/>
          <w:szCs w:val="24"/>
        </w:rPr>
        <w:t>.</w:t>
      </w:r>
    </w:p>
    <w:p w14:paraId="692B863A" w14:textId="77777777" w:rsidR="00524938" w:rsidRPr="00C55D94" w:rsidRDefault="00524938" w:rsidP="00524938">
      <w:pPr>
        <w:jc w:val="both"/>
        <w:rPr>
          <w:rFonts w:ascii="Arial" w:hAnsi="Arial" w:cs="Arial"/>
          <w:sz w:val="24"/>
          <w:szCs w:val="24"/>
        </w:rPr>
      </w:pPr>
    </w:p>
    <w:p w14:paraId="45C95BD3" w14:textId="77777777" w:rsidR="00524938" w:rsidRPr="00654F92" w:rsidRDefault="00524938" w:rsidP="00524938">
      <w:pPr>
        <w:jc w:val="both"/>
        <w:rPr>
          <w:rFonts w:ascii="Arial" w:hAnsi="Arial" w:cs="Arial"/>
        </w:rPr>
      </w:pPr>
    </w:p>
    <w:p w14:paraId="58D4980D" w14:textId="77777777" w:rsidR="00524938" w:rsidRPr="004E3008" w:rsidRDefault="007F7A08" w:rsidP="00524938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 w:rsidRPr="004E3008">
        <w:rPr>
          <w:rFonts w:ascii="Arial" w:hAnsi="Arial" w:cs="Arial"/>
          <w:sz w:val="24"/>
          <w:szCs w:val="24"/>
        </w:rPr>
        <w:t>Plenário “Veread</w:t>
      </w:r>
      <w:r>
        <w:rPr>
          <w:rFonts w:ascii="Arial" w:hAnsi="Arial" w:cs="Arial"/>
          <w:sz w:val="24"/>
          <w:szCs w:val="24"/>
        </w:rPr>
        <w:t>or Laurindo Ezidoro</w:t>
      </w:r>
      <w:r>
        <w:rPr>
          <w:rFonts w:ascii="Arial" w:hAnsi="Arial" w:cs="Arial"/>
          <w:sz w:val="24"/>
          <w:szCs w:val="24"/>
        </w:rPr>
        <w:t xml:space="preserve"> Jaqueta”, 29 de março</w:t>
      </w:r>
      <w:r w:rsidRPr="004E3008">
        <w:rPr>
          <w:rFonts w:ascii="Arial" w:hAnsi="Arial" w:cs="Arial"/>
          <w:sz w:val="24"/>
          <w:szCs w:val="24"/>
        </w:rPr>
        <w:t xml:space="preserve"> de 2021.</w:t>
      </w:r>
    </w:p>
    <w:p w14:paraId="6EDA01DD" w14:textId="77777777" w:rsidR="00524938" w:rsidRPr="004E3008" w:rsidRDefault="00524938" w:rsidP="00524938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3C865EA4" w14:textId="77777777" w:rsidR="00524938" w:rsidRDefault="00524938" w:rsidP="00524938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09E98E07" w14:textId="77777777" w:rsidR="00524938" w:rsidRDefault="00524938" w:rsidP="00524938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5FFA4ADA" w14:textId="77777777" w:rsidR="00524938" w:rsidRPr="008F199D" w:rsidRDefault="007F7A08" w:rsidP="00524938">
      <w:pPr>
        <w:tabs>
          <w:tab w:val="left" w:pos="0"/>
          <w:tab w:val="center" w:pos="4320"/>
          <w:tab w:val="right" w:pos="8640"/>
        </w:tabs>
        <w:jc w:val="center"/>
        <w:rPr>
          <w:rFonts w:ascii="Arial" w:hAnsi="Arial" w:cs="Arial"/>
          <w:b/>
          <w:sz w:val="22"/>
          <w:szCs w:val="22"/>
        </w:rPr>
      </w:pPr>
      <w:r w:rsidRPr="008F199D">
        <w:rPr>
          <w:rFonts w:ascii="Arial" w:hAnsi="Arial" w:cs="Arial"/>
          <w:b/>
          <w:sz w:val="22"/>
          <w:szCs w:val="22"/>
        </w:rPr>
        <w:t>COMISSÃO DE CONSTITUIÇÃO, JUSTIÇA E REDAÇÃO</w:t>
      </w:r>
    </w:p>
    <w:p w14:paraId="201682C3" w14:textId="77777777" w:rsidR="00524938" w:rsidRDefault="00524938" w:rsidP="00524938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p w14:paraId="1AA32618" w14:textId="77777777" w:rsidR="00524938" w:rsidRPr="007A4940" w:rsidRDefault="00524938" w:rsidP="00524938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p w14:paraId="7FF9237B" w14:textId="77777777" w:rsidR="00524938" w:rsidRDefault="00524938" w:rsidP="00524938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82398" w14:paraId="2E22538C" w14:textId="77777777" w:rsidTr="00250E66">
        <w:tc>
          <w:tcPr>
            <w:tcW w:w="2831" w:type="dxa"/>
          </w:tcPr>
          <w:p w14:paraId="13D331CD" w14:textId="77777777" w:rsidR="00524938" w:rsidRPr="008F199D" w:rsidRDefault="007F7A08" w:rsidP="00250E66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>Marcelo Sleiman</w:t>
            </w:r>
          </w:p>
          <w:p w14:paraId="282A52BA" w14:textId="77777777" w:rsidR="00524938" w:rsidRPr="008F199D" w:rsidRDefault="007F7A08" w:rsidP="00250E66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Presidente</w:t>
            </w:r>
          </w:p>
        </w:tc>
        <w:tc>
          <w:tcPr>
            <w:tcW w:w="2831" w:type="dxa"/>
          </w:tcPr>
          <w:p w14:paraId="7AB46775" w14:textId="77777777" w:rsidR="00524938" w:rsidRPr="008F199D" w:rsidRDefault="007F7A08" w:rsidP="00250E66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>Sargento Laudo</w:t>
            </w:r>
          </w:p>
          <w:p w14:paraId="75F1F50D" w14:textId="77777777" w:rsidR="00524938" w:rsidRPr="008F199D" w:rsidRDefault="007F7A08" w:rsidP="00250E66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Relator</w:t>
            </w:r>
          </w:p>
        </w:tc>
        <w:tc>
          <w:tcPr>
            <w:tcW w:w="2832" w:type="dxa"/>
          </w:tcPr>
          <w:p w14:paraId="5E52F62C" w14:textId="1826AA39" w:rsidR="00524938" w:rsidRPr="008F199D" w:rsidRDefault="007F7A08" w:rsidP="00250E66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proofErr w:type="spellStart"/>
            <w:r w:rsidR="00E80DF0">
              <w:rPr>
                <w:rFonts w:ascii="Arial" w:hAnsi="Arial" w:cs="Arial"/>
                <w:b/>
              </w:rPr>
              <w:t>Lelo</w:t>
            </w:r>
            <w:proofErr w:type="spellEnd"/>
            <w:r w:rsidR="00E80DF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E80DF0">
              <w:rPr>
                <w:rFonts w:ascii="Arial" w:hAnsi="Arial" w:cs="Arial"/>
                <w:b/>
              </w:rPr>
              <w:t>Pagani</w:t>
            </w:r>
            <w:proofErr w:type="spellEnd"/>
          </w:p>
          <w:p w14:paraId="2FBAD8F7" w14:textId="708C605D" w:rsidR="00524938" w:rsidRPr="008F199D" w:rsidRDefault="007F7A08" w:rsidP="00250E66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Membro</w:t>
            </w:r>
            <w:r w:rsidR="00E80DF0"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</w:p>
        </w:tc>
      </w:tr>
    </w:tbl>
    <w:p w14:paraId="75EBF733" w14:textId="77777777" w:rsidR="00524938" w:rsidRDefault="00524938" w:rsidP="00524938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p w14:paraId="78775B75" w14:textId="77777777" w:rsidR="00524938" w:rsidRDefault="00524938" w:rsidP="00524938">
      <w:pPr>
        <w:tabs>
          <w:tab w:val="left" w:pos="0"/>
          <w:tab w:val="center" w:pos="4320"/>
          <w:tab w:val="right" w:pos="8640"/>
        </w:tabs>
        <w:jc w:val="center"/>
        <w:rPr>
          <w:rFonts w:ascii="Arial" w:hAnsi="Arial" w:cs="Arial"/>
          <w:b/>
          <w:sz w:val="22"/>
          <w:szCs w:val="22"/>
        </w:rPr>
      </w:pPr>
    </w:p>
    <w:p w14:paraId="15FC8221" w14:textId="77777777" w:rsidR="00524938" w:rsidRPr="008F199D" w:rsidRDefault="00524938" w:rsidP="00524938">
      <w:pPr>
        <w:tabs>
          <w:tab w:val="left" w:pos="0"/>
          <w:tab w:val="center" w:pos="4320"/>
          <w:tab w:val="right" w:pos="8640"/>
        </w:tabs>
        <w:jc w:val="center"/>
        <w:rPr>
          <w:rFonts w:ascii="Arial" w:hAnsi="Arial" w:cs="Arial"/>
          <w:b/>
          <w:sz w:val="22"/>
          <w:szCs w:val="22"/>
        </w:rPr>
      </w:pPr>
    </w:p>
    <w:p w14:paraId="1318F1C0" w14:textId="77777777" w:rsidR="00524938" w:rsidRPr="008F199D" w:rsidRDefault="007F7A08" w:rsidP="0052493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F199D">
        <w:rPr>
          <w:rFonts w:ascii="Arial" w:hAnsi="Arial" w:cs="Arial"/>
          <w:b/>
          <w:sz w:val="22"/>
          <w:szCs w:val="22"/>
        </w:rPr>
        <w:t>COMISSÃO DE ORÇAMENTO, FINANÇAS E CONTABILIDADE</w:t>
      </w:r>
    </w:p>
    <w:p w14:paraId="3EFF0A59" w14:textId="77777777" w:rsidR="00524938" w:rsidRDefault="00524938" w:rsidP="00524938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14:paraId="593CC9A1" w14:textId="77777777" w:rsidR="00524938" w:rsidRDefault="00524938" w:rsidP="00524938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82398" w14:paraId="1417479F" w14:textId="77777777" w:rsidTr="00250E66">
        <w:tc>
          <w:tcPr>
            <w:tcW w:w="2831" w:type="dxa"/>
          </w:tcPr>
          <w:p w14:paraId="0C100267" w14:textId="77777777" w:rsidR="00524938" w:rsidRPr="008F199D" w:rsidRDefault="007F7A08" w:rsidP="00250E66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>Sargento Laudo</w:t>
            </w:r>
          </w:p>
          <w:p w14:paraId="5D38E5E2" w14:textId="77777777" w:rsidR="00524938" w:rsidRPr="008F199D" w:rsidRDefault="007F7A08" w:rsidP="00250E66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Presidente</w:t>
            </w:r>
          </w:p>
        </w:tc>
        <w:tc>
          <w:tcPr>
            <w:tcW w:w="2831" w:type="dxa"/>
          </w:tcPr>
          <w:p w14:paraId="6AD7FF58" w14:textId="77777777" w:rsidR="00524938" w:rsidRPr="008F199D" w:rsidRDefault="007F7A08" w:rsidP="00250E66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>Silvio</w:t>
            </w:r>
          </w:p>
          <w:p w14:paraId="7B6BB08D" w14:textId="77777777" w:rsidR="00524938" w:rsidRPr="008F199D" w:rsidRDefault="007F7A08" w:rsidP="00250E66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Relator</w:t>
            </w:r>
          </w:p>
        </w:tc>
        <w:tc>
          <w:tcPr>
            <w:tcW w:w="2832" w:type="dxa"/>
          </w:tcPr>
          <w:p w14:paraId="6D610C7A" w14:textId="77777777" w:rsidR="00524938" w:rsidRPr="008F199D" w:rsidRDefault="007F7A08" w:rsidP="00250E66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>Marcelo Sleiman</w:t>
            </w:r>
          </w:p>
          <w:p w14:paraId="3F289CE1" w14:textId="77777777" w:rsidR="00524938" w:rsidRPr="008F199D" w:rsidRDefault="007F7A08" w:rsidP="00250E66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Membro</w:t>
            </w:r>
          </w:p>
        </w:tc>
      </w:tr>
    </w:tbl>
    <w:p w14:paraId="5C23571B" w14:textId="77777777" w:rsidR="00524938" w:rsidRDefault="00524938" w:rsidP="00524938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14:paraId="52D1976D" w14:textId="77777777" w:rsidR="00524938" w:rsidRDefault="00524938" w:rsidP="00524938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p w14:paraId="4DAB0AA9" w14:textId="77777777" w:rsidR="00524938" w:rsidRPr="008F199D" w:rsidRDefault="00524938" w:rsidP="00524938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p w14:paraId="35C4DBF9" w14:textId="77777777" w:rsidR="00524938" w:rsidRPr="008F199D" w:rsidRDefault="007F7A08" w:rsidP="00524938">
      <w:pPr>
        <w:jc w:val="center"/>
        <w:rPr>
          <w:rFonts w:ascii="Arial" w:hAnsi="Arial" w:cs="Arial"/>
          <w:b/>
          <w:sz w:val="22"/>
          <w:szCs w:val="22"/>
        </w:rPr>
      </w:pPr>
      <w:r w:rsidRPr="008F199D">
        <w:rPr>
          <w:rFonts w:ascii="Arial" w:hAnsi="Arial" w:cs="Arial"/>
          <w:b/>
          <w:sz w:val="22"/>
          <w:szCs w:val="22"/>
        </w:rPr>
        <w:t xml:space="preserve">COMISSÃO DE SAÚDE, EDUCAÇÃO, CULTURA, LAZER, </w:t>
      </w:r>
    </w:p>
    <w:p w14:paraId="5C37AC7B" w14:textId="77777777" w:rsidR="00524938" w:rsidRPr="008F199D" w:rsidRDefault="007F7A08" w:rsidP="00524938">
      <w:pPr>
        <w:jc w:val="center"/>
        <w:rPr>
          <w:rFonts w:ascii="Arial" w:hAnsi="Arial" w:cs="Arial"/>
          <w:b/>
          <w:sz w:val="22"/>
          <w:szCs w:val="22"/>
        </w:rPr>
      </w:pPr>
      <w:r w:rsidRPr="008F199D">
        <w:rPr>
          <w:rFonts w:ascii="Arial" w:hAnsi="Arial" w:cs="Arial"/>
          <w:b/>
          <w:sz w:val="22"/>
          <w:szCs w:val="22"/>
        </w:rPr>
        <w:t>TURISMO, MEIO AMBIENTE E ASSISTÊNCIA SOCIAL</w:t>
      </w:r>
    </w:p>
    <w:p w14:paraId="5EE0E065" w14:textId="77777777" w:rsidR="00524938" w:rsidRDefault="00524938" w:rsidP="00524938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14:paraId="740D6A3D" w14:textId="77777777" w:rsidR="00524938" w:rsidRPr="007A4940" w:rsidRDefault="00524938" w:rsidP="00524938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82398" w14:paraId="15D68EE6" w14:textId="77777777" w:rsidTr="00250E66">
        <w:tc>
          <w:tcPr>
            <w:tcW w:w="2831" w:type="dxa"/>
          </w:tcPr>
          <w:p w14:paraId="41B1A769" w14:textId="77777777" w:rsidR="00524938" w:rsidRPr="008F199D" w:rsidRDefault="007F7A08" w:rsidP="00250E66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>Alessandra Lucchesi</w:t>
            </w:r>
          </w:p>
          <w:p w14:paraId="57704DB8" w14:textId="77777777" w:rsidR="00524938" w:rsidRPr="008F199D" w:rsidRDefault="007F7A08" w:rsidP="00250E66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Presidente</w:t>
            </w:r>
          </w:p>
        </w:tc>
        <w:tc>
          <w:tcPr>
            <w:tcW w:w="2831" w:type="dxa"/>
          </w:tcPr>
          <w:p w14:paraId="0A627F3D" w14:textId="77777777" w:rsidR="00524938" w:rsidRPr="008F199D" w:rsidRDefault="007F7A08" w:rsidP="00250E66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>Erika da Liga do Bem</w:t>
            </w:r>
          </w:p>
          <w:p w14:paraId="7FB7F024" w14:textId="77777777" w:rsidR="00524938" w:rsidRDefault="007F7A08" w:rsidP="00250E66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>Relator</w:t>
            </w:r>
            <w:r>
              <w:rPr>
                <w:rFonts w:ascii="Arial" w:hAnsi="Arial" w:cs="Arial"/>
              </w:rPr>
              <w:t>a</w:t>
            </w:r>
          </w:p>
          <w:p w14:paraId="4E84A2FE" w14:textId="77777777" w:rsidR="00524938" w:rsidRPr="008F199D" w:rsidRDefault="00524938" w:rsidP="00250E66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832" w:type="dxa"/>
          </w:tcPr>
          <w:p w14:paraId="516DC550" w14:textId="77777777" w:rsidR="00524938" w:rsidRPr="008F199D" w:rsidRDefault="007F7A08" w:rsidP="00250E66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>Sargento Laudo</w:t>
            </w:r>
          </w:p>
          <w:p w14:paraId="7B375C22" w14:textId="77777777" w:rsidR="00524938" w:rsidRPr="008F199D" w:rsidRDefault="007F7A08" w:rsidP="00250E66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Membro</w:t>
            </w:r>
          </w:p>
        </w:tc>
      </w:tr>
    </w:tbl>
    <w:p w14:paraId="6334BB7C" w14:textId="77777777" w:rsidR="00524938" w:rsidRPr="008F199D" w:rsidRDefault="00524938" w:rsidP="00524938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79096B25" w14:textId="77777777" w:rsidR="00524938" w:rsidRDefault="00524938" w:rsidP="00524938"/>
    <w:p w14:paraId="3E3E4661" w14:textId="77777777" w:rsidR="00206E3B" w:rsidRDefault="00206E3B">
      <w:pPr>
        <w:rPr>
          <w:rFonts w:ascii="Bookman Old Style" w:hAnsi="Bookman Old Style"/>
          <w:b/>
          <w:sz w:val="24"/>
          <w:u w:val="single"/>
        </w:rPr>
      </w:pPr>
    </w:p>
    <w:sectPr w:rsidR="00206E3B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93DB11" w14:textId="77777777" w:rsidR="007F7A08" w:rsidRDefault="007F7A08">
      <w:r>
        <w:separator/>
      </w:r>
    </w:p>
  </w:endnote>
  <w:endnote w:type="continuationSeparator" w:id="0">
    <w:p w14:paraId="42A5BD0D" w14:textId="77777777" w:rsidR="007F7A08" w:rsidRDefault="007F7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43AA8C" w14:textId="77777777" w:rsidR="007F7A08" w:rsidRDefault="007F7A08">
      <w:r>
        <w:separator/>
      </w:r>
    </w:p>
  </w:footnote>
  <w:footnote w:type="continuationSeparator" w:id="0">
    <w:p w14:paraId="4E4EEBDD" w14:textId="77777777" w:rsidR="007F7A08" w:rsidRDefault="007F7A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5BDE8" w14:textId="77777777" w:rsidR="00206E3B" w:rsidRDefault="00206E3B">
    <w:pPr>
      <w:jc w:val="center"/>
      <w:rPr>
        <w:b/>
        <w:sz w:val="28"/>
      </w:rPr>
    </w:pPr>
  </w:p>
  <w:p w14:paraId="5E834B64" w14:textId="77777777" w:rsidR="00206E3B" w:rsidRDefault="00206E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F8B"/>
    <w:multiLevelType w:val="hybridMultilevel"/>
    <w:tmpl w:val="C07A84F6"/>
    <w:lvl w:ilvl="0" w:tplc="2D58EE5E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1854A1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4271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7456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2C1B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8C79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A841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001B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6E96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078032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601E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749B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2AC8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801F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1E74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1A5D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C613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3A10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206E3B"/>
    <w:rsid w:val="00250E66"/>
    <w:rsid w:val="00396185"/>
    <w:rsid w:val="004E3008"/>
    <w:rsid w:val="00524938"/>
    <w:rsid w:val="00527B79"/>
    <w:rsid w:val="00654F92"/>
    <w:rsid w:val="00767F3A"/>
    <w:rsid w:val="007A4940"/>
    <w:rsid w:val="007D7635"/>
    <w:rsid w:val="007F7A08"/>
    <w:rsid w:val="008B6BAC"/>
    <w:rsid w:val="008F199D"/>
    <w:rsid w:val="009B3831"/>
    <w:rsid w:val="00B37AE0"/>
    <w:rsid w:val="00C55D94"/>
    <w:rsid w:val="00E80DF0"/>
    <w:rsid w:val="00E82398"/>
    <w:rsid w:val="00ED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uiPriority w:val="39"/>
    <w:rsid w:val="005249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4</cp:revision>
  <cp:lastPrinted>2020-07-10T14:52:00Z</cp:lastPrinted>
  <dcterms:created xsi:type="dcterms:W3CDTF">2020-07-10T14:52:00Z</dcterms:created>
  <dcterms:modified xsi:type="dcterms:W3CDTF">2021-03-29T16:11:00Z</dcterms:modified>
</cp:coreProperties>
</file>