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3B" w:rsidRPr="003D5885" w:rsidRDefault="0076613B" w:rsidP="0076613B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 w:rsidRPr="003D5885">
        <w:rPr>
          <w:b/>
          <w:sz w:val="24"/>
          <w:szCs w:val="24"/>
        </w:rPr>
        <w:t>EMENDA N° 01</w:t>
      </w:r>
    </w:p>
    <w:p w:rsidR="0076613B" w:rsidRPr="003D5885" w:rsidRDefault="0076613B" w:rsidP="0076613B">
      <w:pPr>
        <w:widowControl w:val="0"/>
        <w:spacing w:line="235" w:lineRule="atLeast"/>
        <w:ind w:right="45"/>
        <w:jc w:val="center"/>
        <w:rPr>
          <w:b/>
          <w:sz w:val="24"/>
          <w:szCs w:val="24"/>
        </w:rPr>
      </w:pPr>
      <w:r w:rsidRPr="003D5885">
        <w:rPr>
          <w:b/>
          <w:sz w:val="24"/>
          <w:szCs w:val="24"/>
        </w:rPr>
        <w:t>SUBSTITUTIVA AO PROJETO DE LEI N° 11/2021</w:t>
      </w:r>
    </w:p>
    <w:p w:rsidR="0076613B" w:rsidRPr="003D5885" w:rsidRDefault="0076613B" w:rsidP="0076613B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76613B" w:rsidRPr="003D5885" w:rsidRDefault="0076613B" w:rsidP="0076613B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right="45"/>
        <w:jc w:val="both"/>
        <w:rPr>
          <w:sz w:val="24"/>
          <w:szCs w:val="24"/>
        </w:rPr>
      </w:pPr>
      <w:r w:rsidRPr="003D5885">
        <w:rPr>
          <w:sz w:val="24"/>
          <w:szCs w:val="24"/>
        </w:rPr>
        <w:t>O Art. 2º do Projeto de Lei nº 11/2021 passa a vigorar com a seguinte redação:</w:t>
      </w:r>
    </w:p>
    <w:p w:rsidR="0076613B" w:rsidRPr="003D5885" w:rsidRDefault="0076613B" w:rsidP="0076613B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76613B" w:rsidRPr="003D5885" w:rsidRDefault="0076613B" w:rsidP="0076613B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i/>
          <w:sz w:val="24"/>
          <w:szCs w:val="24"/>
        </w:rPr>
      </w:pPr>
      <w:r w:rsidRPr="003D5885">
        <w:rPr>
          <w:i/>
          <w:sz w:val="24"/>
          <w:szCs w:val="24"/>
        </w:rPr>
        <w:t>“Art. 1º...</w:t>
      </w:r>
    </w:p>
    <w:p w:rsidR="00AF42BB" w:rsidRPr="003D5885" w:rsidRDefault="00AF42BB" w:rsidP="0076613B">
      <w:pPr>
        <w:jc w:val="both"/>
        <w:rPr>
          <w:i/>
          <w:sz w:val="24"/>
          <w:szCs w:val="24"/>
        </w:rPr>
      </w:pPr>
    </w:p>
    <w:p w:rsidR="0076613B" w:rsidRPr="003D5885" w:rsidRDefault="0076613B" w:rsidP="0076613B">
      <w:pPr>
        <w:jc w:val="both"/>
        <w:rPr>
          <w:sz w:val="24"/>
          <w:szCs w:val="24"/>
        </w:rPr>
      </w:pPr>
      <w:r w:rsidRPr="003D5885">
        <w:rPr>
          <w:i/>
          <w:sz w:val="24"/>
          <w:szCs w:val="24"/>
        </w:rPr>
        <w:t xml:space="preserve">Art. 2º - </w:t>
      </w:r>
      <w:r w:rsidRPr="003D5885">
        <w:rPr>
          <w:i/>
          <w:iCs/>
          <w:sz w:val="24"/>
          <w:szCs w:val="24"/>
        </w:rPr>
        <w:t>Nos períodos de restrições de atividades decorrentes da pandemia da COVID-19, o funcionamento dos estabelecimentos prestadores de serviços de que trata o art. 1º é permitido somente para o atendimento de pessoas em tratamento, que deve ser comprovado por documento que ateste a respectiva necessidade, firmado por médico, com expressa indicação do Código de Classificação Internacional de Doenças e problemas relacionados à saúde (CID).</w:t>
      </w:r>
    </w:p>
    <w:p w:rsidR="0076613B" w:rsidRPr="0076613B" w:rsidRDefault="0076613B" w:rsidP="0076613B">
      <w:pPr>
        <w:rPr>
          <w:sz w:val="24"/>
          <w:szCs w:val="24"/>
        </w:rPr>
      </w:pPr>
      <w:r w:rsidRPr="0076613B">
        <w:rPr>
          <w:sz w:val="24"/>
          <w:szCs w:val="24"/>
        </w:rPr>
        <w:t> </w:t>
      </w:r>
    </w:p>
    <w:p w:rsidR="0076613B" w:rsidRPr="0076613B" w:rsidRDefault="0076613B" w:rsidP="0076613B">
      <w:pPr>
        <w:rPr>
          <w:sz w:val="24"/>
          <w:szCs w:val="24"/>
        </w:rPr>
      </w:pPr>
      <w:r w:rsidRPr="003D5885">
        <w:rPr>
          <w:i/>
          <w:iCs/>
          <w:sz w:val="24"/>
          <w:szCs w:val="24"/>
        </w:rPr>
        <w:t>Art. 3º ...</w:t>
      </w:r>
      <w:r w:rsidR="00940B8B" w:rsidRPr="003D5885">
        <w:rPr>
          <w:i/>
          <w:iCs/>
          <w:sz w:val="24"/>
          <w:szCs w:val="24"/>
        </w:rPr>
        <w:t>”</w:t>
      </w:r>
    </w:p>
    <w:p w:rsidR="0076613B" w:rsidRPr="003D5885" w:rsidRDefault="0076613B" w:rsidP="0076613B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  <w:r w:rsidRPr="003D5885">
        <w:rPr>
          <w:sz w:val="24"/>
          <w:szCs w:val="24"/>
        </w:rPr>
        <w:t xml:space="preserve">Plenário “Laurindo Ezidoro Jaqueta”, </w:t>
      </w:r>
      <w:r w:rsidR="006F34DF" w:rsidRPr="003D5885">
        <w:rPr>
          <w:sz w:val="24"/>
          <w:szCs w:val="24"/>
        </w:rPr>
        <w:t>23</w:t>
      </w:r>
      <w:r w:rsidRPr="003D5885">
        <w:rPr>
          <w:sz w:val="24"/>
          <w:szCs w:val="24"/>
        </w:rPr>
        <w:t xml:space="preserve"> de abril de 2021.</w:t>
      </w:r>
    </w:p>
    <w:p w:rsidR="0076613B" w:rsidRPr="003D5885" w:rsidRDefault="0076613B" w:rsidP="0076613B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B26144" w:rsidRPr="003D5885" w:rsidRDefault="00B26144" w:rsidP="00B26144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  <w:r w:rsidRPr="003D5885">
        <w:rPr>
          <w:sz w:val="24"/>
          <w:szCs w:val="24"/>
        </w:rPr>
        <w:t>Vereadores Autores</w:t>
      </w:r>
    </w:p>
    <w:p w:rsidR="00B26144" w:rsidRPr="003D5885" w:rsidRDefault="00B26144" w:rsidP="00B26144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</w:p>
    <w:p w:rsidR="00B26144" w:rsidRPr="003D5885" w:rsidRDefault="00B26144" w:rsidP="00B26144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AF42BB" w:rsidRPr="003D5885" w:rsidRDefault="00AF42BB" w:rsidP="0076613B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4240"/>
      </w:tblGrid>
      <w:tr w:rsidR="00AF42BB" w:rsidRPr="003D5885" w:rsidTr="00B26144">
        <w:tc>
          <w:tcPr>
            <w:tcW w:w="4483" w:type="dxa"/>
          </w:tcPr>
          <w:p w:rsidR="00AF42BB" w:rsidRPr="003D5885" w:rsidRDefault="00AF42BB" w:rsidP="00AF42BB">
            <w:pPr>
              <w:widowControl w:val="0"/>
              <w:ind w:right="45"/>
              <w:jc w:val="center"/>
              <w:rPr>
                <w:b/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PALHINHA</w:t>
            </w:r>
          </w:p>
          <w:p w:rsidR="00AF42BB" w:rsidRPr="003D5885" w:rsidRDefault="00AF42BB" w:rsidP="00AF42BB">
            <w:pPr>
              <w:widowControl w:val="0"/>
              <w:ind w:right="45"/>
              <w:jc w:val="center"/>
              <w:rPr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DEM</w:t>
            </w:r>
          </w:p>
          <w:p w:rsidR="00AF42BB" w:rsidRPr="003D5885" w:rsidRDefault="00AF42BB" w:rsidP="0076613B">
            <w:pPr>
              <w:widowControl w:val="0"/>
              <w:spacing w:line="235" w:lineRule="atLeast"/>
              <w:ind w:right="45"/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B26144" w:rsidRPr="003D5885" w:rsidRDefault="00AF42BB" w:rsidP="00B26144">
            <w:pPr>
              <w:widowControl w:val="0"/>
              <w:ind w:right="45"/>
              <w:jc w:val="center"/>
              <w:rPr>
                <w:b/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L</w:t>
            </w:r>
            <w:r w:rsidR="00B26144" w:rsidRPr="003D5885">
              <w:rPr>
                <w:b/>
                <w:sz w:val="24"/>
                <w:szCs w:val="24"/>
              </w:rPr>
              <w:t>ELO PAGANI</w:t>
            </w:r>
          </w:p>
          <w:p w:rsidR="00AF42BB" w:rsidRPr="003D5885" w:rsidRDefault="00B26144" w:rsidP="00B26144">
            <w:pPr>
              <w:widowControl w:val="0"/>
              <w:ind w:right="45"/>
              <w:jc w:val="center"/>
              <w:rPr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PSDB</w:t>
            </w:r>
          </w:p>
        </w:tc>
      </w:tr>
    </w:tbl>
    <w:p w:rsidR="0076613B" w:rsidRPr="003D5885" w:rsidRDefault="0076613B" w:rsidP="0076613B">
      <w:pPr>
        <w:widowControl w:val="0"/>
        <w:spacing w:line="235" w:lineRule="atLeast"/>
        <w:ind w:right="45"/>
        <w:rPr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37"/>
      </w:tblGrid>
      <w:tr w:rsidR="00AF42BB" w:rsidRPr="003D5885" w:rsidTr="00B26144">
        <w:tc>
          <w:tcPr>
            <w:tcW w:w="4483" w:type="dxa"/>
          </w:tcPr>
          <w:p w:rsidR="00AF42BB" w:rsidRPr="003D5885" w:rsidRDefault="00AF42BB" w:rsidP="00036FAC">
            <w:pPr>
              <w:widowControl w:val="0"/>
              <w:ind w:right="45"/>
              <w:jc w:val="center"/>
              <w:rPr>
                <w:b/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AL</w:t>
            </w:r>
            <w:r w:rsidR="00B26144" w:rsidRPr="003D5885">
              <w:rPr>
                <w:b/>
                <w:sz w:val="24"/>
                <w:szCs w:val="24"/>
              </w:rPr>
              <w:t>ESSANDRA LUCCHESI</w:t>
            </w:r>
          </w:p>
          <w:p w:rsidR="00AF42BB" w:rsidRPr="003D5885" w:rsidRDefault="00B26144" w:rsidP="00B26144">
            <w:pPr>
              <w:widowControl w:val="0"/>
              <w:ind w:right="45"/>
              <w:jc w:val="center"/>
              <w:rPr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PSDB</w:t>
            </w:r>
          </w:p>
        </w:tc>
        <w:tc>
          <w:tcPr>
            <w:tcW w:w="4483" w:type="dxa"/>
          </w:tcPr>
          <w:p w:rsidR="00B26144" w:rsidRPr="003D5885" w:rsidRDefault="00B26144" w:rsidP="00B26144">
            <w:pPr>
              <w:widowControl w:val="0"/>
              <w:ind w:right="45"/>
              <w:jc w:val="center"/>
              <w:rPr>
                <w:b/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MARCELO SLEIMAN</w:t>
            </w:r>
          </w:p>
          <w:p w:rsidR="00AF42BB" w:rsidRPr="003D5885" w:rsidRDefault="00AF42BB" w:rsidP="00B26144">
            <w:pPr>
              <w:widowControl w:val="0"/>
              <w:ind w:right="45"/>
              <w:jc w:val="center"/>
              <w:rPr>
                <w:sz w:val="24"/>
                <w:szCs w:val="24"/>
              </w:rPr>
            </w:pPr>
            <w:r w:rsidRPr="003D5885">
              <w:rPr>
                <w:b/>
                <w:sz w:val="24"/>
                <w:szCs w:val="24"/>
              </w:rPr>
              <w:t>DEM</w:t>
            </w:r>
          </w:p>
        </w:tc>
      </w:tr>
    </w:tbl>
    <w:p w:rsidR="00AF42BB" w:rsidRPr="003D5885" w:rsidRDefault="00AF42BB" w:rsidP="0076613B">
      <w:pPr>
        <w:widowControl w:val="0"/>
        <w:ind w:right="45"/>
        <w:jc w:val="center"/>
        <w:rPr>
          <w:sz w:val="24"/>
          <w:szCs w:val="24"/>
        </w:rPr>
      </w:pPr>
    </w:p>
    <w:p w:rsidR="00AF42BB" w:rsidRPr="003D5885" w:rsidRDefault="00AF42BB" w:rsidP="0076613B">
      <w:pPr>
        <w:widowControl w:val="0"/>
        <w:ind w:right="45"/>
        <w:jc w:val="center"/>
        <w:rPr>
          <w:sz w:val="24"/>
          <w:szCs w:val="24"/>
        </w:rPr>
      </w:pPr>
      <w:bookmarkStart w:id="0" w:name="_GoBack"/>
      <w:bookmarkEnd w:id="0"/>
    </w:p>
    <w:p w:rsidR="00AF42BB" w:rsidRPr="003D5885" w:rsidRDefault="00AF42BB" w:rsidP="0076613B">
      <w:pPr>
        <w:widowControl w:val="0"/>
        <w:ind w:right="45"/>
        <w:jc w:val="center"/>
        <w:rPr>
          <w:sz w:val="24"/>
          <w:szCs w:val="24"/>
        </w:rPr>
      </w:pPr>
    </w:p>
    <w:p w:rsidR="00AF42BB" w:rsidRPr="003D5885" w:rsidRDefault="00AF42BB" w:rsidP="0076613B">
      <w:pPr>
        <w:widowControl w:val="0"/>
        <w:ind w:right="45"/>
        <w:jc w:val="center"/>
        <w:rPr>
          <w:sz w:val="24"/>
          <w:szCs w:val="24"/>
        </w:rPr>
      </w:pPr>
    </w:p>
    <w:p w:rsidR="00AF42BB" w:rsidRPr="003D5885" w:rsidRDefault="00AF42BB" w:rsidP="0076613B">
      <w:pPr>
        <w:widowControl w:val="0"/>
        <w:ind w:right="45"/>
        <w:jc w:val="center"/>
        <w:rPr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rPr>
          <w:i/>
          <w:sz w:val="24"/>
          <w:szCs w:val="24"/>
        </w:rPr>
      </w:pPr>
      <w:r w:rsidRPr="003D5885">
        <w:rPr>
          <w:i/>
          <w:sz w:val="24"/>
          <w:szCs w:val="24"/>
        </w:rPr>
        <w:t xml:space="preserve">       </w:t>
      </w:r>
    </w:p>
    <w:p w:rsidR="003E66D0" w:rsidRPr="003D5885" w:rsidRDefault="003E66D0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3E66D0" w:rsidRPr="003D5885" w:rsidRDefault="003E66D0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794447">
      <w:pPr>
        <w:widowControl w:val="0"/>
        <w:spacing w:line="235" w:lineRule="atLeast"/>
        <w:ind w:left="426" w:right="471"/>
        <w:jc w:val="right"/>
        <w:rPr>
          <w:b/>
          <w:sz w:val="24"/>
          <w:szCs w:val="24"/>
        </w:rPr>
      </w:pPr>
    </w:p>
    <w:p w:rsidR="00B300F6" w:rsidRPr="003D5885" w:rsidRDefault="00B300F6" w:rsidP="00844939">
      <w:pPr>
        <w:widowControl w:val="0"/>
        <w:spacing w:line="235" w:lineRule="atLeast"/>
        <w:ind w:left="426"/>
        <w:jc w:val="right"/>
        <w:rPr>
          <w:b/>
          <w:sz w:val="24"/>
          <w:szCs w:val="24"/>
        </w:rPr>
      </w:pPr>
    </w:p>
    <w:p w:rsidR="00794447" w:rsidRPr="003D5885" w:rsidRDefault="00794447" w:rsidP="00844939">
      <w:pPr>
        <w:widowControl w:val="0"/>
        <w:spacing w:line="235" w:lineRule="atLeast"/>
        <w:ind w:left="426"/>
        <w:jc w:val="right"/>
        <w:rPr>
          <w:b/>
          <w:sz w:val="24"/>
          <w:szCs w:val="24"/>
        </w:rPr>
      </w:pPr>
      <w:r w:rsidRPr="003D5885">
        <w:rPr>
          <w:b/>
          <w:sz w:val="24"/>
          <w:szCs w:val="24"/>
        </w:rPr>
        <w:t>[Parte integrante da EMENDA N° 01</w:t>
      </w:r>
    </w:p>
    <w:p w:rsidR="0076613B" w:rsidRPr="003D5885" w:rsidRDefault="00794447" w:rsidP="00844939">
      <w:pPr>
        <w:widowControl w:val="0"/>
        <w:spacing w:line="235" w:lineRule="atLeast"/>
        <w:ind w:left="426"/>
        <w:jc w:val="right"/>
        <w:rPr>
          <w:i/>
          <w:sz w:val="24"/>
          <w:szCs w:val="24"/>
        </w:rPr>
      </w:pPr>
      <w:r w:rsidRPr="003D5885">
        <w:rPr>
          <w:b/>
          <w:sz w:val="24"/>
          <w:szCs w:val="24"/>
        </w:rPr>
        <w:t>SUBSTITUTIVA AO PROJETO DE LEI N° 11/2021]</w:t>
      </w:r>
    </w:p>
    <w:p w:rsidR="0076613B" w:rsidRPr="003D5885" w:rsidRDefault="0076613B" w:rsidP="0076613B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76613B" w:rsidRPr="003D5885" w:rsidRDefault="0076613B" w:rsidP="0076613B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76613B" w:rsidRPr="003D5885" w:rsidRDefault="0076613B" w:rsidP="0076613B">
      <w:pPr>
        <w:jc w:val="center"/>
        <w:rPr>
          <w:b/>
          <w:sz w:val="24"/>
          <w:szCs w:val="24"/>
          <w:u w:val="single"/>
        </w:rPr>
      </w:pPr>
      <w:r w:rsidRPr="003D5885">
        <w:rPr>
          <w:b/>
          <w:sz w:val="24"/>
          <w:szCs w:val="24"/>
          <w:u w:val="single"/>
        </w:rPr>
        <w:t>JUSTIFICATIVA</w:t>
      </w:r>
    </w:p>
    <w:p w:rsidR="0076613B" w:rsidRPr="003D5885" w:rsidRDefault="0076613B" w:rsidP="0076613B">
      <w:pPr>
        <w:jc w:val="center"/>
        <w:rPr>
          <w:b/>
          <w:sz w:val="24"/>
          <w:szCs w:val="24"/>
          <w:u w:val="single"/>
        </w:rPr>
      </w:pPr>
    </w:p>
    <w:p w:rsidR="0076613B" w:rsidRPr="003D5885" w:rsidRDefault="0076613B" w:rsidP="0076613B">
      <w:pPr>
        <w:autoSpaceDE w:val="0"/>
        <w:autoSpaceDN w:val="0"/>
        <w:adjustRightInd w:val="0"/>
        <w:rPr>
          <w:sz w:val="24"/>
          <w:szCs w:val="24"/>
        </w:rPr>
      </w:pPr>
    </w:p>
    <w:p w:rsidR="00AF42BB" w:rsidRPr="003D5885" w:rsidRDefault="00C16E81" w:rsidP="0076613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3D5885">
        <w:rPr>
          <w:color w:val="000000"/>
          <w:sz w:val="24"/>
          <w:szCs w:val="24"/>
          <w:shd w:val="clear" w:color="auto" w:fill="FFFFFF"/>
        </w:rPr>
        <w:t>Tal emenda é necessária visando estabelecer que a liberação destes locais para a prática de exercícios físicos</w:t>
      </w:r>
      <w:r w:rsidR="00DF52BE" w:rsidRPr="003D5885">
        <w:rPr>
          <w:color w:val="000000"/>
          <w:sz w:val="24"/>
          <w:szCs w:val="24"/>
          <w:shd w:val="clear" w:color="auto" w:fill="FFFFFF"/>
        </w:rPr>
        <w:t xml:space="preserve">, desde que comprovada a necessidade por documento médico classificatório da doença, </w:t>
      </w:r>
      <w:r w:rsidR="00AF42BB" w:rsidRPr="003D5885">
        <w:rPr>
          <w:color w:val="000000"/>
          <w:sz w:val="24"/>
          <w:szCs w:val="24"/>
          <w:shd w:val="clear" w:color="auto" w:fill="FFFFFF"/>
        </w:rPr>
        <w:t xml:space="preserve">corresponde mais segurança a esses frequentadores, uma vez que os exercícios físicos são aliados daqueles que sofrem de doenças crônicas e a atividade física colabora para o tratamento e reestabelecimento de saúde. </w:t>
      </w:r>
      <w:r w:rsidR="00DF52BE" w:rsidRPr="003D5885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76613B" w:rsidRPr="003D5885" w:rsidRDefault="0076613B" w:rsidP="0076613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76613B" w:rsidRPr="003D5885" w:rsidRDefault="0076613B" w:rsidP="0076613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3D5885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76613B" w:rsidRPr="003D5885" w:rsidRDefault="0076613B" w:rsidP="0076613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9F9F9"/>
        </w:rPr>
      </w:pPr>
      <w:r w:rsidRPr="003D5885">
        <w:rPr>
          <w:color w:val="000000"/>
          <w:sz w:val="24"/>
          <w:szCs w:val="24"/>
          <w:shd w:val="clear" w:color="auto" w:fill="FFFFFF"/>
        </w:rPr>
        <w:t>Assim, reque</w:t>
      </w:r>
      <w:r w:rsidR="00AF42BB" w:rsidRPr="003D5885">
        <w:rPr>
          <w:color w:val="000000"/>
          <w:sz w:val="24"/>
          <w:szCs w:val="24"/>
          <w:shd w:val="clear" w:color="auto" w:fill="FFFFFF"/>
        </w:rPr>
        <w:t>remos</w:t>
      </w:r>
      <w:r w:rsidRPr="003D5885">
        <w:rPr>
          <w:color w:val="000000"/>
          <w:sz w:val="24"/>
          <w:szCs w:val="24"/>
          <w:shd w:val="clear" w:color="auto" w:fill="FFFFFF"/>
        </w:rPr>
        <w:t xml:space="preserve"> aprovação do plenário.</w:t>
      </w:r>
    </w:p>
    <w:p w:rsidR="0076613B" w:rsidRPr="003D5885" w:rsidRDefault="0076613B" w:rsidP="0076613B">
      <w:pPr>
        <w:rPr>
          <w:sz w:val="24"/>
          <w:szCs w:val="24"/>
        </w:rPr>
      </w:pPr>
    </w:p>
    <w:p w:rsidR="0076613B" w:rsidRPr="003D5885" w:rsidRDefault="0076613B" w:rsidP="0076613B">
      <w:pPr>
        <w:rPr>
          <w:sz w:val="24"/>
          <w:szCs w:val="24"/>
        </w:rPr>
      </w:pPr>
    </w:p>
    <w:p w:rsidR="0076613B" w:rsidRPr="003D5885" w:rsidRDefault="0076613B" w:rsidP="0076613B">
      <w:pPr>
        <w:rPr>
          <w:sz w:val="24"/>
          <w:szCs w:val="24"/>
        </w:rPr>
      </w:pPr>
    </w:p>
    <w:p w:rsidR="0076613B" w:rsidRPr="003D5885" w:rsidRDefault="0076613B" w:rsidP="0076613B">
      <w:pPr>
        <w:rPr>
          <w:sz w:val="24"/>
          <w:szCs w:val="24"/>
        </w:rPr>
      </w:pPr>
    </w:p>
    <w:p w:rsidR="00883AED" w:rsidRPr="003D5885" w:rsidRDefault="00883AED">
      <w:pPr>
        <w:rPr>
          <w:sz w:val="24"/>
          <w:szCs w:val="24"/>
        </w:rPr>
      </w:pPr>
    </w:p>
    <w:sectPr w:rsidR="00883AED" w:rsidRPr="003D5885" w:rsidSect="00844939">
      <w:headerReference w:type="default" r:id="rId8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D65" w:rsidRDefault="00172D65">
      <w:r>
        <w:separator/>
      </w:r>
    </w:p>
  </w:endnote>
  <w:endnote w:type="continuationSeparator" w:id="0">
    <w:p w:rsidR="00172D65" w:rsidRDefault="0017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D65" w:rsidRDefault="00172D65">
      <w:r>
        <w:separator/>
      </w:r>
    </w:p>
  </w:footnote>
  <w:footnote w:type="continuationSeparator" w:id="0">
    <w:p w:rsidR="00172D65" w:rsidRDefault="00172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21" w:rsidRDefault="00172D65">
    <w:pPr>
      <w:jc w:val="center"/>
      <w:rPr>
        <w:b/>
        <w:sz w:val="28"/>
      </w:rPr>
    </w:pPr>
  </w:p>
  <w:p w:rsidR="00915221" w:rsidRDefault="00172D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B"/>
    <w:rsid w:val="00172D65"/>
    <w:rsid w:val="003D5885"/>
    <w:rsid w:val="003E66D0"/>
    <w:rsid w:val="006F34DF"/>
    <w:rsid w:val="0076613B"/>
    <w:rsid w:val="00794447"/>
    <w:rsid w:val="00844939"/>
    <w:rsid w:val="00883AED"/>
    <w:rsid w:val="00940B8B"/>
    <w:rsid w:val="00AF42BB"/>
    <w:rsid w:val="00AF73F5"/>
    <w:rsid w:val="00B26144"/>
    <w:rsid w:val="00B300F6"/>
    <w:rsid w:val="00C16E81"/>
    <w:rsid w:val="00DF52BE"/>
    <w:rsid w:val="00E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1B48E-5E08-4809-A6D8-B66A5E1A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661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661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613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6613B"/>
    <w:rPr>
      <w:i/>
      <w:iCs/>
    </w:rPr>
  </w:style>
  <w:style w:type="table" w:styleId="Tabelacomgrade">
    <w:name w:val="Table Grid"/>
    <w:basedOn w:val="Tabelanormal"/>
    <w:uiPriority w:val="39"/>
    <w:rsid w:val="00AF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66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6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006F-F0F8-4071-8213-DA9AB297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3</cp:revision>
  <cp:lastPrinted>2021-04-23T12:56:00Z</cp:lastPrinted>
  <dcterms:created xsi:type="dcterms:W3CDTF">2021-04-23T12:52:00Z</dcterms:created>
  <dcterms:modified xsi:type="dcterms:W3CDTF">2021-04-23T12:56:00Z</dcterms:modified>
</cp:coreProperties>
</file>