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0F" w:rsidRDefault="004A770F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COMISSÃO DE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18E0">
        <w:rPr>
          <w:rFonts w:ascii="Arial" w:hAnsi="Arial" w:cs="Arial"/>
          <w:b/>
          <w:sz w:val="24"/>
          <w:szCs w:val="24"/>
          <w:u w:val="single"/>
        </w:rPr>
        <w:t>CONSTITUIÇÃO, JUSTIÇA E REDAÇÃO</w:t>
      </w:r>
    </w:p>
    <w:p w:rsidR="0032237D" w:rsidRPr="00862FB5" w:rsidRDefault="0032237D" w:rsidP="0032237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2FB5">
        <w:rPr>
          <w:rFonts w:ascii="Arial" w:hAnsi="Arial" w:cs="Arial"/>
          <w:b/>
          <w:sz w:val="24"/>
          <w:szCs w:val="24"/>
          <w:u w:val="single"/>
        </w:rPr>
        <w:t>P A R E C E R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37D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D8316D" w:rsidRDefault="00D8316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8316D">
        <w:rPr>
          <w:rFonts w:ascii="Arial" w:hAnsi="Arial" w:cs="Arial"/>
          <w:sz w:val="24"/>
          <w:szCs w:val="24"/>
        </w:rPr>
        <w:t xml:space="preserve">Emenda ao </w:t>
      </w:r>
      <w:r>
        <w:rPr>
          <w:rFonts w:ascii="Arial" w:hAnsi="Arial" w:cs="Arial"/>
          <w:sz w:val="24"/>
          <w:szCs w:val="24"/>
        </w:rPr>
        <w:t>Projeto de Lei</w:t>
      </w:r>
      <w:r>
        <w:rPr>
          <w:rFonts w:ascii="Arial" w:hAnsi="Arial" w:cs="Arial"/>
          <w:bCs/>
          <w:sz w:val="24"/>
          <w:szCs w:val="24"/>
        </w:rPr>
        <w:t xml:space="preserve"> nº. 011/2021</w:t>
      </w:r>
    </w:p>
    <w:p w:rsidR="0032237D" w:rsidRPr="00D46664" w:rsidRDefault="0032237D" w:rsidP="0032237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B452F">
        <w:rPr>
          <w:rFonts w:ascii="Arial" w:hAnsi="Arial" w:cs="Arial"/>
          <w:b/>
          <w:bCs/>
          <w:sz w:val="24"/>
          <w:szCs w:val="24"/>
        </w:rPr>
        <w:t xml:space="preserve"> </w:t>
      </w:r>
      <w:r w:rsidR="009B452F">
        <w:rPr>
          <w:rFonts w:ascii="Arial" w:hAnsi="Arial" w:cs="Arial"/>
          <w:bCs/>
          <w:sz w:val="24"/>
          <w:szCs w:val="24"/>
        </w:rPr>
        <w:t>Emenda Substitutiva ao Projeto de Lei nº 11/2021, que r</w:t>
      </w:r>
      <w:r w:rsidRPr="0057344D">
        <w:rPr>
          <w:rFonts w:ascii="Arial" w:hAnsi="Arial" w:cs="Arial"/>
          <w:bCs/>
          <w:sz w:val="24"/>
          <w:szCs w:val="24"/>
        </w:rPr>
        <w:t>econhece a prática da atividade física e do exercício físico como essenciais para a população no âmbito do Município</w:t>
      </w:r>
      <w:r w:rsidR="009B452F">
        <w:rPr>
          <w:rFonts w:ascii="Arial" w:hAnsi="Arial" w:cs="Arial"/>
          <w:bCs/>
          <w:sz w:val="24"/>
          <w:szCs w:val="24"/>
        </w:rPr>
        <w:t>.</w:t>
      </w:r>
    </w:p>
    <w:p w:rsidR="0032237D" w:rsidRDefault="0032237D" w:rsidP="003223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</w:t>
      </w:r>
      <w:r w:rsidR="00D8316D">
        <w:rPr>
          <w:rFonts w:ascii="Arial" w:hAnsi="Arial" w:cs="Arial"/>
          <w:sz w:val="24"/>
          <w:szCs w:val="24"/>
        </w:rPr>
        <w:t xml:space="preserve">es Palhinha, </w:t>
      </w:r>
      <w:proofErr w:type="spellStart"/>
      <w:r w:rsidR="00D8316D">
        <w:rPr>
          <w:rFonts w:ascii="Arial" w:hAnsi="Arial" w:cs="Arial"/>
          <w:sz w:val="24"/>
          <w:szCs w:val="24"/>
        </w:rPr>
        <w:t>Lelo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316D">
        <w:rPr>
          <w:rFonts w:ascii="Arial" w:hAnsi="Arial" w:cs="Arial"/>
          <w:sz w:val="24"/>
          <w:szCs w:val="24"/>
        </w:rPr>
        <w:t>Pagani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, Alessandra Lucchesi e Marcelo </w:t>
      </w:r>
      <w:proofErr w:type="spellStart"/>
      <w:r w:rsidR="00D8316D">
        <w:rPr>
          <w:rFonts w:ascii="Arial" w:hAnsi="Arial" w:cs="Arial"/>
          <w:sz w:val="24"/>
          <w:szCs w:val="24"/>
        </w:rPr>
        <w:t>Sleiman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</w:t>
      </w:r>
    </w:p>
    <w:p w:rsidR="004118E0" w:rsidRPr="004118E0" w:rsidRDefault="0032237D" w:rsidP="004118E0">
      <w:pPr>
        <w:jc w:val="both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 xml:space="preserve"> </w:t>
      </w:r>
    </w:p>
    <w:p w:rsidR="0081772D" w:rsidRDefault="004118E0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1772D" w:rsidRDefault="0081772D" w:rsidP="0081772D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emenda</w:t>
      </w:r>
      <w:r w:rsidRPr="00C51B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visa estabelecer a liberação destes locais para a prática de exercícios físicos, desde que comprovada a necessidade por documento médico classificatório da doença.</w:t>
      </w:r>
    </w:p>
    <w:p w:rsidR="0081772D" w:rsidRDefault="00710F61" w:rsidP="004118E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as </w:t>
      </w:r>
      <w:r w:rsidRPr="00710F61">
        <w:rPr>
          <w:rFonts w:ascii="Arial" w:hAnsi="Arial" w:cs="Arial"/>
          <w:sz w:val="24"/>
          <w:szCs w:val="24"/>
        </w:rPr>
        <w:t xml:space="preserve">academias, </w:t>
      </w:r>
      <w:r>
        <w:rPr>
          <w:rFonts w:ascii="Arial" w:hAnsi="Arial" w:cs="Arial"/>
          <w:sz w:val="24"/>
          <w:szCs w:val="24"/>
        </w:rPr>
        <w:t xml:space="preserve">puderam reabrir </w:t>
      </w:r>
      <w:r w:rsidRPr="00710F61">
        <w:rPr>
          <w:rFonts w:ascii="Arial" w:hAnsi="Arial" w:cs="Arial"/>
          <w:sz w:val="24"/>
          <w:szCs w:val="24"/>
        </w:rPr>
        <w:t xml:space="preserve">para atendimento presencial, </w:t>
      </w:r>
      <w:r>
        <w:rPr>
          <w:rFonts w:ascii="Arial" w:hAnsi="Arial" w:cs="Arial"/>
          <w:sz w:val="24"/>
          <w:szCs w:val="24"/>
        </w:rPr>
        <w:t xml:space="preserve">conforme o </w:t>
      </w:r>
      <w:r w:rsidRPr="00710F61">
        <w:rPr>
          <w:rFonts w:ascii="Arial" w:hAnsi="Arial" w:cs="Arial"/>
          <w:sz w:val="24"/>
          <w:szCs w:val="24"/>
        </w:rPr>
        <w:t xml:space="preserve">planejamento do governo do estado para o combate à pandemia do </w:t>
      </w:r>
      <w:proofErr w:type="spellStart"/>
      <w:r w:rsidRPr="00710F61"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, o Plano São Paulo. </w:t>
      </w:r>
    </w:p>
    <w:p w:rsidR="004118E0" w:rsidRDefault="00710F61" w:rsidP="004A770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tanto, como a referida emenda é mais restritiva do que o estabelecido no Plano</w:t>
      </w:r>
      <w:r w:rsidR="004A770F">
        <w:rPr>
          <w:rFonts w:ascii="Arial" w:hAnsi="Arial" w:cs="Arial"/>
          <w:sz w:val="24"/>
          <w:szCs w:val="24"/>
        </w:rPr>
        <w:t xml:space="preserve"> São Paulo, pois prevê </w:t>
      </w:r>
      <w:r w:rsidR="004A770F" w:rsidRPr="004118E0">
        <w:rPr>
          <w:rFonts w:ascii="Arial" w:hAnsi="Arial" w:cs="Arial"/>
          <w:sz w:val="24"/>
          <w:szCs w:val="24"/>
        </w:rPr>
        <w:t xml:space="preserve">que nos períodos de restrições de atividades decorrentes da pandemia será permitido atendimento somente a pessoas em tratamento de saúde </w:t>
      </w:r>
      <w:r w:rsidR="00FB7E37">
        <w:rPr>
          <w:rFonts w:ascii="Arial" w:hAnsi="Arial" w:cs="Arial"/>
          <w:sz w:val="24"/>
          <w:szCs w:val="24"/>
        </w:rPr>
        <w:t>com prescrição médica</w:t>
      </w:r>
      <w:r w:rsidR="004A770F">
        <w:rPr>
          <w:rFonts w:ascii="Arial" w:hAnsi="Arial" w:cs="Arial"/>
          <w:sz w:val="24"/>
          <w:szCs w:val="24"/>
        </w:rPr>
        <w:t xml:space="preserve">, </w:t>
      </w:r>
      <w:r w:rsidR="004A770F" w:rsidRPr="004118E0">
        <w:rPr>
          <w:rFonts w:ascii="Arial" w:hAnsi="Arial" w:cs="Arial"/>
          <w:sz w:val="24"/>
          <w:szCs w:val="24"/>
        </w:rPr>
        <w:t>meu voto é favorável à Constitucionalidade da presente Emenda ao PL 11/2021, devido aos motivos anteriormente citados.</w:t>
      </w:r>
    </w:p>
    <w:p w:rsidR="0032237D" w:rsidRPr="00862FB5" w:rsidRDefault="0032237D" w:rsidP="0032237D">
      <w:pPr>
        <w:jc w:val="both"/>
        <w:rPr>
          <w:rFonts w:ascii="Arial" w:hAnsi="Arial" w:cs="Arial"/>
          <w:sz w:val="24"/>
          <w:szCs w:val="24"/>
        </w:rPr>
      </w:pPr>
    </w:p>
    <w:p w:rsidR="0032237D" w:rsidRPr="00862FB5" w:rsidRDefault="0032237D" w:rsidP="0032237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862FB5">
        <w:rPr>
          <w:rFonts w:ascii="Arial" w:hAnsi="Arial" w:cs="Arial"/>
          <w:sz w:val="24"/>
          <w:szCs w:val="24"/>
        </w:rPr>
        <w:t>Plenário “Verea</w:t>
      </w:r>
      <w:r w:rsidR="006404B3">
        <w:rPr>
          <w:rFonts w:ascii="Arial" w:hAnsi="Arial" w:cs="Arial"/>
          <w:sz w:val="24"/>
          <w:szCs w:val="24"/>
        </w:rPr>
        <w:t>d</w:t>
      </w:r>
      <w:r w:rsidR="00D8316D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D8316D">
        <w:rPr>
          <w:rFonts w:ascii="Arial" w:hAnsi="Arial" w:cs="Arial"/>
          <w:sz w:val="24"/>
          <w:szCs w:val="24"/>
        </w:rPr>
        <w:t>Ezidoro</w:t>
      </w:r>
      <w:proofErr w:type="spellEnd"/>
      <w:r w:rsidR="00D8316D">
        <w:rPr>
          <w:rFonts w:ascii="Arial" w:hAnsi="Arial" w:cs="Arial"/>
          <w:sz w:val="24"/>
          <w:szCs w:val="24"/>
        </w:rPr>
        <w:t xml:space="preserve"> Jaqueta”, 27</w:t>
      </w:r>
      <w:r>
        <w:rPr>
          <w:rFonts w:ascii="Arial" w:hAnsi="Arial" w:cs="Arial"/>
          <w:sz w:val="24"/>
          <w:szCs w:val="24"/>
        </w:rPr>
        <w:t xml:space="preserve"> de abril</w:t>
      </w:r>
      <w:r w:rsidRPr="00862FB5">
        <w:rPr>
          <w:rFonts w:ascii="Arial" w:hAnsi="Arial" w:cs="Arial"/>
          <w:sz w:val="24"/>
          <w:szCs w:val="24"/>
        </w:rPr>
        <w:t xml:space="preserve"> de 2021.</w:t>
      </w:r>
    </w:p>
    <w:p w:rsidR="0032237D" w:rsidRPr="00862FB5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D8316D" w:rsidRPr="00862FB5" w:rsidRDefault="00D8316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2237D" w:rsidRDefault="0032237D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1A0A" w:rsidRDefault="00291A0A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91A0A" w:rsidRPr="00862FB5" w:rsidRDefault="00291A0A" w:rsidP="0032237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10F61" w:rsidRDefault="00710F61" w:rsidP="00710F6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Pr="00507F4E">
        <w:rPr>
          <w:rFonts w:ascii="Arial" w:hAnsi="Arial" w:cs="Arial"/>
          <w:b/>
          <w:sz w:val="24"/>
          <w:szCs w:val="24"/>
        </w:rPr>
        <w:t>LELO PAGANI</w:t>
      </w:r>
    </w:p>
    <w:p w:rsidR="00710F61" w:rsidRDefault="00710F61" w:rsidP="00710F61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32237D" w:rsidRDefault="0032237D" w:rsidP="00710F61">
      <w:pPr>
        <w:jc w:val="center"/>
        <w:rPr>
          <w:rFonts w:ascii="Verdana" w:hAnsi="Verdana"/>
          <w:b/>
          <w:sz w:val="24"/>
          <w:u w:val="single"/>
        </w:rPr>
      </w:pPr>
    </w:p>
    <w:sectPr w:rsidR="0032237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48" w:rsidRDefault="00C964F0">
      <w:r>
        <w:separator/>
      </w:r>
    </w:p>
  </w:endnote>
  <w:endnote w:type="continuationSeparator" w:id="0">
    <w:p w:rsidR="00F54748" w:rsidRDefault="00C9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48" w:rsidRDefault="00C964F0">
      <w:r>
        <w:separator/>
      </w:r>
    </w:p>
  </w:footnote>
  <w:footnote w:type="continuationSeparator" w:id="0">
    <w:p w:rsidR="00F54748" w:rsidRDefault="00C9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E3B" w:rsidRDefault="00291A0A">
    <w:pPr>
      <w:jc w:val="center"/>
      <w:rPr>
        <w:b/>
        <w:sz w:val="28"/>
      </w:rPr>
    </w:pPr>
  </w:p>
  <w:p w:rsidR="00206E3B" w:rsidRDefault="00291A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D"/>
    <w:rsid w:val="00002A3D"/>
    <w:rsid w:val="000F0870"/>
    <w:rsid w:val="0028407E"/>
    <w:rsid w:val="00291A0A"/>
    <w:rsid w:val="002B0443"/>
    <w:rsid w:val="002D093D"/>
    <w:rsid w:val="0032237D"/>
    <w:rsid w:val="004118E0"/>
    <w:rsid w:val="004A770F"/>
    <w:rsid w:val="006404B3"/>
    <w:rsid w:val="00710F61"/>
    <w:rsid w:val="0081772D"/>
    <w:rsid w:val="0097647A"/>
    <w:rsid w:val="00983C2F"/>
    <w:rsid w:val="009B452F"/>
    <w:rsid w:val="00C964F0"/>
    <w:rsid w:val="00D8316D"/>
    <w:rsid w:val="00DF631A"/>
    <w:rsid w:val="00F54748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FA032-E698-40B2-832F-A4BC2E54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223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2237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32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1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8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4</cp:revision>
  <cp:lastPrinted>2021-04-27T15:03:00Z</cp:lastPrinted>
  <dcterms:created xsi:type="dcterms:W3CDTF">2021-04-28T19:10:00Z</dcterms:created>
  <dcterms:modified xsi:type="dcterms:W3CDTF">2021-04-28T19:14:00Z</dcterms:modified>
</cp:coreProperties>
</file>