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4C587D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4564EC50" w:rsidR="003633B5" w:rsidRDefault="004C587D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AA2890">
        <w:rPr>
          <w:rFonts w:ascii="Arial" w:hAnsi="Arial" w:cs="Arial"/>
          <w:b/>
          <w:sz w:val="24"/>
          <w:szCs w:val="24"/>
          <w:u w:val="single"/>
        </w:rPr>
        <w:t>36</w:t>
      </w:r>
    </w:p>
    <w:p w14:paraId="4E2133D1" w14:textId="77777777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36CB6A12" w:rsidR="003633B5" w:rsidRDefault="004C587D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A2890">
        <w:rPr>
          <w:rFonts w:ascii="Arial" w:hAnsi="Arial" w:cs="Arial"/>
          <w:b/>
          <w:sz w:val="24"/>
          <w:szCs w:val="24"/>
          <w:u w:val="single"/>
        </w:rPr>
        <w:t>14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4C587D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4092D41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464BED" w14:textId="77777777" w:rsidR="003633B5" w:rsidRDefault="003633B5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B10522" w14:textId="77777777" w:rsidR="00FC48DE" w:rsidRDefault="00FC48DE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1EA66B" w14:textId="77777777" w:rsidR="00FC48DE" w:rsidRDefault="00FC48DE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2D2E6E" w14:textId="77777777" w:rsidR="00EB691D" w:rsidRDefault="00EB691D" w:rsidP="00EB691D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FF99491" w14:textId="672B8414" w:rsidR="00213DFC" w:rsidRDefault="004C587D" w:rsidP="00213DFC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>
        <w:rPr>
          <w:rFonts w:ascii="Arial" w:hAnsi="Arial"/>
          <w:sz w:val="24"/>
          <w:szCs w:val="24"/>
        </w:rPr>
        <w:t>Secretário de Infraestrutura</w:t>
      </w:r>
      <w:r>
        <w:rPr>
          <w:rFonts w:ascii="Arial" w:hAnsi="Arial"/>
          <w:b/>
          <w:bCs/>
          <w:sz w:val="24"/>
          <w:szCs w:val="24"/>
        </w:rPr>
        <w:t>, 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213DFC" w:rsidRPr="00213DFC">
        <w:rPr>
          <w:rFonts w:ascii="Arial" w:hAnsi="Arial" w:cs="Arial"/>
          <w:bCs/>
          <w:color w:val="000000"/>
          <w:sz w:val="24"/>
          <w:szCs w:val="24"/>
        </w:rPr>
        <w:t>implantar redutores de velocidade, do tipo lombada, na Rua Francisco Augusto Teixeira, no Jardim Monte Mor.</w:t>
      </w:r>
    </w:p>
    <w:p w14:paraId="0B76E7EF" w14:textId="77777777" w:rsidR="00213DFC" w:rsidRDefault="00213DFC" w:rsidP="00213DFC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BAC682E" w14:textId="7F2A0EE2" w:rsidR="00213DFC" w:rsidRDefault="00424F59" w:rsidP="00213DFC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 pedido de justifica devido ao</w:t>
      </w:r>
      <w:r w:rsidR="00213DFC">
        <w:rPr>
          <w:rFonts w:ascii="Arial" w:hAnsi="Arial" w:cs="Arial"/>
          <w:bCs/>
          <w:color w:val="000000"/>
          <w:sz w:val="24"/>
          <w:szCs w:val="24"/>
        </w:rPr>
        <w:t xml:space="preserve"> grande número de veículos que tem transitado em alta velocidade por referida via, incluído os do transporte coletivo, sendo necessário disciplinar o trânsito no local.</w:t>
      </w:r>
    </w:p>
    <w:p w14:paraId="71067B31" w14:textId="77777777" w:rsidR="00FC48DE" w:rsidRDefault="00FC48DE" w:rsidP="00213DFC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FB6CCEB" w14:textId="44C54183" w:rsidR="003633B5" w:rsidRDefault="004C587D" w:rsidP="00213DFC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2E04F88" w14:textId="3BB8F5A2" w:rsidR="003633B5" w:rsidRDefault="004C587D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AA2890">
        <w:rPr>
          <w:rFonts w:ascii="Arial" w:hAnsi="Arial" w:cs="Arial"/>
          <w:sz w:val="24"/>
          <w:szCs w:val="24"/>
        </w:rPr>
        <w:t>er. Laurindo Ezidoro Jaqueta”, 14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9075C3E" w14:textId="7B3EC770" w:rsidR="003633B5" w:rsidRDefault="004C587D" w:rsidP="00363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AA2890">
        <w:rPr>
          <w:rFonts w:ascii="Arial" w:hAnsi="Arial" w:cs="Arial"/>
          <w:b/>
          <w:sz w:val="24"/>
          <w:szCs w:val="24"/>
        </w:rPr>
        <w:t>CULA</w:t>
      </w:r>
    </w:p>
    <w:p w14:paraId="57C77797" w14:textId="01D71DE2" w:rsidR="003633B5" w:rsidRPr="003633B5" w:rsidRDefault="00AA2890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3237FC7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3E9F8A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1F4957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85254F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991D51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52B7A16" w14:textId="31A330C7" w:rsidR="003633B5" w:rsidRPr="003633B5" w:rsidRDefault="00AA2890" w:rsidP="003633B5">
      <w:pPr>
        <w:rPr>
          <w:rFonts w:ascii="Arial" w:hAnsi="Arial" w:cs="Arial"/>
          <w:color w:val="D9D9D9" w:themeColor="background1" w:themeShade="D9"/>
          <w:sz w:val="12"/>
          <w:szCs w:val="16"/>
        </w:rPr>
      </w:pPr>
      <w:bookmarkStart w:id="0" w:name="_GoBack"/>
      <w:r>
        <w:rPr>
          <w:rFonts w:ascii="Arial" w:hAnsi="Arial" w:cs="Arial"/>
          <w:color w:val="D9D9D9" w:themeColor="background1" w:themeShade="D9"/>
          <w:szCs w:val="24"/>
        </w:rPr>
        <w:t>ACVA/mal</w:t>
      </w:r>
    </w:p>
    <w:bookmarkEnd w:id="0"/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EA29A" w14:textId="77777777" w:rsidR="001774BF" w:rsidRDefault="001774BF">
      <w:r>
        <w:separator/>
      </w:r>
    </w:p>
  </w:endnote>
  <w:endnote w:type="continuationSeparator" w:id="0">
    <w:p w14:paraId="067FBA25" w14:textId="77777777" w:rsidR="001774BF" w:rsidRDefault="0017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EECF5" w14:textId="77777777" w:rsidR="001774BF" w:rsidRDefault="001774BF">
      <w:r>
        <w:separator/>
      </w:r>
    </w:p>
  </w:footnote>
  <w:footnote w:type="continuationSeparator" w:id="0">
    <w:p w14:paraId="2231050C" w14:textId="77777777" w:rsidR="001774BF" w:rsidRDefault="00177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774BF"/>
    <w:rsid w:val="00194431"/>
    <w:rsid w:val="00213DFC"/>
    <w:rsid w:val="002B3BDB"/>
    <w:rsid w:val="003633B5"/>
    <w:rsid w:val="00424F59"/>
    <w:rsid w:val="004C587D"/>
    <w:rsid w:val="00572AE7"/>
    <w:rsid w:val="00673B47"/>
    <w:rsid w:val="006D19B3"/>
    <w:rsid w:val="007317BC"/>
    <w:rsid w:val="00A639F6"/>
    <w:rsid w:val="00AA2890"/>
    <w:rsid w:val="00AD7504"/>
    <w:rsid w:val="00D67687"/>
    <w:rsid w:val="00DA2847"/>
    <w:rsid w:val="00EB691D"/>
    <w:rsid w:val="00EC7EDE"/>
    <w:rsid w:val="00F80BD8"/>
    <w:rsid w:val="00F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7018C2-0290-4A22-BA6A-C52858F4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2020-07-10T14:02:00Z</cp:lastPrinted>
  <dcterms:created xsi:type="dcterms:W3CDTF">2020-07-10T14:02:00Z</dcterms:created>
  <dcterms:modified xsi:type="dcterms:W3CDTF">2021-06-14T12:01:00Z</dcterms:modified>
</cp:coreProperties>
</file>