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734E8878" w:rsidR="00813272" w:rsidRPr="00813272" w:rsidRDefault="005B5D45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80676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21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27CE1774" w:rsidR="00983757" w:rsidRDefault="005B5D45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02C46A25" w14:textId="77777777" w:rsidR="00E829B4" w:rsidRDefault="00E829B4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4B0AE04" w14:textId="77777777" w:rsidR="00FF6620" w:rsidRDefault="00FF6620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2C83699" w14:textId="3B6E9527" w:rsidR="00A91562" w:rsidRDefault="00A91562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. PROJETO DE </w:t>
      </w:r>
      <w:r w:rsidR="00FF6620">
        <w:rPr>
          <w:rFonts w:ascii="Arial" w:hAnsi="Arial" w:cs="Arial"/>
          <w:b/>
          <w:bCs/>
          <w:sz w:val="34"/>
          <w:szCs w:val="34"/>
          <w:lang w:eastAsia="x-none"/>
        </w:rPr>
        <w:t>LEI COMPLEMENTAR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 Nº 0</w:t>
      </w:r>
      <w:r w:rsidR="00FF6620">
        <w:rPr>
          <w:rFonts w:ascii="Arial" w:hAnsi="Arial" w:cs="Arial"/>
          <w:b/>
          <w:bCs/>
          <w:sz w:val="34"/>
          <w:szCs w:val="34"/>
          <w:lang w:eastAsia="x-none"/>
        </w:rPr>
        <w:t>6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090DCB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FF6620">
        <w:rPr>
          <w:rFonts w:ascii="Arial" w:hAnsi="Arial" w:cs="Arial"/>
          <w:sz w:val="34"/>
          <w:szCs w:val="34"/>
          <w:lang w:eastAsia="x-none"/>
        </w:rPr>
        <w:t>Prefeito</w:t>
      </w:r>
      <w:r w:rsidR="00090DCB">
        <w:rPr>
          <w:rFonts w:ascii="Arial" w:hAnsi="Arial" w:cs="Arial"/>
          <w:sz w:val="34"/>
          <w:szCs w:val="34"/>
          <w:lang w:eastAsia="x-none"/>
        </w:rPr>
        <w:t>, que</w:t>
      </w:r>
      <w:r w:rsidR="00FF6620">
        <w:rPr>
          <w:rFonts w:ascii="Arial" w:hAnsi="Arial" w:cs="Arial"/>
          <w:sz w:val="34"/>
          <w:szCs w:val="34"/>
          <w:lang w:eastAsia="x-none"/>
        </w:rPr>
        <w:t xml:space="preserve"> d</w:t>
      </w:r>
      <w:r w:rsidR="00FF6620" w:rsidRPr="00FF6620">
        <w:rPr>
          <w:rFonts w:ascii="Arial" w:hAnsi="Arial" w:cs="Arial"/>
          <w:sz w:val="34"/>
          <w:szCs w:val="34"/>
          <w:lang w:eastAsia="x-none"/>
        </w:rPr>
        <w:t xml:space="preserve">ispõe sobre </w:t>
      </w:r>
      <w:r w:rsidR="00951D3F">
        <w:rPr>
          <w:rFonts w:ascii="Arial" w:hAnsi="Arial" w:cs="Arial"/>
          <w:sz w:val="34"/>
          <w:szCs w:val="34"/>
          <w:lang w:eastAsia="x-none"/>
        </w:rPr>
        <w:t xml:space="preserve">o </w:t>
      </w:r>
      <w:r w:rsidR="00FF6620" w:rsidRPr="00FF6620">
        <w:rPr>
          <w:rFonts w:ascii="Arial" w:hAnsi="Arial" w:cs="Arial"/>
          <w:sz w:val="34"/>
          <w:szCs w:val="34"/>
          <w:lang w:eastAsia="x-none"/>
        </w:rPr>
        <w:t>Plano Plurianual do Município de Botucatu para o período de 2022 a 2025.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7126A15A" w14:textId="77777777" w:rsidR="00A91562" w:rsidRDefault="00A91562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0A35FDE" w14:textId="7841114F" w:rsidR="00EC7423" w:rsidRDefault="00A91562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COMPLEMENTAR Nº 07/2021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d</w:t>
      </w:r>
      <w:r w:rsidRPr="00A91562">
        <w:rPr>
          <w:rFonts w:ascii="Arial" w:hAnsi="Arial" w:cs="Arial"/>
          <w:sz w:val="34"/>
          <w:szCs w:val="34"/>
          <w:lang w:eastAsia="x-none"/>
        </w:rPr>
        <w:t xml:space="preserve">ispõe sobre as Diretrizes Orçamentárias do </w:t>
      </w:r>
      <w:r>
        <w:rPr>
          <w:rFonts w:ascii="Arial" w:hAnsi="Arial" w:cs="Arial"/>
          <w:sz w:val="34"/>
          <w:szCs w:val="34"/>
          <w:lang w:eastAsia="x-none"/>
        </w:rPr>
        <w:t>M</w:t>
      </w:r>
      <w:r w:rsidRPr="00A91562">
        <w:rPr>
          <w:rFonts w:ascii="Arial" w:hAnsi="Arial" w:cs="Arial"/>
          <w:sz w:val="34"/>
          <w:szCs w:val="34"/>
          <w:lang w:eastAsia="x-none"/>
        </w:rPr>
        <w:t>unicípio de Botucatu para a elaboração da Lei Orçamentária de 2022.</w:t>
      </w:r>
    </w:p>
    <w:p w14:paraId="7341FDFB" w14:textId="45B970CE" w:rsidR="00AC40EE" w:rsidRDefault="00AC40EE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5DF5542" w14:textId="1394ECE8" w:rsidR="00FF6620" w:rsidRDefault="00AC40EE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3. PROJETO DE LEI Nº 31/2021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a</w:t>
      </w:r>
      <w:r w:rsidRPr="00AC40EE">
        <w:rPr>
          <w:rFonts w:ascii="Arial" w:hAnsi="Arial" w:cs="Arial"/>
          <w:sz w:val="34"/>
          <w:szCs w:val="34"/>
          <w:lang w:eastAsia="x-none"/>
        </w:rPr>
        <w:t xml:space="preserve">utoriza o Poder Executivo a doar a rede de distribuição de energia elétrica do Loteamento </w:t>
      </w:r>
      <w:r w:rsidR="00376E27" w:rsidRPr="00376E27">
        <w:rPr>
          <w:rFonts w:ascii="Arial" w:hAnsi="Arial" w:cs="Arial"/>
          <w:sz w:val="34"/>
          <w:szCs w:val="34"/>
          <w:lang w:eastAsia="x-none"/>
        </w:rPr>
        <w:t xml:space="preserve">denominado “Dr. Jairo Jorge Gabriel” </w:t>
      </w:r>
      <w:r w:rsidR="00376E27">
        <w:rPr>
          <w:rFonts w:ascii="Arial" w:hAnsi="Arial" w:cs="Arial"/>
          <w:sz w:val="34"/>
          <w:szCs w:val="34"/>
          <w:lang w:eastAsia="x-none"/>
        </w:rPr>
        <w:t>-</w:t>
      </w:r>
      <w:r w:rsidRPr="00AC40EE">
        <w:rPr>
          <w:rFonts w:ascii="Arial" w:hAnsi="Arial" w:cs="Arial"/>
          <w:sz w:val="34"/>
          <w:szCs w:val="34"/>
          <w:lang w:eastAsia="x-none"/>
        </w:rPr>
        <w:t xml:space="preserve"> Distrito Industrial IV e dá outras providências.</w:t>
      </w:r>
    </w:p>
    <w:p w14:paraId="75F1D95D" w14:textId="77777777" w:rsidR="00AC40EE" w:rsidRDefault="00AC40EE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bookmarkStart w:id="0" w:name="_GoBack"/>
      <w:bookmarkEnd w:id="0"/>
    </w:p>
    <w:p w14:paraId="358F7A9F" w14:textId="72C82343" w:rsidR="00A91562" w:rsidRDefault="00AC40EE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4</w:t>
      </w:r>
      <w:r w:rsidR="00A91562">
        <w:rPr>
          <w:rFonts w:ascii="Arial" w:hAnsi="Arial" w:cs="Arial"/>
          <w:b/>
          <w:bCs/>
          <w:sz w:val="34"/>
          <w:szCs w:val="34"/>
          <w:lang w:eastAsia="x-none"/>
        </w:rPr>
        <w:t>. PROJETO DE LEI Nº 30/2021</w:t>
      </w:r>
      <w:r w:rsidR="00A91562"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proofErr w:type="spellStart"/>
      <w:r w:rsidR="00A91562"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 w:rsidR="00A91562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A91562"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 w:rsidR="00A91562">
        <w:rPr>
          <w:rFonts w:ascii="Arial" w:hAnsi="Arial" w:cs="Arial"/>
          <w:sz w:val="34"/>
          <w:szCs w:val="34"/>
          <w:lang w:eastAsia="x-none"/>
        </w:rPr>
        <w:t>, que r</w:t>
      </w:r>
      <w:r w:rsidR="00A91562" w:rsidRPr="00FF6620">
        <w:rPr>
          <w:rFonts w:ascii="Arial" w:hAnsi="Arial" w:cs="Arial"/>
          <w:sz w:val="34"/>
          <w:szCs w:val="34"/>
          <w:lang w:eastAsia="x-none"/>
        </w:rPr>
        <w:t>evoga a Lei nº 5.204, de 14 de dezembro de 2</w:t>
      </w:r>
      <w:r w:rsidR="0004341D">
        <w:rPr>
          <w:rFonts w:ascii="Arial" w:hAnsi="Arial" w:cs="Arial"/>
          <w:sz w:val="34"/>
          <w:szCs w:val="34"/>
          <w:lang w:eastAsia="x-none"/>
        </w:rPr>
        <w:t>010</w:t>
      </w:r>
      <w:r w:rsidR="00A91562" w:rsidRPr="00FF6620">
        <w:rPr>
          <w:rFonts w:ascii="Arial" w:hAnsi="Arial" w:cs="Arial"/>
          <w:sz w:val="34"/>
          <w:szCs w:val="34"/>
          <w:lang w:eastAsia="x-none"/>
        </w:rPr>
        <w:t>, que dispõe sobre denominação de via pública.</w:t>
      </w:r>
    </w:p>
    <w:p w14:paraId="66BCA829" w14:textId="6E8C21A1" w:rsidR="00146FE0" w:rsidRDefault="00146FE0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F0C3AC" w14:textId="77777777" w:rsidR="00A91562" w:rsidRDefault="00A91562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9"/>
      <w:headerReference w:type="first" r:id="rId10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EDEAC" w14:textId="77777777" w:rsidR="00602DE5" w:rsidRDefault="00602DE5">
      <w:r>
        <w:separator/>
      </w:r>
    </w:p>
  </w:endnote>
  <w:endnote w:type="continuationSeparator" w:id="0">
    <w:p w14:paraId="37ACC16A" w14:textId="77777777" w:rsidR="00602DE5" w:rsidRDefault="0060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6A745" w14:textId="77777777" w:rsidR="00602DE5" w:rsidRDefault="00602DE5">
      <w:r>
        <w:separator/>
      </w:r>
    </w:p>
  </w:footnote>
  <w:footnote w:type="continuationSeparator" w:id="0">
    <w:p w14:paraId="0470ABBD" w14:textId="77777777" w:rsidR="00602DE5" w:rsidRDefault="0060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4978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12DD24" w:tentative="1">
      <w:start w:val="1"/>
      <w:numFmt w:val="lowerLetter"/>
      <w:lvlText w:val="%2."/>
      <w:lvlJc w:val="left"/>
      <w:pPr>
        <w:ind w:left="1440" w:hanging="360"/>
      </w:pPr>
    </w:lvl>
    <w:lvl w:ilvl="2" w:tplc="67769B22" w:tentative="1">
      <w:start w:val="1"/>
      <w:numFmt w:val="lowerRoman"/>
      <w:lvlText w:val="%3."/>
      <w:lvlJc w:val="right"/>
      <w:pPr>
        <w:ind w:left="2160" w:hanging="180"/>
      </w:pPr>
    </w:lvl>
    <w:lvl w:ilvl="3" w:tplc="F75410F2" w:tentative="1">
      <w:start w:val="1"/>
      <w:numFmt w:val="decimal"/>
      <w:lvlText w:val="%4."/>
      <w:lvlJc w:val="left"/>
      <w:pPr>
        <w:ind w:left="2880" w:hanging="360"/>
      </w:pPr>
    </w:lvl>
    <w:lvl w:ilvl="4" w:tplc="60E83E4E" w:tentative="1">
      <w:start w:val="1"/>
      <w:numFmt w:val="lowerLetter"/>
      <w:lvlText w:val="%5."/>
      <w:lvlJc w:val="left"/>
      <w:pPr>
        <w:ind w:left="3600" w:hanging="360"/>
      </w:pPr>
    </w:lvl>
    <w:lvl w:ilvl="5" w:tplc="8EDC22A4" w:tentative="1">
      <w:start w:val="1"/>
      <w:numFmt w:val="lowerRoman"/>
      <w:lvlText w:val="%6."/>
      <w:lvlJc w:val="right"/>
      <w:pPr>
        <w:ind w:left="4320" w:hanging="180"/>
      </w:pPr>
    </w:lvl>
    <w:lvl w:ilvl="6" w:tplc="5D248416" w:tentative="1">
      <w:start w:val="1"/>
      <w:numFmt w:val="decimal"/>
      <w:lvlText w:val="%7."/>
      <w:lvlJc w:val="left"/>
      <w:pPr>
        <w:ind w:left="5040" w:hanging="360"/>
      </w:pPr>
    </w:lvl>
    <w:lvl w:ilvl="7" w:tplc="BEEE50C4" w:tentative="1">
      <w:start w:val="1"/>
      <w:numFmt w:val="lowerLetter"/>
      <w:lvlText w:val="%8."/>
      <w:lvlJc w:val="left"/>
      <w:pPr>
        <w:ind w:left="5760" w:hanging="360"/>
      </w:pPr>
    </w:lvl>
    <w:lvl w:ilvl="8" w:tplc="06B0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8312E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E5818D4" w:tentative="1">
      <w:start w:val="1"/>
      <w:numFmt w:val="lowerLetter"/>
      <w:lvlText w:val="%2."/>
      <w:lvlJc w:val="left"/>
      <w:pPr>
        <w:ind w:left="1440" w:hanging="360"/>
      </w:pPr>
    </w:lvl>
    <w:lvl w:ilvl="2" w:tplc="D8B88F8A" w:tentative="1">
      <w:start w:val="1"/>
      <w:numFmt w:val="lowerRoman"/>
      <w:lvlText w:val="%3."/>
      <w:lvlJc w:val="right"/>
      <w:pPr>
        <w:ind w:left="2160" w:hanging="180"/>
      </w:pPr>
    </w:lvl>
    <w:lvl w:ilvl="3" w:tplc="37761490" w:tentative="1">
      <w:start w:val="1"/>
      <w:numFmt w:val="decimal"/>
      <w:lvlText w:val="%4."/>
      <w:lvlJc w:val="left"/>
      <w:pPr>
        <w:ind w:left="2880" w:hanging="360"/>
      </w:pPr>
    </w:lvl>
    <w:lvl w:ilvl="4" w:tplc="3C169F66" w:tentative="1">
      <w:start w:val="1"/>
      <w:numFmt w:val="lowerLetter"/>
      <w:lvlText w:val="%5."/>
      <w:lvlJc w:val="left"/>
      <w:pPr>
        <w:ind w:left="3600" w:hanging="360"/>
      </w:pPr>
    </w:lvl>
    <w:lvl w:ilvl="5" w:tplc="BE10EFF2" w:tentative="1">
      <w:start w:val="1"/>
      <w:numFmt w:val="lowerRoman"/>
      <w:lvlText w:val="%6."/>
      <w:lvlJc w:val="right"/>
      <w:pPr>
        <w:ind w:left="4320" w:hanging="180"/>
      </w:pPr>
    </w:lvl>
    <w:lvl w:ilvl="6" w:tplc="B268E652" w:tentative="1">
      <w:start w:val="1"/>
      <w:numFmt w:val="decimal"/>
      <w:lvlText w:val="%7."/>
      <w:lvlJc w:val="left"/>
      <w:pPr>
        <w:ind w:left="5040" w:hanging="360"/>
      </w:pPr>
    </w:lvl>
    <w:lvl w:ilvl="7" w:tplc="89E6D646" w:tentative="1">
      <w:start w:val="1"/>
      <w:numFmt w:val="lowerLetter"/>
      <w:lvlText w:val="%8."/>
      <w:lvlJc w:val="left"/>
      <w:pPr>
        <w:ind w:left="5760" w:hanging="360"/>
      </w:pPr>
    </w:lvl>
    <w:lvl w:ilvl="8" w:tplc="D33EA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3030"/>
    <w:multiLevelType w:val="hybridMultilevel"/>
    <w:tmpl w:val="965A7370"/>
    <w:lvl w:ilvl="0" w:tplc="D30273B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9D126C00" w:tentative="1">
      <w:start w:val="1"/>
      <w:numFmt w:val="lowerLetter"/>
      <w:lvlText w:val="%2."/>
      <w:lvlJc w:val="left"/>
      <w:pPr>
        <w:ind w:left="1440" w:hanging="360"/>
      </w:pPr>
    </w:lvl>
    <w:lvl w:ilvl="2" w:tplc="B70A6C10" w:tentative="1">
      <w:start w:val="1"/>
      <w:numFmt w:val="lowerRoman"/>
      <w:lvlText w:val="%3."/>
      <w:lvlJc w:val="right"/>
      <w:pPr>
        <w:ind w:left="2160" w:hanging="180"/>
      </w:pPr>
    </w:lvl>
    <w:lvl w:ilvl="3" w:tplc="225EDE36" w:tentative="1">
      <w:start w:val="1"/>
      <w:numFmt w:val="decimal"/>
      <w:lvlText w:val="%4."/>
      <w:lvlJc w:val="left"/>
      <w:pPr>
        <w:ind w:left="2880" w:hanging="360"/>
      </w:pPr>
    </w:lvl>
    <w:lvl w:ilvl="4" w:tplc="531E21FE" w:tentative="1">
      <w:start w:val="1"/>
      <w:numFmt w:val="lowerLetter"/>
      <w:lvlText w:val="%5."/>
      <w:lvlJc w:val="left"/>
      <w:pPr>
        <w:ind w:left="3600" w:hanging="360"/>
      </w:pPr>
    </w:lvl>
    <w:lvl w:ilvl="5" w:tplc="593476F6" w:tentative="1">
      <w:start w:val="1"/>
      <w:numFmt w:val="lowerRoman"/>
      <w:lvlText w:val="%6."/>
      <w:lvlJc w:val="right"/>
      <w:pPr>
        <w:ind w:left="4320" w:hanging="180"/>
      </w:pPr>
    </w:lvl>
    <w:lvl w:ilvl="6" w:tplc="1CD68230" w:tentative="1">
      <w:start w:val="1"/>
      <w:numFmt w:val="decimal"/>
      <w:lvlText w:val="%7."/>
      <w:lvlJc w:val="left"/>
      <w:pPr>
        <w:ind w:left="5040" w:hanging="360"/>
      </w:pPr>
    </w:lvl>
    <w:lvl w:ilvl="7" w:tplc="FAEA9998" w:tentative="1">
      <w:start w:val="1"/>
      <w:numFmt w:val="lowerLetter"/>
      <w:lvlText w:val="%8."/>
      <w:lvlJc w:val="left"/>
      <w:pPr>
        <w:ind w:left="5760" w:hanging="360"/>
      </w:pPr>
    </w:lvl>
    <w:lvl w:ilvl="8" w:tplc="DC0C3A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E04FB"/>
    <w:rsid w:val="000F138D"/>
    <w:rsid w:val="000F41A2"/>
    <w:rsid w:val="00105756"/>
    <w:rsid w:val="0014505B"/>
    <w:rsid w:val="00146FE0"/>
    <w:rsid w:val="00153791"/>
    <w:rsid w:val="00176637"/>
    <w:rsid w:val="001925D6"/>
    <w:rsid w:val="001B4D70"/>
    <w:rsid w:val="001D3419"/>
    <w:rsid w:val="001E12EE"/>
    <w:rsid w:val="001E4DDF"/>
    <w:rsid w:val="001E6138"/>
    <w:rsid w:val="00262625"/>
    <w:rsid w:val="00281DA9"/>
    <w:rsid w:val="00296439"/>
    <w:rsid w:val="002A6FF1"/>
    <w:rsid w:val="002B2B84"/>
    <w:rsid w:val="002C33DE"/>
    <w:rsid w:val="002C37D3"/>
    <w:rsid w:val="002F1E10"/>
    <w:rsid w:val="00305EA3"/>
    <w:rsid w:val="00311E46"/>
    <w:rsid w:val="003224FF"/>
    <w:rsid w:val="00324B60"/>
    <w:rsid w:val="00335166"/>
    <w:rsid w:val="003358E5"/>
    <w:rsid w:val="0035064C"/>
    <w:rsid w:val="00366BCB"/>
    <w:rsid w:val="00376E27"/>
    <w:rsid w:val="003969EE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E3A80"/>
    <w:rsid w:val="004F57B1"/>
    <w:rsid w:val="00522881"/>
    <w:rsid w:val="00533F2F"/>
    <w:rsid w:val="00553458"/>
    <w:rsid w:val="00561CED"/>
    <w:rsid w:val="005B56F4"/>
    <w:rsid w:val="005B5D45"/>
    <w:rsid w:val="005C3455"/>
    <w:rsid w:val="005E0B40"/>
    <w:rsid w:val="005F23C4"/>
    <w:rsid w:val="005F78A6"/>
    <w:rsid w:val="00602DE5"/>
    <w:rsid w:val="00610B3D"/>
    <w:rsid w:val="00646FD2"/>
    <w:rsid w:val="006576ED"/>
    <w:rsid w:val="00686CAB"/>
    <w:rsid w:val="006A7834"/>
    <w:rsid w:val="006D7A35"/>
    <w:rsid w:val="006E7693"/>
    <w:rsid w:val="00701A33"/>
    <w:rsid w:val="00733DD2"/>
    <w:rsid w:val="00736EB2"/>
    <w:rsid w:val="00755FBD"/>
    <w:rsid w:val="00764236"/>
    <w:rsid w:val="0078339D"/>
    <w:rsid w:val="007B6AC2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60DC"/>
    <w:rsid w:val="0093128C"/>
    <w:rsid w:val="00943D5D"/>
    <w:rsid w:val="00947F9C"/>
    <w:rsid w:val="009513B4"/>
    <w:rsid w:val="00951D3F"/>
    <w:rsid w:val="009525B6"/>
    <w:rsid w:val="00961B98"/>
    <w:rsid w:val="0096502E"/>
    <w:rsid w:val="00975051"/>
    <w:rsid w:val="00983757"/>
    <w:rsid w:val="009C4590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A0200"/>
    <w:rsid w:val="00AA51EE"/>
    <w:rsid w:val="00AC40EE"/>
    <w:rsid w:val="00B00EB2"/>
    <w:rsid w:val="00B14BD1"/>
    <w:rsid w:val="00B62DB7"/>
    <w:rsid w:val="00B808B3"/>
    <w:rsid w:val="00B901AA"/>
    <w:rsid w:val="00B96F1D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92DBB"/>
    <w:rsid w:val="00CA4621"/>
    <w:rsid w:val="00CA5396"/>
    <w:rsid w:val="00CD4742"/>
    <w:rsid w:val="00D06F22"/>
    <w:rsid w:val="00D1365D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829B4"/>
    <w:rsid w:val="00EB0D95"/>
    <w:rsid w:val="00EC7423"/>
    <w:rsid w:val="00EE447A"/>
    <w:rsid w:val="00EE5FBE"/>
    <w:rsid w:val="00EF7C70"/>
    <w:rsid w:val="00F05A6C"/>
    <w:rsid w:val="00F228E4"/>
    <w:rsid w:val="00F233B5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CF1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30</cp:revision>
  <cp:lastPrinted>2021-05-31T18:38:00Z</cp:lastPrinted>
  <dcterms:created xsi:type="dcterms:W3CDTF">2021-05-31T17:38:00Z</dcterms:created>
  <dcterms:modified xsi:type="dcterms:W3CDTF">2021-06-24T12:04:00Z</dcterms:modified>
</cp:coreProperties>
</file>