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EFEC" w14:textId="77777777" w:rsidR="00B8034D" w:rsidRPr="00B8034D" w:rsidRDefault="00801F93"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4A3007E0" w14:textId="77777777" w:rsidR="00293C58" w:rsidRPr="00B8034D" w:rsidRDefault="00801F93"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28 de junho de 2021</w:t>
      </w:r>
    </w:p>
    <w:p w14:paraId="2FAAFFBB"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4E217D3A" w14:textId="77777777" w:rsidR="00293C58" w:rsidRDefault="00293C58" w:rsidP="00293C58">
      <w:pPr>
        <w:rPr>
          <w:rFonts w:ascii="Arial" w:hAnsi="Arial" w:cs="Arial"/>
          <w:sz w:val="24"/>
          <w:szCs w:val="24"/>
          <w:u w:val="single"/>
        </w:rPr>
      </w:pPr>
    </w:p>
    <w:p w14:paraId="75CE012B" w14:textId="77777777" w:rsidR="00293C58" w:rsidRPr="00523E3D" w:rsidRDefault="00801F93" w:rsidP="00293C58">
      <w:pPr>
        <w:rPr>
          <w:rFonts w:ascii="Arial" w:hAnsi="Arial" w:cs="Arial"/>
          <w:b/>
          <w:bCs/>
          <w:sz w:val="24"/>
          <w:szCs w:val="24"/>
          <w:u w:val="single"/>
        </w:rPr>
      </w:pPr>
      <w:r w:rsidRPr="00523E3D">
        <w:rPr>
          <w:rFonts w:ascii="Arial" w:hAnsi="Arial" w:cs="Arial"/>
          <w:b/>
          <w:bCs/>
          <w:sz w:val="24"/>
          <w:szCs w:val="24"/>
          <w:u w:val="single"/>
        </w:rPr>
        <w:t>REQUERIMENTO DE PESAR:</w:t>
      </w:r>
    </w:p>
    <w:p w14:paraId="7B0FCC6C" w14:textId="77777777" w:rsidR="0064275A" w:rsidRDefault="0064275A">
      <w:pPr>
        <w:rPr>
          <w:rFonts w:ascii="Arial" w:hAnsi="Arial" w:cs="Arial"/>
          <w:sz w:val="36"/>
          <w:szCs w:val="36"/>
        </w:rPr>
      </w:pPr>
    </w:p>
    <w:p w14:paraId="28224A8A" w14:textId="77777777" w:rsidR="00F83FB2" w:rsidRPr="00523E3D" w:rsidRDefault="00801F93">
      <w:pPr>
        <w:rPr>
          <w:rFonts w:ascii="Arial" w:hAnsi="Arial" w:cs="Arial"/>
          <w:sz w:val="24"/>
          <w:szCs w:val="24"/>
        </w:rPr>
      </w:pPr>
      <w:r w:rsidRPr="00523E3D">
        <w:rPr>
          <w:rFonts w:ascii="Arial" w:hAnsi="Arial" w:cs="Arial"/>
          <w:b/>
          <w:sz w:val="24"/>
          <w:szCs w:val="24"/>
          <w:u w:val="single"/>
        </w:rPr>
        <w:t>Autoria:</w:t>
      </w:r>
      <w:r w:rsidRPr="00523E3D">
        <w:rPr>
          <w:rFonts w:ascii="Arial" w:hAnsi="Arial" w:cs="Arial"/>
          <w:b/>
          <w:sz w:val="24"/>
          <w:szCs w:val="24"/>
        </w:rPr>
        <w:t xml:space="preserve"> Todos os Vereadores</w:t>
      </w:r>
    </w:p>
    <w:p w14:paraId="46925AFC" w14:textId="77777777" w:rsidR="00663D4A" w:rsidRPr="00523E3D" w:rsidRDefault="00663D4A">
      <w:pPr>
        <w:rPr>
          <w:rFonts w:ascii="Arial" w:hAnsi="Arial" w:cs="Arial"/>
          <w:b/>
          <w:sz w:val="24"/>
          <w:szCs w:val="24"/>
        </w:rPr>
      </w:pPr>
    </w:p>
    <w:p w14:paraId="77B960FE" w14:textId="77777777" w:rsidR="00663D4A" w:rsidRPr="00523E3D" w:rsidRDefault="00801F93">
      <w:pPr>
        <w:rPr>
          <w:rFonts w:ascii="Arial" w:hAnsi="Arial" w:cs="Arial"/>
          <w:b/>
          <w:sz w:val="24"/>
          <w:szCs w:val="24"/>
        </w:rPr>
      </w:pPr>
      <w:r w:rsidRPr="00523E3D">
        <w:rPr>
          <w:rFonts w:ascii="Arial" w:hAnsi="Arial" w:cs="Arial"/>
          <w:b/>
          <w:sz w:val="24"/>
          <w:szCs w:val="24"/>
        </w:rPr>
        <w:t>N°. 60/2021</w:t>
      </w:r>
    </w:p>
    <w:p w14:paraId="1DCADC3F"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 xml:space="preserve">Voto de pesar pelo falecimento do Senhor Luciano Domingues Pereira de Souza, irmão do servidor Alexandre Domingues Pereira de Souza, ocorrido em 25 de junho de 2021, aos 44 anos de idade. </w:t>
      </w:r>
    </w:p>
    <w:p w14:paraId="0A702CFD" w14:textId="77777777" w:rsidR="00663D4A" w:rsidRPr="00523E3D" w:rsidRDefault="00663D4A" w:rsidP="00523E3D">
      <w:pPr>
        <w:jc w:val="both"/>
        <w:rPr>
          <w:rFonts w:ascii="Arial" w:hAnsi="Arial" w:cs="Arial"/>
          <w:b/>
          <w:sz w:val="24"/>
          <w:szCs w:val="24"/>
        </w:rPr>
      </w:pPr>
    </w:p>
    <w:p w14:paraId="0C7AA00F" w14:textId="77777777" w:rsidR="00663D4A" w:rsidRPr="00523E3D" w:rsidRDefault="00801F93" w:rsidP="00523E3D">
      <w:pPr>
        <w:jc w:val="both"/>
        <w:rPr>
          <w:rFonts w:ascii="Arial" w:hAnsi="Arial" w:cs="Arial"/>
          <w:b/>
          <w:sz w:val="24"/>
          <w:szCs w:val="24"/>
        </w:rPr>
      </w:pPr>
      <w:r w:rsidRPr="00523E3D">
        <w:rPr>
          <w:rFonts w:ascii="Arial" w:hAnsi="Arial" w:cs="Arial"/>
          <w:b/>
          <w:sz w:val="24"/>
          <w:szCs w:val="24"/>
        </w:rPr>
        <w:t>N°. 61/2021</w:t>
      </w:r>
    </w:p>
    <w:p w14:paraId="575B1120" w14:textId="34B01C11" w:rsidR="00663D4A" w:rsidRDefault="00801F93" w:rsidP="00523E3D">
      <w:pPr>
        <w:jc w:val="both"/>
        <w:rPr>
          <w:rFonts w:ascii="Arial" w:hAnsi="Arial" w:cs="Arial"/>
          <w:sz w:val="24"/>
          <w:szCs w:val="24"/>
        </w:rPr>
      </w:pPr>
      <w:r w:rsidRPr="00523E3D">
        <w:rPr>
          <w:rFonts w:ascii="Arial" w:hAnsi="Arial" w:cs="Arial"/>
          <w:sz w:val="24"/>
          <w:szCs w:val="24"/>
        </w:rPr>
        <w:t xml:space="preserve">Voto de pesar pelo falecimento do Senhor Antonio Tadeu de Oliveira, ocorrido em 26 de junho de 2021, aos 65 anos de idade. </w:t>
      </w:r>
    </w:p>
    <w:p w14:paraId="5BFCCDA9" w14:textId="77777777" w:rsidR="002B6A0B" w:rsidRDefault="002B6A0B" w:rsidP="002B6A0B">
      <w:pPr>
        <w:jc w:val="both"/>
        <w:rPr>
          <w:rFonts w:ascii="Arial" w:hAnsi="Arial" w:cs="Arial"/>
          <w:b/>
          <w:sz w:val="24"/>
          <w:szCs w:val="24"/>
        </w:rPr>
      </w:pPr>
    </w:p>
    <w:p w14:paraId="63317CCF" w14:textId="5D902F6C" w:rsidR="002B6A0B" w:rsidRPr="002B6A0B" w:rsidRDefault="002B6A0B" w:rsidP="00523E3D">
      <w:pPr>
        <w:jc w:val="both"/>
        <w:rPr>
          <w:rFonts w:ascii="Arial" w:hAnsi="Arial" w:cs="Arial"/>
          <w:b/>
          <w:sz w:val="24"/>
          <w:szCs w:val="24"/>
        </w:rPr>
      </w:pPr>
      <w:r w:rsidRPr="00523E3D">
        <w:rPr>
          <w:rFonts w:ascii="Arial" w:hAnsi="Arial" w:cs="Arial"/>
          <w:b/>
          <w:sz w:val="24"/>
          <w:szCs w:val="24"/>
        </w:rPr>
        <w:t>N°. 6</w:t>
      </w:r>
      <w:r>
        <w:rPr>
          <w:rFonts w:ascii="Arial" w:hAnsi="Arial" w:cs="Arial"/>
          <w:b/>
          <w:sz w:val="24"/>
          <w:szCs w:val="24"/>
        </w:rPr>
        <w:t>2</w:t>
      </w:r>
      <w:r w:rsidRPr="00523E3D">
        <w:rPr>
          <w:rFonts w:ascii="Arial" w:hAnsi="Arial" w:cs="Arial"/>
          <w:b/>
          <w:sz w:val="24"/>
          <w:szCs w:val="24"/>
        </w:rPr>
        <w:t>/2021</w:t>
      </w:r>
    </w:p>
    <w:p w14:paraId="6DB216F4" w14:textId="13502939" w:rsidR="002B6A0B" w:rsidRPr="002B6A0B" w:rsidRDefault="002B6A0B" w:rsidP="00523E3D">
      <w:pPr>
        <w:jc w:val="both"/>
        <w:rPr>
          <w:rFonts w:ascii="Arial" w:hAnsi="Arial" w:cs="Arial"/>
          <w:bCs/>
          <w:sz w:val="24"/>
          <w:szCs w:val="24"/>
        </w:rPr>
      </w:pPr>
      <w:r w:rsidRPr="002B6A0B">
        <w:rPr>
          <w:rFonts w:ascii="Arial" w:hAnsi="Arial" w:cs="Arial"/>
          <w:bCs/>
          <w:sz w:val="24"/>
          <w:szCs w:val="24"/>
        </w:rPr>
        <w:t>Voto de pesar pelo falecimento da Senhora Maria de Lourdes Silveira, ocorrido em 26 de junho de 2021, aos 92 anos de idade.</w:t>
      </w:r>
    </w:p>
    <w:p w14:paraId="5BACE2DF" w14:textId="77777777" w:rsidR="00663D4A" w:rsidRPr="00523E3D" w:rsidRDefault="00663D4A" w:rsidP="00523E3D">
      <w:pPr>
        <w:jc w:val="both"/>
        <w:rPr>
          <w:rFonts w:ascii="Arial" w:hAnsi="Arial" w:cs="Arial"/>
          <w:sz w:val="24"/>
          <w:szCs w:val="24"/>
        </w:rPr>
      </w:pPr>
    </w:p>
    <w:p w14:paraId="12887495" w14:textId="77777777" w:rsidR="00F93EA2" w:rsidRPr="00523E3D" w:rsidRDefault="00F93EA2" w:rsidP="00523E3D">
      <w:pPr>
        <w:jc w:val="both"/>
        <w:rPr>
          <w:rFonts w:ascii="Arial" w:hAnsi="Arial" w:cs="Arial"/>
          <w:sz w:val="24"/>
          <w:szCs w:val="24"/>
        </w:rPr>
      </w:pPr>
    </w:p>
    <w:p w14:paraId="17ED3D5E" w14:textId="77777777" w:rsidR="00F93EA2" w:rsidRPr="00523E3D" w:rsidRDefault="00801F93" w:rsidP="00523E3D">
      <w:pPr>
        <w:suppressAutoHyphens w:val="0"/>
        <w:spacing w:after="160" w:line="259" w:lineRule="auto"/>
        <w:jc w:val="both"/>
        <w:rPr>
          <w:rFonts w:ascii="Arial" w:hAnsi="Arial" w:cs="Arial"/>
          <w:b/>
          <w:bCs/>
          <w:sz w:val="24"/>
          <w:szCs w:val="24"/>
          <w:u w:val="single"/>
        </w:rPr>
      </w:pPr>
      <w:r w:rsidRPr="00523E3D">
        <w:rPr>
          <w:rFonts w:ascii="Arial" w:hAnsi="Arial" w:cs="Arial"/>
          <w:b/>
          <w:bCs/>
          <w:sz w:val="24"/>
          <w:szCs w:val="24"/>
          <w:u w:val="single"/>
        </w:rPr>
        <w:t>REQUERIMENTOS:</w:t>
      </w:r>
    </w:p>
    <w:p w14:paraId="0357EC56" w14:textId="77777777" w:rsidR="00F93EA2" w:rsidRPr="00523E3D" w:rsidRDefault="00F93EA2" w:rsidP="00523E3D">
      <w:pPr>
        <w:jc w:val="both"/>
        <w:rPr>
          <w:rFonts w:ascii="Arial" w:hAnsi="Arial" w:cs="Arial"/>
          <w:b/>
          <w:bCs/>
          <w:sz w:val="24"/>
          <w:szCs w:val="24"/>
          <w:u w:val="single"/>
        </w:rPr>
      </w:pPr>
    </w:p>
    <w:p w14:paraId="5F1240A9" w14:textId="77777777" w:rsidR="00F83D30" w:rsidRPr="00523E3D" w:rsidRDefault="00523E3D" w:rsidP="00523E3D">
      <w:pPr>
        <w:jc w:val="both"/>
        <w:rPr>
          <w:rFonts w:ascii="Arial" w:hAnsi="Arial" w:cs="Arial"/>
          <w:sz w:val="24"/>
          <w:szCs w:val="24"/>
        </w:rPr>
      </w:pPr>
      <w:r>
        <w:rPr>
          <w:rFonts w:ascii="Arial" w:hAnsi="Arial" w:cs="Arial"/>
          <w:b/>
          <w:sz w:val="24"/>
          <w:szCs w:val="24"/>
        </w:rPr>
        <w:t xml:space="preserve">N°. 494 </w:t>
      </w:r>
      <w:r w:rsidR="00801F93" w:rsidRPr="00523E3D">
        <w:rPr>
          <w:rFonts w:ascii="Arial" w:hAnsi="Arial" w:cs="Arial"/>
          <w:b/>
          <w:sz w:val="24"/>
          <w:szCs w:val="24"/>
        </w:rPr>
        <w:t>- Autoria: CULA</w:t>
      </w:r>
    </w:p>
    <w:p w14:paraId="5A476DAF"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G</w:t>
      </w:r>
      <w:r w:rsidR="00523E3D">
        <w:rPr>
          <w:rFonts w:ascii="Arial" w:hAnsi="Arial" w:cs="Arial"/>
          <w:sz w:val="24"/>
          <w:szCs w:val="24"/>
        </w:rPr>
        <w:t xml:space="preserve">overno - solicita-se apresentar </w:t>
      </w:r>
      <w:r w:rsidRPr="00523E3D">
        <w:rPr>
          <w:rFonts w:ascii="Arial" w:hAnsi="Arial" w:cs="Arial"/>
          <w:sz w:val="24"/>
          <w:szCs w:val="24"/>
        </w:rPr>
        <w:t xml:space="preserve">respostas sobre as questões propostas </w:t>
      </w:r>
      <w:r w:rsidR="00523E3D">
        <w:rPr>
          <w:rFonts w:ascii="Arial" w:hAnsi="Arial" w:cs="Arial"/>
          <w:sz w:val="24"/>
          <w:szCs w:val="24"/>
        </w:rPr>
        <w:t>a respeito do</w:t>
      </w:r>
      <w:r w:rsidRPr="00523E3D">
        <w:rPr>
          <w:rFonts w:ascii="Arial" w:hAnsi="Arial" w:cs="Arial"/>
          <w:sz w:val="24"/>
          <w:szCs w:val="24"/>
        </w:rPr>
        <w:t>s direitos e deveres dos servidores públicos que atuam como professores da rede municipal de ensino, na realização da dupla jornada de trabalho.</w:t>
      </w:r>
    </w:p>
    <w:p w14:paraId="0147A7B2" w14:textId="77777777" w:rsidR="00663D4A" w:rsidRPr="00523E3D" w:rsidRDefault="00663D4A" w:rsidP="00523E3D">
      <w:pPr>
        <w:jc w:val="both"/>
        <w:rPr>
          <w:rFonts w:ascii="Arial" w:hAnsi="Arial" w:cs="Arial"/>
          <w:sz w:val="24"/>
          <w:szCs w:val="24"/>
        </w:rPr>
      </w:pPr>
    </w:p>
    <w:p w14:paraId="34F91854"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496 </w:t>
      </w:r>
      <w:r w:rsidR="00801F93" w:rsidRPr="00523E3D">
        <w:rPr>
          <w:rFonts w:ascii="Arial" w:hAnsi="Arial" w:cs="Arial"/>
          <w:b/>
          <w:sz w:val="24"/>
          <w:szCs w:val="24"/>
        </w:rPr>
        <w:t>- Autoria: SILVIO</w:t>
      </w:r>
    </w:p>
    <w:p w14:paraId="53271EFD"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Secretária de Assistência Social - solicita-se realizar estudos à procura da melhor logística para que as cestas básicas possam ser retiradas pelos beneficiários diretamente nos bairros Rio Bonito Campo e Náutica, Vila Real de Barra Bonita (bairro da Mina), Alvorada da Barra Bonita em Terras de Botucatu e Porto Said.</w:t>
      </w:r>
    </w:p>
    <w:p w14:paraId="1EDCB866" w14:textId="77777777" w:rsidR="00663D4A" w:rsidRPr="00523E3D" w:rsidRDefault="00663D4A" w:rsidP="00523E3D">
      <w:pPr>
        <w:jc w:val="both"/>
        <w:rPr>
          <w:rFonts w:ascii="Arial" w:hAnsi="Arial" w:cs="Arial"/>
          <w:sz w:val="24"/>
          <w:szCs w:val="24"/>
        </w:rPr>
      </w:pPr>
    </w:p>
    <w:p w14:paraId="149AF32E"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497 </w:t>
      </w:r>
      <w:r w:rsidR="00801F93" w:rsidRPr="00523E3D">
        <w:rPr>
          <w:rFonts w:ascii="Arial" w:hAnsi="Arial" w:cs="Arial"/>
          <w:b/>
          <w:sz w:val="24"/>
          <w:szCs w:val="24"/>
        </w:rPr>
        <w:t>- Autoria: LELO PAGANI</w:t>
      </w:r>
    </w:p>
    <w:p w14:paraId="176FE230" w14:textId="67872024" w:rsidR="00663D4A" w:rsidRPr="00523E3D" w:rsidRDefault="00523E3D" w:rsidP="00523E3D">
      <w:pPr>
        <w:jc w:val="both"/>
        <w:rPr>
          <w:rFonts w:ascii="Arial" w:hAnsi="Arial" w:cs="Arial"/>
          <w:b/>
          <w:sz w:val="24"/>
          <w:szCs w:val="24"/>
        </w:rPr>
      </w:pPr>
      <w:r>
        <w:rPr>
          <w:rFonts w:ascii="Arial" w:hAnsi="Arial" w:cs="Arial"/>
          <w:sz w:val="24"/>
          <w:szCs w:val="24"/>
        </w:rPr>
        <w:t xml:space="preserve">Prefeito e </w:t>
      </w:r>
      <w:r w:rsidR="00801F93" w:rsidRPr="00523E3D">
        <w:rPr>
          <w:rFonts w:ascii="Arial" w:hAnsi="Arial" w:cs="Arial"/>
          <w:sz w:val="24"/>
          <w:szCs w:val="24"/>
        </w:rPr>
        <w:t>Diretor d</w:t>
      </w:r>
      <w:r w:rsidR="00643834">
        <w:rPr>
          <w:rFonts w:ascii="Arial" w:hAnsi="Arial" w:cs="Arial"/>
          <w:sz w:val="24"/>
          <w:szCs w:val="24"/>
        </w:rPr>
        <w:t>a Divisão Regional DR-03</w:t>
      </w:r>
      <w:r w:rsidR="00801F93" w:rsidRPr="00523E3D">
        <w:rPr>
          <w:rFonts w:ascii="Arial" w:hAnsi="Arial" w:cs="Arial"/>
          <w:sz w:val="24"/>
          <w:szCs w:val="24"/>
        </w:rPr>
        <w:t xml:space="preserve"> do Departame</w:t>
      </w:r>
      <w:r w:rsidR="00643834">
        <w:rPr>
          <w:rFonts w:ascii="Arial" w:hAnsi="Arial" w:cs="Arial"/>
          <w:sz w:val="24"/>
          <w:szCs w:val="24"/>
        </w:rPr>
        <w:t>nto de Estradas de Rodagem</w:t>
      </w:r>
      <w:bookmarkStart w:id="0" w:name="_GoBack"/>
      <w:bookmarkEnd w:id="0"/>
      <w:r w:rsidR="00801F93" w:rsidRPr="00523E3D">
        <w:rPr>
          <w:rFonts w:ascii="Arial" w:hAnsi="Arial" w:cs="Arial"/>
          <w:sz w:val="24"/>
          <w:szCs w:val="24"/>
        </w:rPr>
        <w:t xml:space="preserve"> -  solicita-se envidarem esforços no sentido de contemplar o acesso ao bairro Alvorada da Barra Bonita em Terras de Botucatu, na Rodovia Geraldo Pereira de Barros (SP-191), com um trevo que possibilite a entrada e saída segura de veículos e demais usuários que circulam pelo local.</w:t>
      </w:r>
    </w:p>
    <w:p w14:paraId="3A4500F0" w14:textId="77777777" w:rsidR="00663D4A" w:rsidRPr="00523E3D" w:rsidRDefault="00663D4A" w:rsidP="00523E3D">
      <w:pPr>
        <w:jc w:val="both"/>
        <w:rPr>
          <w:rFonts w:ascii="Arial" w:hAnsi="Arial" w:cs="Arial"/>
          <w:sz w:val="24"/>
          <w:szCs w:val="24"/>
        </w:rPr>
      </w:pPr>
    </w:p>
    <w:p w14:paraId="22185B08" w14:textId="77777777" w:rsidR="003112A3" w:rsidRDefault="003112A3" w:rsidP="00523E3D">
      <w:pPr>
        <w:jc w:val="both"/>
        <w:rPr>
          <w:rFonts w:ascii="Arial" w:hAnsi="Arial" w:cs="Arial"/>
          <w:b/>
          <w:sz w:val="24"/>
          <w:szCs w:val="24"/>
        </w:rPr>
      </w:pPr>
    </w:p>
    <w:p w14:paraId="24EAFEA7" w14:textId="77777777" w:rsidR="003112A3" w:rsidRDefault="003112A3" w:rsidP="00523E3D">
      <w:pPr>
        <w:jc w:val="both"/>
        <w:rPr>
          <w:rFonts w:ascii="Arial" w:hAnsi="Arial" w:cs="Arial"/>
          <w:b/>
          <w:sz w:val="24"/>
          <w:szCs w:val="24"/>
        </w:rPr>
      </w:pPr>
    </w:p>
    <w:p w14:paraId="130D5C32" w14:textId="77777777" w:rsidR="003112A3" w:rsidRDefault="003112A3" w:rsidP="00523E3D">
      <w:pPr>
        <w:jc w:val="both"/>
        <w:rPr>
          <w:rFonts w:ascii="Arial" w:hAnsi="Arial" w:cs="Arial"/>
          <w:b/>
          <w:sz w:val="24"/>
          <w:szCs w:val="24"/>
        </w:rPr>
      </w:pPr>
    </w:p>
    <w:p w14:paraId="67866A1C" w14:textId="77777777" w:rsidR="003112A3" w:rsidRDefault="003112A3" w:rsidP="00523E3D">
      <w:pPr>
        <w:jc w:val="both"/>
        <w:rPr>
          <w:rFonts w:ascii="Arial" w:hAnsi="Arial" w:cs="Arial"/>
          <w:b/>
          <w:sz w:val="24"/>
          <w:szCs w:val="24"/>
        </w:rPr>
      </w:pPr>
    </w:p>
    <w:p w14:paraId="15FC8D4C" w14:textId="77777777" w:rsidR="003112A3" w:rsidRDefault="003112A3" w:rsidP="00523E3D">
      <w:pPr>
        <w:jc w:val="both"/>
        <w:rPr>
          <w:rFonts w:ascii="Arial" w:hAnsi="Arial" w:cs="Arial"/>
          <w:b/>
          <w:sz w:val="24"/>
          <w:szCs w:val="24"/>
        </w:rPr>
      </w:pPr>
    </w:p>
    <w:p w14:paraId="0441C531" w14:textId="2AA1A325" w:rsidR="00663D4A" w:rsidRPr="00523E3D" w:rsidRDefault="00523E3D" w:rsidP="00523E3D">
      <w:pPr>
        <w:jc w:val="both"/>
        <w:rPr>
          <w:rFonts w:ascii="Arial" w:hAnsi="Arial" w:cs="Arial"/>
          <w:sz w:val="24"/>
          <w:szCs w:val="24"/>
        </w:rPr>
      </w:pPr>
      <w:r>
        <w:rPr>
          <w:rFonts w:ascii="Arial" w:hAnsi="Arial" w:cs="Arial"/>
          <w:b/>
          <w:sz w:val="24"/>
          <w:szCs w:val="24"/>
        </w:rPr>
        <w:lastRenderedPageBreak/>
        <w:t xml:space="preserve">N°. 498 </w:t>
      </w:r>
      <w:r w:rsidR="00801F93" w:rsidRPr="00523E3D">
        <w:rPr>
          <w:rFonts w:ascii="Arial" w:hAnsi="Arial" w:cs="Arial"/>
          <w:b/>
          <w:sz w:val="24"/>
          <w:szCs w:val="24"/>
        </w:rPr>
        <w:t>- Autoria: LELO PAGANI</w:t>
      </w:r>
    </w:p>
    <w:p w14:paraId="4A44DA1C" w14:textId="14C561B2" w:rsidR="00523E3D" w:rsidRDefault="00801F93" w:rsidP="00523E3D">
      <w:pPr>
        <w:jc w:val="both"/>
        <w:rPr>
          <w:rFonts w:ascii="Arial" w:hAnsi="Arial" w:cs="Arial"/>
          <w:sz w:val="24"/>
          <w:szCs w:val="24"/>
        </w:rPr>
      </w:pPr>
      <w:r w:rsidRPr="00523E3D">
        <w:rPr>
          <w:rFonts w:ascii="Arial" w:hAnsi="Arial" w:cs="Arial"/>
          <w:sz w:val="24"/>
          <w:szCs w:val="24"/>
        </w:rPr>
        <w:t>Secretário Adjunto para os Assuntos do Transporte Coletivo e Gerente da Empresa Reta Transportes - solicita-se acrescentar mais horários da linha de ônibus com destino ao Jardim Brasil, Residencial Cachoeirinha, Jardim Cristina e Vila Maria, visando amenizar a quantidade de passageiros que utilizam a linha Cohab/Jardim Brasil e evitar aglomeração e atrasos.</w:t>
      </w:r>
    </w:p>
    <w:p w14:paraId="7341AF45" w14:textId="77777777" w:rsidR="003112A3" w:rsidRPr="003112A3" w:rsidRDefault="003112A3" w:rsidP="00523E3D">
      <w:pPr>
        <w:jc w:val="both"/>
        <w:rPr>
          <w:rFonts w:ascii="Arial" w:hAnsi="Arial" w:cs="Arial"/>
          <w:b/>
          <w:sz w:val="24"/>
          <w:szCs w:val="24"/>
        </w:rPr>
      </w:pPr>
    </w:p>
    <w:p w14:paraId="4E705144"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499 </w:t>
      </w:r>
      <w:r w:rsidR="00801F93" w:rsidRPr="00523E3D">
        <w:rPr>
          <w:rFonts w:ascii="Arial" w:hAnsi="Arial" w:cs="Arial"/>
          <w:b/>
          <w:sz w:val="24"/>
          <w:szCs w:val="24"/>
        </w:rPr>
        <w:t>- Autoria: ALESSANDRA LUCCHESI</w:t>
      </w:r>
    </w:p>
    <w:p w14:paraId="45EA8986"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Prefeito, Secretária de Educação, Dirigente Reg</w:t>
      </w:r>
      <w:r w:rsidR="00523E3D">
        <w:rPr>
          <w:rFonts w:ascii="Arial" w:hAnsi="Arial" w:cs="Arial"/>
          <w:sz w:val="24"/>
          <w:szCs w:val="24"/>
        </w:rPr>
        <w:t xml:space="preserve">ional de Ensino - solicita-se </w:t>
      </w:r>
      <w:r w:rsidRPr="00523E3D">
        <w:rPr>
          <w:rFonts w:ascii="Arial" w:hAnsi="Arial" w:cs="Arial"/>
          <w:sz w:val="24"/>
          <w:szCs w:val="24"/>
        </w:rPr>
        <w:t>fixarem cartazes com o contato e endereço do Conselho Tutelar nos estabelecimentos de ensino público e privado em Botucatu.</w:t>
      </w:r>
    </w:p>
    <w:p w14:paraId="51AAC221" w14:textId="77777777" w:rsidR="00663D4A" w:rsidRPr="00523E3D" w:rsidRDefault="00663D4A" w:rsidP="00523E3D">
      <w:pPr>
        <w:jc w:val="both"/>
        <w:rPr>
          <w:rFonts w:ascii="Arial" w:hAnsi="Arial" w:cs="Arial"/>
          <w:sz w:val="24"/>
          <w:szCs w:val="24"/>
        </w:rPr>
      </w:pPr>
    </w:p>
    <w:p w14:paraId="1EE64DC6"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500 </w:t>
      </w:r>
      <w:r w:rsidR="00801F93" w:rsidRPr="00523E3D">
        <w:rPr>
          <w:rFonts w:ascii="Arial" w:hAnsi="Arial" w:cs="Arial"/>
          <w:b/>
          <w:sz w:val="24"/>
          <w:szCs w:val="24"/>
        </w:rPr>
        <w:t>- Autoria: ALESSANDRA LUCCHESI</w:t>
      </w:r>
    </w:p>
    <w:p w14:paraId="044259FC"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Desenvolvimento Econômico, Relações Institucionais e Trabalho - solicita-se informar quantos produtores individuais, microempreendedores, Empresas, Associações e Cooperativas que fabricam Cervejas Artesanais estão cadastrados em Botucatu.</w:t>
      </w:r>
    </w:p>
    <w:p w14:paraId="0082BCBE" w14:textId="77777777" w:rsidR="00663D4A" w:rsidRPr="00523E3D" w:rsidRDefault="00663D4A" w:rsidP="00523E3D">
      <w:pPr>
        <w:jc w:val="both"/>
        <w:rPr>
          <w:rFonts w:ascii="Arial" w:hAnsi="Arial" w:cs="Arial"/>
          <w:sz w:val="24"/>
          <w:szCs w:val="24"/>
        </w:rPr>
      </w:pPr>
    </w:p>
    <w:p w14:paraId="328F6E3C"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501 </w:t>
      </w:r>
      <w:r w:rsidR="00801F93" w:rsidRPr="00523E3D">
        <w:rPr>
          <w:rFonts w:ascii="Arial" w:hAnsi="Arial" w:cs="Arial"/>
          <w:b/>
          <w:sz w:val="24"/>
          <w:szCs w:val="24"/>
        </w:rPr>
        <w:t>- Autoria: CULA</w:t>
      </w:r>
    </w:p>
    <w:p w14:paraId="4384C9E4"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Infraestrutura - solicita-se revitalizar e implantar iluminação pública nas Praças localizadas no final da Avenida Jaime de Almeida Pinto, próximas à Rodovia Marechal Rondon, no Conjunto Habitacional “Humberto Popolo” (Cohab I).</w:t>
      </w:r>
    </w:p>
    <w:p w14:paraId="584209DA" w14:textId="77777777" w:rsidR="00663D4A" w:rsidRPr="00523E3D" w:rsidRDefault="00663D4A" w:rsidP="00523E3D">
      <w:pPr>
        <w:jc w:val="both"/>
        <w:rPr>
          <w:rFonts w:ascii="Arial" w:hAnsi="Arial" w:cs="Arial"/>
          <w:sz w:val="24"/>
          <w:szCs w:val="24"/>
        </w:rPr>
      </w:pPr>
    </w:p>
    <w:p w14:paraId="7880E66E"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502 </w:t>
      </w:r>
      <w:r w:rsidR="00801F93" w:rsidRPr="00523E3D">
        <w:rPr>
          <w:rFonts w:ascii="Arial" w:hAnsi="Arial" w:cs="Arial"/>
          <w:b/>
          <w:sz w:val="24"/>
          <w:szCs w:val="24"/>
        </w:rPr>
        <w:t>- Autoria: SILVIO</w:t>
      </w:r>
    </w:p>
    <w:p w14:paraId="0414FBEE"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Municipais de Participação Popular e Comunicação e Segurança - solicita-se a aplicação imediata da Lei Municipal nº 5.542, que trata sobre as ações e penalidades devidas para os proprietários de veículo</w:t>
      </w:r>
      <w:r w:rsidR="00523E3D">
        <w:rPr>
          <w:rFonts w:ascii="Arial" w:hAnsi="Arial" w:cs="Arial"/>
          <w:sz w:val="24"/>
          <w:szCs w:val="24"/>
        </w:rPr>
        <w:t xml:space="preserve">s, de todos os tipos e formas, </w:t>
      </w:r>
      <w:r w:rsidRPr="00523E3D">
        <w:rPr>
          <w:rFonts w:ascii="Arial" w:hAnsi="Arial" w:cs="Arial"/>
          <w:sz w:val="24"/>
          <w:szCs w:val="24"/>
        </w:rPr>
        <w:t>que estão parados nas ruas por mais de 15 dias consecutivos</w:t>
      </w:r>
    </w:p>
    <w:p w14:paraId="34119794" w14:textId="77777777" w:rsidR="00663D4A" w:rsidRPr="00523E3D" w:rsidRDefault="00663D4A" w:rsidP="00523E3D">
      <w:pPr>
        <w:jc w:val="both"/>
        <w:rPr>
          <w:rFonts w:ascii="Arial" w:hAnsi="Arial" w:cs="Arial"/>
          <w:sz w:val="24"/>
          <w:szCs w:val="24"/>
        </w:rPr>
      </w:pPr>
    </w:p>
    <w:p w14:paraId="21F0D27F"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503 </w:t>
      </w:r>
      <w:r w:rsidR="00801F93" w:rsidRPr="00523E3D">
        <w:rPr>
          <w:rFonts w:ascii="Arial" w:hAnsi="Arial" w:cs="Arial"/>
          <w:b/>
          <w:sz w:val="24"/>
          <w:szCs w:val="24"/>
        </w:rPr>
        <w:t>- Autoria: LELO PAGANI</w:t>
      </w:r>
    </w:p>
    <w:p w14:paraId="2EC821C9"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 xml:space="preserve">Secretário do Verde - solicita-se transformar </w:t>
      </w:r>
      <w:r w:rsidR="00523E3D" w:rsidRPr="00523E3D">
        <w:rPr>
          <w:rFonts w:ascii="Arial" w:hAnsi="Arial" w:cs="Arial"/>
          <w:sz w:val="24"/>
          <w:szCs w:val="24"/>
        </w:rPr>
        <w:t xml:space="preserve">em projeto de Lei Municipal </w:t>
      </w:r>
      <w:r w:rsidRPr="00523E3D">
        <w:rPr>
          <w:rFonts w:ascii="Arial" w:hAnsi="Arial" w:cs="Arial"/>
          <w:sz w:val="24"/>
          <w:szCs w:val="24"/>
        </w:rPr>
        <w:t>a política pública de Coleta Seletiva</w:t>
      </w:r>
      <w:r w:rsidR="00523E3D">
        <w:rPr>
          <w:rFonts w:ascii="Arial" w:hAnsi="Arial" w:cs="Arial"/>
          <w:sz w:val="24"/>
          <w:szCs w:val="24"/>
        </w:rPr>
        <w:t>,</w:t>
      </w:r>
      <w:r w:rsidRPr="00523E3D">
        <w:rPr>
          <w:rFonts w:ascii="Arial" w:hAnsi="Arial" w:cs="Arial"/>
          <w:sz w:val="24"/>
          <w:szCs w:val="24"/>
        </w:rPr>
        <w:t xml:space="preserve"> que está prevista no Plano Municipal de Gestão Integrada de Resíduos Sólidos - PMGIRS, através do Decreto Municipal nº 10721/</w:t>
      </w:r>
      <w:r w:rsidR="00523E3D" w:rsidRPr="00523E3D">
        <w:rPr>
          <w:rFonts w:ascii="Arial" w:hAnsi="Arial" w:cs="Arial"/>
          <w:sz w:val="24"/>
          <w:szCs w:val="24"/>
        </w:rPr>
        <w:t>2016.</w:t>
      </w:r>
    </w:p>
    <w:p w14:paraId="4EC4F914" w14:textId="77777777" w:rsidR="00663D4A" w:rsidRPr="00523E3D" w:rsidRDefault="00663D4A" w:rsidP="00523E3D">
      <w:pPr>
        <w:jc w:val="both"/>
        <w:rPr>
          <w:rFonts w:ascii="Arial" w:hAnsi="Arial" w:cs="Arial"/>
          <w:sz w:val="24"/>
          <w:szCs w:val="24"/>
        </w:rPr>
      </w:pPr>
    </w:p>
    <w:p w14:paraId="75946508"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504 </w:t>
      </w:r>
      <w:r w:rsidR="00801F93" w:rsidRPr="00523E3D">
        <w:rPr>
          <w:rFonts w:ascii="Arial" w:hAnsi="Arial" w:cs="Arial"/>
          <w:b/>
          <w:sz w:val="24"/>
          <w:szCs w:val="24"/>
        </w:rPr>
        <w:t>- Autoria: CULA</w:t>
      </w:r>
    </w:p>
    <w:p w14:paraId="58F4CBE8"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Secretária de Assistência Social - solicita-se constituir uma equipe para monitorar nas questões de assistência social os munícipes que estão infectados com a Covid-19 e isolados em suas residências.</w:t>
      </w:r>
    </w:p>
    <w:p w14:paraId="423F619E" w14:textId="77777777" w:rsidR="00663D4A" w:rsidRPr="00523E3D" w:rsidRDefault="00663D4A" w:rsidP="00523E3D">
      <w:pPr>
        <w:jc w:val="both"/>
        <w:rPr>
          <w:rFonts w:ascii="Arial" w:hAnsi="Arial" w:cs="Arial"/>
          <w:sz w:val="24"/>
          <w:szCs w:val="24"/>
        </w:rPr>
      </w:pPr>
    </w:p>
    <w:p w14:paraId="1490B82D"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505 </w:t>
      </w:r>
      <w:r w:rsidR="00801F93" w:rsidRPr="00523E3D">
        <w:rPr>
          <w:rFonts w:ascii="Arial" w:hAnsi="Arial" w:cs="Arial"/>
          <w:b/>
          <w:sz w:val="24"/>
          <w:szCs w:val="24"/>
        </w:rPr>
        <w:t>- Autoria: ABELARDO</w:t>
      </w:r>
    </w:p>
    <w:p w14:paraId="0EF65EA8" w14:textId="77777777" w:rsidR="00663D4A" w:rsidRDefault="00801F93" w:rsidP="00523E3D">
      <w:pPr>
        <w:jc w:val="both"/>
        <w:rPr>
          <w:rFonts w:ascii="Arial" w:hAnsi="Arial" w:cs="Arial"/>
          <w:sz w:val="24"/>
          <w:szCs w:val="24"/>
        </w:rPr>
      </w:pPr>
      <w:r w:rsidRPr="00523E3D">
        <w:rPr>
          <w:rFonts w:ascii="Arial" w:hAnsi="Arial" w:cs="Arial"/>
          <w:sz w:val="24"/>
          <w:szCs w:val="24"/>
        </w:rPr>
        <w:t xml:space="preserve">Secretário de </w:t>
      </w:r>
      <w:r w:rsidR="00523E3D" w:rsidRPr="00523E3D">
        <w:rPr>
          <w:rFonts w:ascii="Arial" w:hAnsi="Arial" w:cs="Arial"/>
          <w:sz w:val="24"/>
          <w:szCs w:val="24"/>
        </w:rPr>
        <w:t>Infraestrutura -</w:t>
      </w:r>
      <w:r w:rsidRPr="00523E3D">
        <w:rPr>
          <w:rFonts w:ascii="Arial" w:hAnsi="Arial" w:cs="Arial"/>
          <w:sz w:val="24"/>
          <w:szCs w:val="24"/>
        </w:rPr>
        <w:t xml:space="preserve">  solicita-se implantar </w:t>
      </w:r>
      <w:r w:rsidRPr="00801F93">
        <w:rPr>
          <w:rFonts w:ascii="Arial" w:hAnsi="Arial" w:cs="Arial"/>
          <w:i/>
          <w:sz w:val="24"/>
          <w:szCs w:val="24"/>
        </w:rPr>
        <w:t xml:space="preserve">guard-rails </w:t>
      </w:r>
      <w:r>
        <w:rPr>
          <w:rFonts w:ascii="Arial" w:hAnsi="Arial" w:cs="Arial"/>
          <w:sz w:val="24"/>
          <w:szCs w:val="24"/>
        </w:rPr>
        <w:t xml:space="preserve">na Rodovia Alcides Soares </w:t>
      </w:r>
      <w:r w:rsidRPr="00523E3D">
        <w:rPr>
          <w:rFonts w:ascii="Arial" w:hAnsi="Arial" w:cs="Arial"/>
          <w:sz w:val="24"/>
          <w:szCs w:val="24"/>
        </w:rPr>
        <w:t>no trecho</w:t>
      </w:r>
      <w:r>
        <w:rPr>
          <w:rFonts w:ascii="Arial" w:hAnsi="Arial" w:cs="Arial"/>
          <w:sz w:val="24"/>
          <w:szCs w:val="24"/>
        </w:rPr>
        <w:t xml:space="preserve"> próximo à entrada da pedreira.</w:t>
      </w:r>
    </w:p>
    <w:p w14:paraId="1C9A1160" w14:textId="77777777" w:rsidR="00801F93" w:rsidRPr="00523E3D" w:rsidRDefault="00801F93" w:rsidP="00523E3D">
      <w:pPr>
        <w:jc w:val="both"/>
        <w:rPr>
          <w:rFonts w:ascii="Arial" w:hAnsi="Arial" w:cs="Arial"/>
          <w:sz w:val="24"/>
          <w:szCs w:val="24"/>
        </w:rPr>
      </w:pPr>
    </w:p>
    <w:p w14:paraId="75C89BAD" w14:textId="77777777" w:rsidR="003112A3" w:rsidRDefault="003112A3" w:rsidP="00523E3D">
      <w:pPr>
        <w:jc w:val="both"/>
        <w:rPr>
          <w:rFonts w:ascii="Arial" w:hAnsi="Arial" w:cs="Arial"/>
          <w:b/>
          <w:sz w:val="24"/>
          <w:szCs w:val="24"/>
        </w:rPr>
      </w:pPr>
    </w:p>
    <w:p w14:paraId="79AAAC88" w14:textId="77777777" w:rsidR="003112A3" w:rsidRDefault="003112A3" w:rsidP="00523E3D">
      <w:pPr>
        <w:jc w:val="both"/>
        <w:rPr>
          <w:rFonts w:ascii="Arial" w:hAnsi="Arial" w:cs="Arial"/>
          <w:b/>
          <w:sz w:val="24"/>
          <w:szCs w:val="24"/>
        </w:rPr>
      </w:pPr>
    </w:p>
    <w:p w14:paraId="46C71A12" w14:textId="77777777" w:rsidR="003112A3" w:rsidRDefault="003112A3" w:rsidP="00523E3D">
      <w:pPr>
        <w:jc w:val="both"/>
        <w:rPr>
          <w:rFonts w:ascii="Arial" w:hAnsi="Arial" w:cs="Arial"/>
          <w:b/>
          <w:sz w:val="24"/>
          <w:szCs w:val="24"/>
        </w:rPr>
      </w:pPr>
    </w:p>
    <w:p w14:paraId="3608B5A9" w14:textId="77777777" w:rsidR="003112A3" w:rsidRDefault="003112A3" w:rsidP="00523E3D">
      <w:pPr>
        <w:jc w:val="both"/>
        <w:rPr>
          <w:rFonts w:ascii="Arial" w:hAnsi="Arial" w:cs="Arial"/>
          <w:b/>
          <w:sz w:val="24"/>
          <w:szCs w:val="24"/>
        </w:rPr>
      </w:pPr>
    </w:p>
    <w:p w14:paraId="060B3D24" w14:textId="77777777" w:rsidR="003112A3" w:rsidRDefault="003112A3" w:rsidP="00523E3D">
      <w:pPr>
        <w:jc w:val="both"/>
        <w:rPr>
          <w:rFonts w:ascii="Arial" w:hAnsi="Arial" w:cs="Arial"/>
          <w:b/>
          <w:sz w:val="24"/>
          <w:szCs w:val="24"/>
        </w:rPr>
      </w:pPr>
    </w:p>
    <w:p w14:paraId="5D994825" w14:textId="072DE087" w:rsidR="00663D4A" w:rsidRPr="00523E3D" w:rsidRDefault="00523E3D" w:rsidP="00523E3D">
      <w:pPr>
        <w:jc w:val="both"/>
        <w:rPr>
          <w:rFonts w:ascii="Arial" w:hAnsi="Arial" w:cs="Arial"/>
          <w:sz w:val="24"/>
          <w:szCs w:val="24"/>
        </w:rPr>
      </w:pPr>
      <w:r>
        <w:rPr>
          <w:rFonts w:ascii="Arial" w:hAnsi="Arial" w:cs="Arial"/>
          <w:b/>
          <w:sz w:val="24"/>
          <w:szCs w:val="24"/>
        </w:rPr>
        <w:lastRenderedPageBreak/>
        <w:t xml:space="preserve">N°. 506 </w:t>
      </w:r>
      <w:r w:rsidR="00801F93" w:rsidRPr="00523E3D">
        <w:rPr>
          <w:rFonts w:ascii="Arial" w:hAnsi="Arial" w:cs="Arial"/>
          <w:b/>
          <w:sz w:val="24"/>
          <w:szCs w:val="24"/>
        </w:rPr>
        <w:t>- Autoria: MARCELO SLEIMAN</w:t>
      </w:r>
    </w:p>
    <w:p w14:paraId="5C719D17"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Governo - solicita-se criar a Central de Conciliação Municipal, fortalecendo, assim, a cultura de solução de conflitos através da utilização de métodos alternativos, como Conciliação e Mediação, além de incentivar a solução de controvérsias administrativas e judiciais entre pessoas físicas e jurídicas e a Administração Municipal.</w:t>
      </w:r>
    </w:p>
    <w:p w14:paraId="0DA4598B" w14:textId="77777777" w:rsidR="00663D4A" w:rsidRPr="00523E3D" w:rsidRDefault="00663D4A" w:rsidP="00523E3D">
      <w:pPr>
        <w:jc w:val="both"/>
        <w:rPr>
          <w:rFonts w:ascii="Arial" w:hAnsi="Arial" w:cs="Arial"/>
          <w:sz w:val="24"/>
          <w:szCs w:val="24"/>
        </w:rPr>
      </w:pPr>
    </w:p>
    <w:p w14:paraId="750BE955"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507 </w:t>
      </w:r>
      <w:r w:rsidR="00801F93" w:rsidRPr="00523E3D">
        <w:rPr>
          <w:rFonts w:ascii="Arial" w:hAnsi="Arial" w:cs="Arial"/>
          <w:b/>
          <w:sz w:val="24"/>
          <w:szCs w:val="24"/>
        </w:rPr>
        <w:t>- Autoria: SARGENTO LAUDO</w:t>
      </w:r>
    </w:p>
    <w:p w14:paraId="650358CA"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 xml:space="preserve">Secretário de Infraestrutura - solicita-se revitalizar a Praça Comendador Emílio Peduti (Praça do Bosque), nos mesmos moldes da reforma ocorrida na Praça Coronel Moura, bem como implantar parquinho infantil e estacionamento em ângulo de 45º graus no entorno da praça. </w:t>
      </w:r>
    </w:p>
    <w:p w14:paraId="4C722169" w14:textId="77777777" w:rsidR="00663D4A" w:rsidRPr="00523E3D" w:rsidRDefault="00663D4A" w:rsidP="00523E3D">
      <w:pPr>
        <w:jc w:val="both"/>
        <w:rPr>
          <w:rFonts w:ascii="Arial" w:hAnsi="Arial" w:cs="Arial"/>
          <w:sz w:val="24"/>
          <w:szCs w:val="24"/>
        </w:rPr>
      </w:pPr>
    </w:p>
    <w:p w14:paraId="5178A5CA"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508 </w:t>
      </w:r>
      <w:r w:rsidR="00801F93" w:rsidRPr="00523E3D">
        <w:rPr>
          <w:rFonts w:ascii="Arial" w:hAnsi="Arial" w:cs="Arial"/>
          <w:b/>
          <w:sz w:val="24"/>
          <w:szCs w:val="24"/>
        </w:rPr>
        <w:t>- Autoria: SARGENTO LAUDO</w:t>
      </w:r>
    </w:p>
    <w:p w14:paraId="1C7D1EC3"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Infraestrutura - solicita-se implantar uma área de lazer ao lado do lago do bairro Califórnia II, com parquinho i</w:t>
      </w:r>
      <w:r>
        <w:rPr>
          <w:rFonts w:ascii="Arial" w:hAnsi="Arial" w:cs="Arial"/>
          <w:sz w:val="24"/>
          <w:szCs w:val="24"/>
        </w:rPr>
        <w:t>nfantil e academia ao ar livre.</w:t>
      </w:r>
    </w:p>
    <w:p w14:paraId="0711D34B" w14:textId="77777777" w:rsidR="00663D4A" w:rsidRPr="00523E3D" w:rsidRDefault="00663D4A" w:rsidP="00523E3D">
      <w:pPr>
        <w:jc w:val="both"/>
        <w:rPr>
          <w:rFonts w:ascii="Arial" w:hAnsi="Arial" w:cs="Arial"/>
          <w:sz w:val="24"/>
          <w:szCs w:val="24"/>
        </w:rPr>
      </w:pPr>
    </w:p>
    <w:p w14:paraId="51E39D6A"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509 </w:t>
      </w:r>
      <w:r w:rsidR="00801F93" w:rsidRPr="00523E3D">
        <w:rPr>
          <w:rFonts w:ascii="Arial" w:hAnsi="Arial" w:cs="Arial"/>
          <w:b/>
          <w:sz w:val="24"/>
          <w:szCs w:val="24"/>
        </w:rPr>
        <w:t>- Autoria: SARGENTO LAUDO</w:t>
      </w:r>
    </w:p>
    <w:p w14:paraId="241ADC0D"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Habitação Urbanismo - solicita-se informar quais legislações temos que garantem os equipamentos públicos de educação, saúde, segurança, assistência social e esporte nos novos empreendimentos habitacionais da nossa cidade.</w:t>
      </w:r>
    </w:p>
    <w:p w14:paraId="3578B1D2" w14:textId="77777777" w:rsidR="00663D4A" w:rsidRPr="00523E3D" w:rsidRDefault="00663D4A" w:rsidP="00523E3D">
      <w:pPr>
        <w:jc w:val="both"/>
        <w:rPr>
          <w:rFonts w:ascii="Arial" w:hAnsi="Arial" w:cs="Arial"/>
          <w:sz w:val="24"/>
          <w:szCs w:val="24"/>
        </w:rPr>
      </w:pPr>
    </w:p>
    <w:p w14:paraId="724A899F"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510 </w:t>
      </w:r>
      <w:r w:rsidR="00801F93" w:rsidRPr="00523E3D">
        <w:rPr>
          <w:rFonts w:ascii="Arial" w:hAnsi="Arial" w:cs="Arial"/>
          <w:b/>
          <w:sz w:val="24"/>
          <w:szCs w:val="24"/>
        </w:rPr>
        <w:t>- Autoria: ERIKA DA LIGA DO BEM</w:t>
      </w:r>
    </w:p>
    <w:p w14:paraId="308E8BC7"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 xml:space="preserve">Secretária de Assistência Social - solicita-se informações sobre os programas, projetos, atividades e ações que são realizadas nos CRAS (Centro de Referência da Assistência Social) e </w:t>
      </w:r>
      <w:r>
        <w:rPr>
          <w:rFonts w:ascii="Arial" w:hAnsi="Arial" w:cs="Arial"/>
          <w:sz w:val="24"/>
          <w:szCs w:val="24"/>
        </w:rPr>
        <w:t>n</w:t>
      </w:r>
      <w:r w:rsidRPr="00523E3D">
        <w:rPr>
          <w:rFonts w:ascii="Arial" w:hAnsi="Arial" w:cs="Arial"/>
          <w:sz w:val="24"/>
          <w:szCs w:val="24"/>
        </w:rPr>
        <w:t>o CREAS (Centro de Referência Especializado da Assistência Social) de nosso município.</w:t>
      </w:r>
    </w:p>
    <w:p w14:paraId="6795243D" w14:textId="77777777" w:rsidR="00663D4A" w:rsidRPr="00523E3D" w:rsidRDefault="00663D4A" w:rsidP="00523E3D">
      <w:pPr>
        <w:jc w:val="both"/>
        <w:rPr>
          <w:rFonts w:ascii="Arial" w:hAnsi="Arial" w:cs="Arial"/>
          <w:sz w:val="24"/>
          <w:szCs w:val="24"/>
        </w:rPr>
      </w:pPr>
    </w:p>
    <w:p w14:paraId="5F9C14EB" w14:textId="77777777" w:rsidR="00663D4A" w:rsidRPr="00523E3D" w:rsidRDefault="00523E3D" w:rsidP="00523E3D">
      <w:pPr>
        <w:jc w:val="both"/>
        <w:rPr>
          <w:rFonts w:ascii="Arial" w:hAnsi="Arial" w:cs="Arial"/>
          <w:sz w:val="24"/>
          <w:szCs w:val="24"/>
        </w:rPr>
      </w:pPr>
      <w:r>
        <w:rPr>
          <w:rFonts w:ascii="Arial" w:hAnsi="Arial" w:cs="Arial"/>
          <w:b/>
          <w:sz w:val="24"/>
          <w:szCs w:val="24"/>
        </w:rPr>
        <w:t>N°. 511</w:t>
      </w:r>
      <w:r w:rsidR="00801F93" w:rsidRPr="00523E3D">
        <w:rPr>
          <w:rFonts w:ascii="Arial" w:hAnsi="Arial" w:cs="Arial"/>
          <w:b/>
          <w:sz w:val="24"/>
          <w:szCs w:val="24"/>
        </w:rPr>
        <w:t>- Autoria: CLÁUDIA GABRIEL</w:t>
      </w:r>
    </w:p>
    <w:p w14:paraId="01DB76A2"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Governo - solicita-se informar se já está nos cofres municipais a Emenda Orçamentária feita pela Deputada Estadual Marina Helou e destinada ao Projeto “Crescer Seguro” que é realizado no Centro de Edu</w:t>
      </w:r>
      <w:r>
        <w:rPr>
          <w:rFonts w:ascii="Arial" w:hAnsi="Arial" w:cs="Arial"/>
          <w:sz w:val="24"/>
          <w:szCs w:val="24"/>
        </w:rPr>
        <w:t xml:space="preserve">cação Infantil “Rafaela </w:t>
      </w:r>
      <w:proofErr w:type="spellStart"/>
      <w:r>
        <w:rPr>
          <w:rFonts w:ascii="Arial" w:hAnsi="Arial" w:cs="Arial"/>
          <w:sz w:val="24"/>
          <w:szCs w:val="24"/>
        </w:rPr>
        <w:t>Benato</w:t>
      </w:r>
      <w:proofErr w:type="spellEnd"/>
      <w:r>
        <w:rPr>
          <w:rFonts w:ascii="Arial" w:hAnsi="Arial" w:cs="Arial"/>
          <w:sz w:val="24"/>
          <w:szCs w:val="24"/>
        </w:rPr>
        <w:t>”.</w:t>
      </w:r>
    </w:p>
    <w:p w14:paraId="5B62D09C" w14:textId="77777777" w:rsidR="00663D4A" w:rsidRPr="00523E3D" w:rsidRDefault="00663D4A" w:rsidP="00523E3D">
      <w:pPr>
        <w:jc w:val="both"/>
        <w:rPr>
          <w:rFonts w:ascii="Arial" w:hAnsi="Arial" w:cs="Arial"/>
          <w:sz w:val="24"/>
          <w:szCs w:val="24"/>
        </w:rPr>
      </w:pPr>
    </w:p>
    <w:p w14:paraId="78E9CD82" w14:textId="77777777" w:rsidR="00663D4A" w:rsidRPr="00523E3D" w:rsidRDefault="00801F93" w:rsidP="00523E3D">
      <w:pPr>
        <w:jc w:val="both"/>
        <w:rPr>
          <w:rFonts w:ascii="Arial" w:hAnsi="Arial" w:cs="Arial"/>
          <w:sz w:val="24"/>
          <w:szCs w:val="24"/>
        </w:rPr>
      </w:pPr>
      <w:r w:rsidRPr="00523E3D">
        <w:rPr>
          <w:rFonts w:ascii="Arial" w:hAnsi="Arial" w:cs="Arial"/>
          <w:b/>
          <w:sz w:val="24"/>
          <w:szCs w:val="24"/>
        </w:rPr>
        <w:t xml:space="preserve">N°. 512/2021- Autoria: </w:t>
      </w:r>
      <w:r w:rsidR="00523E3D">
        <w:rPr>
          <w:rFonts w:ascii="Arial" w:hAnsi="Arial" w:cs="Arial"/>
          <w:b/>
          <w:sz w:val="24"/>
          <w:szCs w:val="24"/>
        </w:rPr>
        <w:t>Todos os Vereadores</w:t>
      </w:r>
    </w:p>
    <w:p w14:paraId="3C7DE718" w14:textId="77777777" w:rsidR="00663D4A" w:rsidRPr="00523E3D" w:rsidRDefault="00801F93" w:rsidP="00523E3D">
      <w:pPr>
        <w:jc w:val="both"/>
        <w:rPr>
          <w:rFonts w:ascii="Arial" w:hAnsi="Arial" w:cs="Arial"/>
          <w:sz w:val="24"/>
          <w:szCs w:val="24"/>
        </w:rPr>
      </w:pPr>
      <w:r w:rsidRPr="00801F93">
        <w:rPr>
          <w:rFonts w:ascii="Arial" w:hAnsi="Arial" w:cs="Arial"/>
          <w:sz w:val="24"/>
          <w:szCs w:val="24"/>
        </w:rPr>
        <w:t>Governador do Estado de São Paulo, Secretário Estadual de Saúde e Secretário de Saúde - solicita-se analisar e buscar soluções orçamentárias e financeiras para o melhor funcionamento e dinamismo do Hospital das Clinicas da Faculdade de Medicina de Botucatu, lembrando e destacando sua importância regional, estadual e nacional como equipamento de saúde.</w:t>
      </w:r>
    </w:p>
    <w:p w14:paraId="451748BA" w14:textId="77777777" w:rsidR="00916DE3" w:rsidRDefault="00916DE3" w:rsidP="00523E3D">
      <w:pPr>
        <w:jc w:val="both"/>
        <w:rPr>
          <w:rFonts w:ascii="Arial" w:hAnsi="Arial" w:cs="Arial"/>
          <w:sz w:val="24"/>
          <w:szCs w:val="24"/>
        </w:rPr>
      </w:pPr>
    </w:p>
    <w:p w14:paraId="294DEC93" w14:textId="77777777" w:rsidR="00801F93" w:rsidRPr="00523E3D" w:rsidRDefault="00801F93" w:rsidP="00523E3D">
      <w:pPr>
        <w:jc w:val="both"/>
        <w:rPr>
          <w:rFonts w:ascii="Arial" w:hAnsi="Arial" w:cs="Arial"/>
          <w:sz w:val="24"/>
          <w:szCs w:val="24"/>
        </w:rPr>
      </w:pPr>
    </w:p>
    <w:p w14:paraId="2D79978C" w14:textId="77777777" w:rsidR="00916DE3" w:rsidRPr="00523E3D" w:rsidRDefault="00801F93" w:rsidP="00523E3D">
      <w:pPr>
        <w:jc w:val="both"/>
        <w:rPr>
          <w:rFonts w:ascii="Arial" w:hAnsi="Arial" w:cs="Arial"/>
          <w:b/>
          <w:bCs/>
          <w:sz w:val="24"/>
          <w:szCs w:val="24"/>
          <w:u w:val="single"/>
        </w:rPr>
      </w:pPr>
      <w:r w:rsidRPr="00523E3D">
        <w:rPr>
          <w:rFonts w:ascii="Arial" w:hAnsi="Arial" w:cs="Arial"/>
          <w:b/>
          <w:bCs/>
          <w:sz w:val="24"/>
          <w:szCs w:val="24"/>
          <w:u w:val="single"/>
        </w:rPr>
        <w:t>MOÇÃO:</w:t>
      </w:r>
    </w:p>
    <w:p w14:paraId="2CB7AF07" w14:textId="77777777" w:rsidR="00916DE3" w:rsidRPr="00523E3D" w:rsidRDefault="00916DE3" w:rsidP="00523E3D">
      <w:pPr>
        <w:jc w:val="both"/>
        <w:rPr>
          <w:rFonts w:ascii="Arial" w:hAnsi="Arial" w:cs="Arial"/>
          <w:b/>
          <w:bCs/>
          <w:sz w:val="24"/>
          <w:szCs w:val="24"/>
          <w:u w:val="single"/>
        </w:rPr>
      </w:pPr>
    </w:p>
    <w:p w14:paraId="1DC258DE" w14:textId="77777777" w:rsidR="00916DE3" w:rsidRPr="00523E3D" w:rsidRDefault="00523E3D" w:rsidP="00523E3D">
      <w:pPr>
        <w:jc w:val="both"/>
        <w:rPr>
          <w:rFonts w:ascii="Arial" w:hAnsi="Arial" w:cs="Arial"/>
          <w:sz w:val="24"/>
          <w:szCs w:val="24"/>
        </w:rPr>
      </w:pPr>
      <w:r>
        <w:rPr>
          <w:rFonts w:ascii="Arial" w:hAnsi="Arial" w:cs="Arial"/>
          <w:b/>
          <w:sz w:val="24"/>
          <w:szCs w:val="24"/>
        </w:rPr>
        <w:t xml:space="preserve">N°. 62 </w:t>
      </w:r>
      <w:r w:rsidR="00801F93" w:rsidRPr="00523E3D">
        <w:rPr>
          <w:rFonts w:ascii="Arial" w:hAnsi="Arial" w:cs="Arial"/>
          <w:b/>
          <w:sz w:val="24"/>
          <w:szCs w:val="24"/>
        </w:rPr>
        <w:t>- Autoria: SILVIO</w:t>
      </w:r>
    </w:p>
    <w:p w14:paraId="43D7EE67"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Moção de Aplausos para os empresários Lourival Antonio Panhozzi e Luciano Adenir Panhozzi pela comemoração dos 44 (quarenta e quatro) anos de existência da Funerária Coração de Jesus, empreendendo e confiando no desenvolvimento econômico de nossa cidade.</w:t>
      </w:r>
    </w:p>
    <w:p w14:paraId="4DE1B045" w14:textId="77777777" w:rsidR="00663D4A" w:rsidRPr="00523E3D" w:rsidRDefault="00663D4A" w:rsidP="00523E3D">
      <w:pPr>
        <w:jc w:val="both"/>
        <w:rPr>
          <w:rFonts w:ascii="Arial" w:hAnsi="Arial" w:cs="Arial"/>
          <w:sz w:val="24"/>
          <w:szCs w:val="24"/>
        </w:rPr>
      </w:pPr>
    </w:p>
    <w:p w14:paraId="66343283"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63 </w:t>
      </w:r>
      <w:r w:rsidR="00801F93" w:rsidRPr="00523E3D">
        <w:rPr>
          <w:rFonts w:ascii="Arial" w:hAnsi="Arial" w:cs="Arial"/>
          <w:b/>
          <w:sz w:val="24"/>
          <w:szCs w:val="24"/>
        </w:rPr>
        <w:t>- Autoria: SARGENTO LAUDO</w:t>
      </w:r>
    </w:p>
    <w:p w14:paraId="7B82B78F"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Moção de Congratulações para o Presidente eleito da Diretoria Executiva da Associação Atlética Botucatuense, Carlos Eduardo Deléo, pela votação obtida na eleição realizada no último dia 23 de maio, extensiva a todos os membros Diretoria, Conselhos Fiscal e Deliberativo, desejando-lhes profícua gestão.</w:t>
      </w:r>
    </w:p>
    <w:p w14:paraId="60C8DF56" w14:textId="77777777" w:rsidR="00663D4A" w:rsidRPr="00523E3D" w:rsidRDefault="00663D4A" w:rsidP="00523E3D">
      <w:pPr>
        <w:jc w:val="both"/>
        <w:rPr>
          <w:rFonts w:ascii="Arial" w:hAnsi="Arial" w:cs="Arial"/>
          <w:sz w:val="24"/>
          <w:szCs w:val="24"/>
        </w:rPr>
      </w:pPr>
    </w:p>
    <w:p w14:paraId="152CBFC9"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64 </w:t>
      </w:r>
      <w:r w:rsidR="00801F93" w:rsidRPr="00523E3D">
        <w:rPr>
          <w:rFonts w:ascii="Arial" w:hAnsi="Arial" w:cs="Arial"/>
          <w:b/>
          <w:sz w:val="24"/>
          <w:szCs w:val="24"/>
        </w:rPr>
        <w:t>- Autoria: ROSE IELO</w:t>
      </w:r>
    </w:p>
    <w:p w14:paraId="70C637D1" w14:textId="77777777" w:rsidR="00916DE3" w:rsidRDefault="00801F93" w:rsidP="00523E3D">
      <w:pPr>
        <w:jc w:val="both"/>
        <w:rPr>
          <w:rFonts w:ascii="Arial" w:hAnsi="Arial" w:cs="Arial"/>
          <w:b/>
          <w:sz w:val="24"/>
          <w:szCs w:val="24"/>
        </w:rPr>
      </w:pPr>
      <w:r w:rsidRPr="00523E3D">
        <w:rPr>
          <w:rFonts w:ascii="Arial" w:hAnsi="Arial" w:cs="Arial"/>
          <w:sz w:val="24"/>
          <w:szCs w:val="24"/>
        </w:rPr>
        <w:t>Moção de Cogratulações para Samuel Cassinelli Biasotti, de 13 anos, conhecido como “</w:t>
      </w:r>
      <w:r w:rsidRPr="00801F93">
        <w:rPr>
          <w:rFonts w:ascii="Arial" w:hAnsi="Arial" w:cs="Arial"/>
          <w:i/>
          <w:sz w:val="24"/>
          <w:szCs w:val="24"/>
        </w:rPr>
        <w:t>Menor Show Gamer</w:t>
      </w:r>
      <w:r w:rsidRPr="00523E3D">
        <w:rPr>
          <w:rFonts w:ascii="Arial" w:hAnsi="Arial" w:cs="Arial"/>
          <w:sz w:val="24"/>
          <w:szCs w:val="24"/>
        </w:rPr>
        <w:t xml:space="preserve">“ pelo destaque positivo no mundo do </w:t>
      </w:r>
      <w:r w:rsidRPr="00801F93">
        <w:rPr>
          <w:rFonts w:ascii="Arial" w:hAnsi="Arial" w:cs="Arial"/>
          <w:i/>
          <w:sz w:val="24"/>
          <w:szCs w:val="24"/>
        </w:rPr>
        <w:t>e-sports</w:t>
      </w:r>
      <w:r w:rsidRPr="00523E3D">
        <w:rPr>
          <w:rFonts w:ascii="Arial" w:hAnsi="Arial" w:cs="Arial"/>
          <w:sz w:val="24"/>
          <w:szCs w:val="24"/>
        </w:rPr>
        <w:t xml:space="preserve"> com </w:t>
      </w:r>
      <w:r w:rsidRPr="00801F93">
        <w:rPr>
          <w:rFonts w:ascii="Arial" w:hAnsi="Arial" w:cs="Arial"/>
          <w:i/>
          <w:sz w:val="24"/>
          <w:szCs w:val="24"/>
        </w:rPr>
        <w:t>streaming</w:t>
      </w:r>
      <w:r w:rsidRPr="00523E3D">
        <w:rPr>
          <w:rFonts w:ascii="Arial" w:hAnsi="Arial" w:cs="Arial"/>
          <w:sz w:val="24"/>
          <w:szCs w:val="24"/>
        </w:rPr>
        <w:t xml:space="preserve"> ao vivo de </w:t>
      </w:r>
      <w:r w:rsidRPr="00801F93">
        <w:rPr>
          <w:rFonts w:ascii="Arial" w:hAnsi="Arial" w:cs="Arial"/>
          <w:i/>
          <w:sz w:val="24"/>
          <w:szCs w:val="24"/>
        </w:rPr>
        <w:t>Free Fire</w:t>
      </w:r>
      <w:r w:rsidRPr="00523E3D">
        <w:rPr>
          <w:rFonts w:ascii="Arial" w:hAnsi="Arial" w:cs="Arial"/>
          <w:sz w:val="24"/>
          <w:szCs w:val="24"/>
        </w:rPr>
        <w:t>, bem como pela iniciativa de contribuir e incentivar outras pessoas a participar de campanhas sociais.</w:t>
      </w:r>
    </w:p>
    <w:p w14:paraId="7F5836CC" w14:textId="77777777" w:rsidR="00801F93" w:rsidRPr="00801F93" w:rsidRDefault="00801F93" w:rsidP="00523E3D">
      <w:pPr>
        <w:jc w:val="both"/>
        <w:rPr>
          <w:rFonts w:ascii="Arial" w:hAnsi="Arial" w:cs="Arial"/>
          <w:b/>
          <w:sz w:val="24"/>
          <w:szCs w:val="24"/>
        </w:rPr>
      </w:pPr>
    </w:p>
    <w:p w14:paraId="763B2345" w14:textId="77777777" w:rsidR="00916DE3" w:rsidRPr="00523E3D" w:rsidRDefault="00801F93" w:rsidP="00523E3D">
      <w:pPr>
        <w:suppressAutoHyphens w:val="0"/>
        <w:spacing w:after="160" w:line="259" w:lineRule="auto"/>
        <w:jc w:val="both"/>
        <w:rPr>
          <w:rFonts w:ascii="Arial" w:hAnsi="Arial" w:cs="Arial"/>
          <w:b/>
          <w:bCs/>
          <w:sz w:val="24"/>
          <w:szCs w:val="24"/>
          <w:u w:val="single"/>
        </w:rPr>
      </w:pPr>
      <w:r w:rsidRPr="00523E3D">
        <w:rPr>
          <w:rFonts w:ascii="Arial" w:hAnsi="Arial" w:cs="Arial"/>
          <w:b/>
          <w:bCs/>
          <w:sz w:val="24"/>
          <w:szCs w:val="24"/>
          <w:u w:val="single"/>
        </w:rPr>
        <w:t>INDICAÇÕES:</w:t>
      </w:r>
    </w:p>
    <w:p w14:paraId="55C51550" w14:textId="77777777" w:rsidR="00916DE3" w:rsidRPr="00523E3D" w:rsidRDefault="00916DE3" w:rsidP="00523E3D">
      <w:pPr>
        <w:jc w:val="both"/>
        <w:rPr>
          <w:rFonts w:ascii="Arial" w:hAnsi="Arial" w:cs="Arial"/>
          <w:b/>
          <w:bCs/>
          <w:sz w:val="24"/>
          <w:szCs w:val="24"/>
          <w:u w:val="single"/>
        </w:rPr>
      </w:pPr>
    </w:p>
    <w:p w14:paraId="04CF72A9" w14:textId="77777777" w:rsidR="00916DE3" w:rsidRPr="00523E3D" w:rsidRDefault="00523E3D" w:rsidP="00523E3D">
      <w:pPr>
        <w:jc w:val="both"/>
        <w:rPr>
          <w:rFonts w:ascii="Arial" w:hAnsi="Arial" w:cs="Arial"/>
          <w:sz w:val="24"/>
          <w:szCs w:val="24"/>
        </w:rPr>
      </w:pPr>
      <w:r>
        <w:rPr>
          <w:rFonts w:ascii="Arial" w:hAnsi="Arial" w:cs="Arial"/>
          <w:b/>
          <w:sz w:val="24"/>
          <w:szCs w:val="24"/>
        </w:rPr>
        <w:t xml:space="preserve">N°. 145 </w:t>
      </w:r>
      <w:r w:rsidR="00801F93" w:rsidRPr="00523E3D">
        <w:rPr>
          <w:rFonts w:ascii="Arial" w:hAnsi="Arial" w:cs="Arial"/>
          <w:b/>
          <w:sz w:val="24"/>
          <w:szCs w:val="24"/>
        </w:rPr>
        <w:t>- Autoria: LELO PAGANI</w:t>
      </w:r>
    </w:p>
    <w:p w14:paraId="256E73A5"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Secretário de Infraestrutura - indica-se implantar redutores de velocidade, do tipo lombada na Rua Plácido Rodrigues Venegas, no Jardim Paraíso</w:t>
      </w:r>
    </w:p>
    <w:p w14:paraId="195747E7" w14:textId="77777777" w:rsidR="00663D4A" w:rsidRPr="00523E3D" w:rsidRDefault="00663D4A" w:rsidP="00523E3D">
      <w:pPr>
        <w:jc w:val="both"/>
        <w:rPr>
          <w:rFonts w:ascii="Arial" w:hAnsi="Arial" w:cs="Arial"/>
          <w:sz w:val="24"/>
          <w:szCs w:val="24"/>
        </w:rPr>
      </w:pPr>
    </w:p>
    <w:p w14:paraId="446E1CEB"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146 </w:t>
      </w:r>
      <w:r w:rsidR="00801F93" w:rsidRPr="00523E3D">
        <w:rPr>
          <w:rFonts w:ascii="Arial" w:hAnsi="Arial" w:cs="Arial"/>
          <w:b/>
          <w:sz w:val="24"/>
          <w:szCs w:val="24"/>
        </w:rPr>
        <w:t>- Autoria: LELO PAGANI</w:t>
      </w:r>
    </w:p>
    <w:p w14:paraId="4F583F75" w14:textId="77777777" w:rsidR="00663D4A" w:rsidRDefault="00801F93" w:rsidP="00523E3D">
      <w:pPr>
        <w:jc w:val="both"/>
        <w:rPr>
          <w:rFonts w:ascii="Arial" w:hAnsi="Arial" w:cs="Arial"/>
          <w:sz w:val="24"/>
          <w:szCs w:val="24"/>
        </w:rPr>
      </w:pPr>
      <w:r w:rsidRPr="00523E3D">
        <w:rPr>
          <w:rFonts w:ascii="Arial" w:hAnsi="Arial" w:cs="Arial"/>
          <w:sz w:val="24"/>
          <w:szCs w:val="24"/>
        </w:rPr>
        <w:t xml:space="preserve">Secretário de Infraestrutura - indica-se tornar mão única de direção </w:t>
      </w:r>
      <w:proofErr w:type="spellStart"/>
      <w:r w:rsidRPr="00523E3D">
        <w:rPr>
          <w:rFonts w:ascii="Arial" w:hAnsi="Arial" w:cs="Arial"/>
          <w:sz w:val="24"/>
          <w:szCs w:val="24"/>
        </w:rPr>
        <w:t>a</w:t>
      </w:r>
      <w:proofErr w:type="spellEnd"/>
      <w:r w:rsidRPr="00523E3D">
        <w:rPr>
          <w:rFonts w:ascii="Arial" w:hAnsi="Arial" w:cs="Arial"/>
          <w:sz w:val="24"/>
          <w:szCs w:val="24"/>
        </w:rPr>
        <w:t xml:space="preserve"> Rua Brasíl</w:t>
      </w:r>
      <w:r>
        <w:rPr>
          <w:rFonts w:ascii="Arial" w:hAnsi="Arial" w:cs="Arial"/>
          <w:sz w:val="24"/>
          <w:szCs w:val="24"/>
        </w:rPr>
        <w:t xml:space="preserve">io </w:t>
      </w:r>
      <w:proofErr w:type="spellStart"/>
      <w:r>
        <w:rPr>
          <w:rFonts w:ascii="Arial" w:hAnsi="Arial" w:cs="Arial"/>
          <w:sz w:val="24"/>
          <w:szCs w:val="24"/>
        </w:rPr>
        <w:t>Panhozi</w:t>
      </w:r>
      <w:proofErr w:type="spellEnd"/>
      <w:r>
        <w:rPr>
          <w:rFonts w:ascii="Arial" w:hAnsi="Arial" w:cs="Arial"/>
          <w:sz w:val="24"/>
          <w:szCs w:val="24"/>
        </w:rPr>
        <w:t>, no Jardim Eldorado.</w:t>
      </w:r>
    </w:p>
    <w:p w14:paraId="07874E6A" w14:textId="77777777" w:rsidR="00801F93" w:rsidRPr="00523E3D" w:rsidRDefault="00801F93" w:rsidP="00523E3D">
      <w:pPr>
        <w:jc w:val="both"/>
        <w:rPr>
          <w:rFonts w:ascii="Arial" w:hAnsi="Arial" w:cs="Arial"/>
          <w:sz w:val="24"/>
          <w:szCs w:val="24"/>
        </w:rPr>
      </w:pPr>
    </w:p>
    <w:p w14:paraId="6CD7E2FD"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147 </w:t>
      </w:r>
      <w:r w:rsidR="00801F93" w:rsidRPr="00523E3D">
        <w:rPr>
          <w:rFonts w:ascii="Arial" w:hAnsi="Arial" w:cs="Arial"/>
          <w:b/>
          <w:sz w:val="24"/>
          <w:szCs w:val="24"/>
        </w:rPr>
        <w:t>- Autoria: CULA</w:t>
      </w:r>
    </w:p>
    <w:p w14:paraId="312C03BD" w14:textId="77777777" w:rsidR="00663D4A" w:rsidRDefault="00801F93" w:rsidP="00523E3D">
      <w:pPr>
        <w:jc w:val="both"/>
        <w:rPr>
          <w:rFonts w:ascii="Arial" w:hAnsi="Arial" w:cs="Arial"/>
          <w:sz w:val="24"/>
          <w:szCs w:val="24"/>
        </w:rPr>
      </w:pPr>
      <w:r w:rsidRPr="00523E3D">
        <w:rPr>
          <w:rFonts w:ascii="Arial" w:hAnsi="Arial" w:cs="Arial"/>
          <w:sz w:val="24"/>
          <w:szCs w:val="24"/>
        </w:rPr>
        <w:t xml:space="preserve">Secretário de Infraestrutura - indica-se </w:t>
      </w:r>
      <w:r>
        <w:rPr>
          <w:rFonts w:ascii="Arial" w:hAnsi="Arial" w:cs="Arial"/>
          <w:sz w:val="24"/>
          <w:szCs w:val="24"/>
        </w:rPr>
        <w:t>implantar redutor de velocidade do tipo lombada</w:t>
      </w:r>
      <w:r w:rsidRPr="00523E3D">
        <w:rPr>
          <w:rFonts w:ascii="Arial" w:hAnsi="Arial" w:cs="Arial"/>
          <w:sz w:val="24"/>
          <w:szCs w:val="24"/>
        </w:rPr>
        <w:t xml:space="preserve"> </w:t>
      </w:r>
      <w:r>
        <w:rPr>
          <w:rFonts w:ascii="Arial" w:hAnsi="Arial" w:cs="Arial"/>
          <w:sz w:val="24"/>
          <w:szCs w:val="24"/>
        </w:rPr>
        <w:t xml:space="preserve">próximo ao número 64 </w:t>
      </w:r>
      <w:r w:rsidRPr="00523E3D">
        <w:rPr>
          <w:rFonts w:ascii="Arial" w:hAnsi="Arial" w:cs="Arial"/>
          <w:sz w:val="24"/>
          <w:szCs w:val="24"/>
        </w:rPr>
        <w:t>na Rua Bons Ares,</w:t>
      </w:r>
      <w:r>
        <w:rPr>
          <w:rFonts w:ascii="Arial" w:hAnsi="Arial" w:cs="Arial"/>
          <w:sz w:val="24"/>
          <w:szCs w:val="24"/>
        </w:rPr>
        <w:t xml:space="preserve"> no bairro Bons Ares.  </w:t>
      </w:r>
    </w:p>
    <w:p w14:paraId="00983F02" w14:textId="77777777" w:rsidR="00801F93" w:rsidRPr="00523E3D" w:rsidRDefault="00801F93" w:rsidP="00523E3D">
      <w:pPr>
        <w:jc w:val="both"/>
        <w:rPr>
          <w:rFonts w:ascii="Arial" w:hAnsi="Arial" w:cs="Arial"/>
          <w:sz w:val="24"/>
          <w:szCs w:val="24"/>
        </w:rPr>
      </w:pPr>
    </w:p>
    <w:p w14:paraId="6BB5DEEE"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148 </w:t>
      </w:r>
      <w:r w:rsidR="00801F93" w:rsidRPr="00523E3D">
        <w:rPr>
          <w:rFonts w:ascii="Arial" w:hAnsi="Arial" w:cs="Arial"/>
          <w:b/>
          <w:sz w:val="24"/>
          <w:szCs w:val="24"/>
        </w:rPr>
        <w:t>- Autoria: SILVIO</w:t>
      </w:r>
    </w:p>
    <w:p w14:paraId="3B363AF0"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Zeladoria e Se</w:t>
      </w:r>
      <w:r>
        <w:rPr>
          <w:rFonts w:ascii="Arial" w:hAnsi="Arial" w:cs="Arial"/>
          <w:sz w:val="24"/>
          <w:szCs w:val="24"/>
        </w:rPr>
        <w:t xml:space="preserve">cretário do Verde - indica-se a possibilidade </w:t>
      </w:r>
      <w:r w:rsidRPr="00523E3D">
        <w:rPr>
          <w:rFonts w:ascii="Arial" w:hAnsi="Arial" w:cs="Arial"/>
          <w:sz w:val="24"/>
          <w:szCs w:val="24"/>
        </w:rPr>
        <w:t>de retirar a árvore localizada na Rua Guiomar Milanesi Matheus, nas proximidades do número 70, na Vila Nova Esperança, substituindo por outra espécie mais adequada para calçadas, com objetivo de sanar os problemas causados no local.</w:t>
      </w:r>
    </w:p>
    <w:p w14:paraId="2A7FCC8D" w14:textId="77777777" w:rsidR="00663D4A" w:rsidRPr="00523E3D" w:rsidRDefault="00663D4A" w:rsidP="00523E3D">
      <w:pPr>
        <w:jc w:val="both"/>
        <w:rPr>
          <w:rFonts w:ascii="Arial" w:hAnsi="Arial" w:cs="Arial"/>
          <w:sz w:val="24"/>
          <w:szCs w:val="24"/>
        </w:rPr>
      </w:pPr>
    </w:p>
    <w:p w14:paraId="03D6FC04" w14:textId="77777777" w:rsidR="00663D4A" w:rsidRPr="00523E3D" w:rsidRDefault="00523E3D" w:rsidP="00523E3D">
      <w:pPr>
        <w:jc w:val="both"/>
        <w:rPr>
          <w:rFonts w:ascii="Arial" w:hAnsi="Arial" w:cs="Arial"/>
          <w:sz w:val="24"/>
          <w:szCs w:val="24"/>
        </w:rPr>
      </w:pPr>
      <w:r>
        <w:rPr>
          <w:rFonts w:ascii="Arial" w:hAnsi="Arial" w:cs="Arial"/>
          <w:b/>
          <w:sz w:val="24"/>
          <w:szCs w:val="24"/>
        </w:rPr>
        <w:t>N°. 149 -</w:t>
      </w:r>
      <w:r w:rsidR="00801F93" w:rsidRPr="00523E3D">
        <w:rPr>
          <w:rFonts w:ascii="Arial" w:hAnsi="Arial" w:cs="Arial"/>
          <w:b/>
          <w:sz w:val="24"/>
          <w:szCs w:val="24"/>
        </w:rPr>
        <w:t xml:space="preserve"> Autoria: ABELARDO</w:t>
      </w:r>
    </w:p>
    <w:p w14:paraId="698EE12B" w14:textId="77777777" w:rsidR="00663D4A" w:rsidRPr="00523E3D" w:rsidRDefault="00801F93" w:rsidP="00523E3D">
      <w:pPr>
        <w:jc w:val="both"/>
        <w:rPr>
          <w:rFonts w:ascii="Arial" w:hAnsi="Arial" w:cs="Arial"/>
          <w:b/>
          <w:sz w:val="24"/>
          <w:szCs w:val="24"/>
        </w:rPr>
      </w:pPr>
      <w:r w:rsidRPr="00523E3D">
        <w:rPr>
          <w:rFonts w:ascii="Arial" w:hAnsi="Arial" w:cs="Arial"/>
          <w:sz w:val="24"/>
          <w:szCs w:val="24"/>
        </w:rPr>
        <w:t>Prefeito - indica-se fiscalizar e, caso necessário, notificar os proprietários dos terrenos em mau estado de conservação situados na Rua Moacir Jerônimo, no Conjunto Habitacional "Altos da Serra", bem como realizar melhorias na pavimentação asfáltica da referida via.</w:t>
      </w:r>
    </w:p>
    <w:p w14:paraId="296125E9" w14:textId="77777777" w:rsidR="00663D4A" w:rsidRPr="00523E3D" w:rsidRDefault="00663D4A" w:rsidP="00523E3D">
      <w:pPr>
        <w:jc w:val="both"/>
        <w:rPr>
          <w:rFonts w:ascii="Arial" w:hAnsi="Arial" w:cs="Arial"/>
          <w:sz w:val="24"/>
          <w:szCs w:val="24"/>
        </w:rPr>
      </w:pPr>
    </w:p>
    <w:p w14:paraId="0EF815B8" w14:textId="77777777" w:rsidR="00663D4A" w:rsidRPr="00523E3D" w:rsidRDefault="00523E3D" w:rsidP="00523E3D">
      <w:pPr>
        <w:jc w:val="both"/>
        <w:rPr>
          <w:rFonts w:ascii="Arial" w:hAnsi="Arial" w:cs="Arial"/>
          <w:sz w:val="24"/>
          <w:szCs w:val="24"/>
        </w:rPr>
      </w:pPr>
      <w:r>
        <w:rPr>
          <w:rFonts w:ascii="Arial" w:hAnsi="Arial" w:cs="Arial"/>
          <w:b/>
          <w:sz w:val="24"/>
          <w:szCs w:val="24"/>
        </w:rPr>
        <w:t xml:space="preserve">N°. 150 </w:t>
      </w:r>
      <w:r w:rsidR="00801F93" w:rsidRPr="00523E3D">
        <w:rPr>
          <w:rFonts w:ascii="Arial" w:hAnsi="Arial" w:cs="Arial"/>
          <w:b/>
          <w:sz w:val="24"/>
          <w:szCs w:val="24"/>
        </w:rPr>
        <w:t>- Autoria: SARGENTO LAUDO</w:t>
      </w:r>
    </w:p>
    <w:p w14:paraId="5E65DE8D" w14:textId="77777777" w:rsidR="00663D4A" w:rsidRPr="00523E3D" w:rsidRDefault="00801F93" w:rsidP="00523E3D">
      <w:pPr>
        <w:jc w:val="both"/>
        <w:rPr>
          <w:rFonts w:ascii="Arial" w:hAnsi="Arial" w:cs="Arial"/>
          <w:sz w:val="24"/>
          <w:szCs w:val="24"/>
        </w:rPr>
      </w:pPr>
      <w:r w:rsidRPr="00523E3D">
        <w:rPr>
          <w:rFonts w:ascii="Arial" w:hAnsi="Arial" w:cs="Arial"/>
          <w:sz w:val="24"/>
          <w:szCs w:val="24"/>
        </w:rPr>
        <w:t>Secretário de Infraestrutura - indica-se efetuar a troca das lâmpadas dos postes localizados na Rua Galvão Severino, na Vila Casa Branca, por lâmpadas de LED</w:t>
      </w:r>
      <w:r>
        <w:rPr>
          <w:rFonts w:ascii="Arial" w:hAnsi="Arial" w:cs="Arial"/>
          <w:sz w:val="24"/>
          <w:szCs w:val="24"/>
        </w:rPr>
        <w:t>.</w:t>
      </w:r>
    </w:p>
    <w:p w14:paraId="0517B599" w14:textId="77777777" w:rsidR="001A223C" w:rsidRPr="00523E3D" w:rsidRDefault="001A223C" w:rsidP="00523E3D">
      <w:pPr>
        <w:suppressAutoHyphens w:val="0"/>
        <w:spacing w:after="160" w:line="259" w:lineRule="auto"/>
        <w:jc w:val="both"/>
        <w:rPr>
          <w:rFonts w:ascii="Arial" w:hAnsi="Arial" w:cs="Arial"/>
          <w:sz w:val="24"/>
          <w:szCs w:val="24"/>
        </w:rPr>
      </w:pPr>
    </w:p>
    <w:sectPr w:rsidR="001A223C" w:rsidRPr="00523E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2B6A0B"/>
    <w:rsid w:val="003112A3"/>
    <w:rsid w:val="004956E1"/>
    <w:rsid w:val="00523E3D"/>
    <w:rsid w:val="0064275A"/>
    <w:rsid w:val="00643834"/>
    <w:rsid w:val="00663D4A"/>
    <w:rsid w:val="00801F93"/>
    <w:rsid w:val="0086429F"/>
    <w:rsid w:val="00916DE3"/>
    <w:rsid w:val="00937E60"/>
    <w:rsid w:val="009D330D"/>
    <w:rsid w:val="009F0E6B"/>
    <w:rsid w:val="00B61250"/>
    <w:rsid w:val="00B8034D"/>
    <w:rsid w:val="00BA31C4"/>
    <w:rsid w:val="00BB187A"/>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287A"/>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1283</Words>
  <Characters>6934</Characters>
  <Application>Microsoft Office Word</Application>
  <DocSecurity>0</DocSecurity>
  <Lines>57</Lines>
  <Paragraphs>16</Paragraphs>
  <ScaleCrop>false</ScaleCrop>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12</cp:revision>
  <dcterms:created xsi:type="dcterms:W3CDTF">2020-01-10T20:01:00Z</dcterms:created>
  <dcterms:modified xsi:type="dcterms:W3CDTF">2021-06-28T16:56:00Z</dcterms:modified>
</cp:coreProperties>
</file>