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B1805" w:rsidP="002B1805" w14:paraId="1DD00DB3" w14:textId="77777777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:rsidR="002B1805" w:rsidP="002B1805" w14:paraId="51AA5B9A" w14:textId="77777777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2B1805" w:rsidP="002B1805" w14:paraId="0F88F90B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2B1805" w:rsidP="002B1805" w14:paraId="14C6C329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2B1805" w:rsidP="002B1805" w14:paraId="2839BD29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046/2021</w:t>
      </w:r>
    </w:p>
    <w:p w:rsidR="002B1805" w:rsidRPr="009D678E" w:rsidP="002B1805" w14:paraId="4A1A8963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9D678E">
        <w:rPr>
          <w:rFonts w:ascii="Arial" w:hAnsi="Arial" w:cs="Arial"/>
          <w:bCs/>
          <w:sz w:val="24"/>
          <w:szCs w:val="24"/>
        </w:rPr>
        <w:t>Denomina de “Maria Cecilia André (Cecilia Peroba)” a Rua IX, localizada no Residencial Mirante da Serra.</w:t>
      </w:r>
    </w:p>
    <w:p w:rsidR="002B1805" w:rsidP="002B1805" w14:paraId="77157D58" w14:textId="7777777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 </w:t>
      </w:r>
      <w:r>
        <w:rPr>
          <w:rFonts w:ascii="Arial" w:hAnsi="Arial" w:cs="Arial"/>
          <w:sz w:val="24"/>
          <w:szCs w:val="24"/>
        </w:rPr>
        <w:t>Lelo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Pagani</w:t>
      </w:r>
    </w:p>
    <w:p w:rsidR="002B1805" w:rsidP="002B1805" w14:paraId="0E7685C5" w14:textId="77777777">
      <w:pPr>
        <w:jc w:val="both"/>
        <w:rPr>
          <w:rFonts w:ascii="Arial" w:hAnsi="Arial" w:cs="Arial"/>
          <w:sz w:val="24"/>
          <w:szCs w:val="24"/>
        </w:rPr>
      </w:pPr>
    </w:p>
    <w:p w:rsidR="002B1805" w:rsidP="002B1805" w14:paraId="73F68026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2B1805" w:rsidP="002B1805" w14:paraId="529F2ABD" w14:textId="77777777">
      <w:pPr>
        <w:jc w:val="both"/>
        <w:rPr>
          <w:rFonts w:ascii="Arial" w:hAnsi="Arial" w:cs="Arial"/>
          <w:sz w:val="24"/>
          <w:szCs w:val="24"/>
        </w:rPr>
      </w:pPr>
    </w:p>
    <w:p w:rsidR="002B1805" w:rsidP="002B1805" w14:paraId="3F377518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via pública e deve preencher determinados requisitos da Lei Municipal nº. 4.282/2002, que estabelece que o projeto de lei será objeto de uma discussão, e será aprovado quando obtiver aprovação de 2/3 (dois terços) dos membros da Câmara.</w:t>
      </w:r>
    </w:p>
    <w:p w:rsidR="002B1805" w:rsidP="002B1805" w14:paraId="4D93EACA" w14:textId="77777777">
      <w:pPr>
        <w:jc w:val="both"/>
        <w:rPr>
          <w:rFonts w:ascii="Arial" w:hAnsi="Arial" w:cs="Arial"/>
          <w:sz w:val="24"/>
          <w:szCs w:val="24"/>
        </w:rPr>
      </w:pPr>
    </w:p>
    <w:p w:rsidR="002B1805" w:rsidP="002B1805" w14:paraId="3EA335C1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Observando a Lei nº. 4.282/2002 verifica-se que a homenageada preenche os requisitos da mencionada lei.</w:t>
      </w:r>
    </w:p>
    <w:p w:rsidR="002B1805" w:rsidP="002B1805" w14:paraId="1651F5F2" w14:textId="77777777">
      <w:pPr>
        <w:jc w:val="both"/>
        <w:rPr>
          <w:rFonts w:ascii="Arial" w:hAnsi="Arial" w:cs="Arial"/>
          <w:sz w:val="24"/>
          <w:szCs w:val="24"/>
        </w:rPr>
      </w:pPr>
    </w:p>
    <w:p w:rsidR="002B1805" w:rsidP="002B1805" w14:paraId="61550DAB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:rsidR="002B1805" w:rsidP="002B1805" w14:paraId="16FA4146" w14:textId="77777777">
      <w:pPr>
        <w:jc w:val="both"/>
        <w:rPr>
          <w:rFonts w:ascii="Arial" w:hAnsi="Arial" w:cs="Arial"/>
          <w:sz w:val="24"/>
          <w:szCs w:val="24"/>
        </w:rPr>
      </w:pPr>
    </w:p>
    <w:p w:rsidR="002B1805" w:rsidP="002B1805" w14:paraId="19A6E057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13 de agosto de 2021.</w:t>
      </w:r>
    </w:p>
    <w:p w:rsidR="002B1805" w:rsidP="002B1805" w14:paraId="31F92F24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B1805" w:rsidP="002B1805" w14:paraId="3F924122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B1805" w:rsidP="002B1805" w14:paraId="68D99302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B1805" w:rsidP="002B1805" w14:paraId="7DE9B5E0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B1805" w:rsidP="002B1805" w14:paraId="09F33FC6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2B1805" w:rsidP="002B1805" w14:paraId="53E249E6" w14:textId="7777777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2B1805" w:rsidP="002B1805" w14:paraId="2B39D486" w14:textId="77777777">
      <w:pPr>
        <w:rPr>
          <w:rFonts w:ascii="Arial" w:hAnsi="Arial" w:cs="Arial"/>
          <w:bCs/>
          <w:sz w:val="22"/>
          <w:szCs w:val="22"/>
        </w:rPr>
      </w:pPr>
    </w:p>
    <w:p w:rsidR="002B1805" w:rsidP="002B1805" w14:paraId="649AD598" w14:textId="77777777">
      <w:pPr>
        <w:rPr>
          <w:rFonts w:ascii="Arial" w:hAnsi="Arial" w:cs="Arial"/>
          <w:bCs/>
          <w:sz w:val="22"/>
          <w:szCs w:val="22"/>
        </w:rPr>
      </w:pPr>
    </w:p>
    <w:p w:rsidR="002B1805" w:rsidP="002B1805" w14:paraId="23011BE9" w14:textId="77777777">
      <w:pPr>
        <w:rPr>
          <w:rFonts w:ascii="Arial" w:hAnsi="Arial" w:cs="Arial"/>
          <w:bCs/>
          <w:sz w:val="22"/>
          <w:szCs w:val="22"/>
        </w:rPr>
      </w:pPr>
    </w:p>
    <w:p w:rsidR="002B1805" w:rsidP="002B1805" w14:paraId="7C987E80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270"/>
        <w:gridCol w:w="4235"/>
      </w:tblGrid>
      <w:tr w14:paraId="3C2303FE" w14:textId="77777777" w:rsidTr="008F310D">
        <w:tblPrEx>
          <w:tblW w:w="0" w:type="auto"/>
          <w:tblLook w:val="04A0"/>
        </w:tblPrEx>
        <w:tc>
          <w:tcPr>
            <w:tcW w:w="4558" w:type="dxa"/>
            <w:hideMark/>
          </w:tcPr>
          <w:p w:rsidR="002B1805" w:rsidP="008F310D" w14:paraId="0139F1E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:rsidR="002B1805" w:rsidP="008F310D" w14:paraId="2703140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14:paraId="4BC3A0FF" w14:textId="77777777" w:rsidTr="008F310D">
        <w:tblPrEx>
          <w:tblW w:w="0" w:type="auto"/>
          <w:tblLook w:val="04A0"/>
        </w:tblPrEx>
        <w:tc>
          <w:tcPr>
            <w:tcW w:w="4558" w:type="dxa"/>
            <w:hideMark/>
          </w:tcPr>
          <w:p w:rsidR="002B1805" w:rsidP="008F310D" w14:paraId="265CEAE6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2B1805" w:rsidP="008F310D" w14:paraId="55AC3D9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2B1805" w:rsidP="002B1805" w14:paraId="2B0439FE" w14:textId="77777777"/>
    <w:p w:rsidR="002B1805" w:rsidP="002B1805" w14:paraId="5C319991" w14:textId="77777777"/>
    <w:p w:rsidR="00206E3B" w:rsidP="002B1805" w14:paraId="3EDAA396" w14:textId="31C245B0">
      <w:pPr>
        <w:jc w:val="center"/>
        <w:rPr>
          <w:rFonts w:ascii="Verdana" w:hAnsi="Verdana"/>
          <w:sz w:val="24"/>
        </w:rPr>
      </w:pPr>
      <w:bookmarkStart w:id="0" w:name="_GoBack"/>
      <w:bookmarkEnd w:id="0"/>
    </w:p>
    <w:p w:rsidR="00206E3B" w14:paraId="64C28928" w14:textId="77777777">
      <w:pPr>
        <w:rPr>
          <w:rFonts w:ascii="Bookman Old Style" w:hAnsi="Bookman Old Style"/>
          <w:b/>
          <w:color w:val="000000"/>
          <w:sz w:val="24"/>
          <w:u w:val="single"/>
        </w:rPr>
      </w:pPr>
    </w:p>
    <w:p w:rsidR="00206E3B" w14:paraId="1614B14E" w14:textId="77777777">
      <w:pPr>
        <w:jc w:val="center"/>
        <w:rPr>
          <w:rFonts w:ascii="Bookman Old Style" w:hAnsi="Bookman Old Style"/>
          <w:b/>
          <w:color w:val="000000"/>
          <w:sz w:val="24"/>
          <w:u w:val="single"/>
        </w:rPr>
      </w:pPr>
    </w:p>
    <w:p w:rsidR="00206E3B" w14:paraId="32E2B4C9" w14:textId="77777777"/>
    <w:p w:rsidR="00206E3B" w14:paraId="3E3E4661" w14:textId="77777777">
      <w:pPr>
        <w:rPr>
          <w:rFonts w:ascii="Bookman Old Style" w:hAnsi="Bookman Old Style"/>
          <w:b/>
          <w:sz w:val="24"/>
          <w:u w:val="single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2B1805"/>
    <w:rsid w:val="00527B79"/>
    <w:rsid w:val="007D7635"/>
    <w:rsid w:val="008F310D"/>
    <w:rsid w:val="00923356"/>
    <w:rsid w:val="009D678E"/>
    <w:rsid w:val="00B37AE0"/>
    <w:rsid w:val="00ED0B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2021-08-13T13:53:00Z</dcterms:modified>
</cp:coreProperties>
</file>