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056C0C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6D0F14A6" w:rsidR="003633B5" w:rsidRDefault="00056C0C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280EB8">
        <w:rPr>
          <w:rFonts w:ascii="Arial" w:hAnsi="Arial" w:cs="Arial"/>
          <w:b/>
          <w:sz w:val="24"/>
          <w:szCs w:val="24"/>
          <w:u w:val="single"/>
        </w:rPr>
        <w:t>80</w:t>
      </w:r>
    </w:p>
    <w:p w14:paraId="4E2133D1" w14:textId="77777777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6FF63CAE" w:rsidR="003633B5" w:rsidRDefault="00056C0C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80EB8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280EB8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056C0C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325F180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52A3DD5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4092D41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2F7E95" w14:textId="6F24CDBC" w:rsidR="003633B5" w:rsidRDefault="00056C0C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639F6">
        <w:rPr>
          <w:rFonts w:ascii="Arial" w:hAnsi="Arial" w:cs="Arial"/>
          <w:sz w:val="24"/>
          <w:szCs w:val="24"/>
        </w:rPr>
        <w:t>R</w:t>
      </w:r>
      <w:r w:rsidR="00A639F6" w:rsidRPr="00A639F6">
        <w:rPr>
          <w:rFonts w:ascii="Arial" w:hAnsi="Arial" w:cs="Arial"/>
          <w:sz w:val="24"/>
          <w:szCs w:val="24"/>
        </w:rPr>
        <w:t xml:space="preserve">ua </w:t>
      </w:r>
      <w:r w:rsidR="00280EB8">
        <w:rPr>
          <w:rFonts w:ascii="Arial" w:hAnsi="Arial" w:cs="Arial"/>
          <w:sz w:val="24"/>
          <w:szCs w:val="24"/>
        </w:rPr>
        <w:t>Rodrigues César</w:t>
      </w:r>
      <w:r w:rsidR="00A639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uma das principais vias do </w:t>
      </w:r>
      <w:r w:rsidR="00280EB8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, está com o asfalt</w:t>
      </w:r>
      <w:r w:rsidR="000276ED">
        <w:rPr>
          <w:rFonts w:ascii="Arial" w:hAnsi="Arial" w:cs="Arial"/>
          <w:sz w:val="24"/>
          <w:szCs w:val="24"/>
        </w:rPr>
        <w:t xml:space="preserve">o degradado e cheio de buracos, pois há anos não </w:t>
      </w:r>
      <w:proofErr w:type="gramStart"/>
      <w:r w:rsidR="000276ED">
        <w:rPr>
          <w:rFonts w:ascii="Arial" w:hAnsi="Arial" w:cs="Arial"/>
          <w:sz w:val="24"/>
          <w:szCs w:val="24"/>
        </w:rPr>
        <w:t>recebe</w:t>
      </w:r>
      <w:proofErr w:type="gramEnd"/>
      <w:r w:rsidR="000276ED">
        <w:rPr>
          <w:rFonts w:ascii="Arial" w:hAnsi="Arial" w:cs="Arial"/>
          <w:sz w:val="24"/>
          <w:szCs w:val="24"/>
        </w:rPr>
        <w:t xml:space="preserve"> obras de recapeamento, somente operações de tapa-buracos.</w:t>
      </w:r>
    </w:p>
    <w:p w14:paraId="5017BAF2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8F87521" w14:textId="77777777" w:rsidR="003633B5" w:rsidRDefault="00056C0C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supracitada via necessita de manutenção de forma a garantir a fluidez viária e atender os anseios de moradores locais. </w:t>
      </w:r>
    </w:p>
    <w:p w14:paraId="58FA79E5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83ECD70" w14:textId="71F596BD" w:rsidR="003633B5" w:rsidRDefault="00056C0C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</w:t>
      </w:r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 w:rsidRPr="003633B5">
        <w:rPr>
          <w:rFonts w:ascii="Arial" w:hAnsi="Arial"/>
          <w:bCs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>realizar o recapeamento asfáltico em toda a extensão</w:t>
      </w:r>
      <w:r w:rsidR="000276ED">
        <w:rPr>
          <w:rFonts w:ascii="Arial" w:hAnsi="Arial" w:cs="Arial"/>
          <w:sz w:val="24"/>
          <w:szCs w:val="24"/>
        </w:rPr>
        <w:t xml:space="preserve"> ou nos trechos mais degradados</w:t>
      </w:r>
      <w:r>
        <w:rPr>
          <w:rFonts w:ascii="Arial" w:hAnsi="Arial" w:cs="Arial"/>
          <w:sz w:val="24"/>
          <w:szCs w:val="24"/>
        </w:rPr>
        <w:t xml:space="preserve"> da</w:t>
      </w:r>
      <w:r w:rsidR="00A639F6" w:rsidRPr="00A639F6">
        <w:rPr>
          <w:rFonts w:ascii="Arial" w:hAnsi="Arial" w:cs="Arial"/>
          <w:sz w:val="24"/>
          <w:szCs w:val="24"/>
        </w:rPr>
        <w:t xml:space="preserve"> </w:t>
      </w:r>
      <w:r w:rsidR="00A639F6">
        <w:rPr>
          <w:rFonts w:ascii="Arial" w:hAnsi="Arial" w:cs="Arial"/>
          <w:sz w:val="24"/>
          <w:szCs w:val="24"/>
        </w:rPr>
        <w:t>R</w:t>
      </w:r>
      <w:r w:rsidR="00A639F6" w:rsidRPr="00A639F6">
        <w:rPr>
          <w:rFonts w:ascii="Arial" w:hAnsi="Arial" w:cs="Arial"/>
          <w:sz w:val="24"/>
          <w:szCs w:val="24"/>
        </w:rPr>
        <w:t xml:space="preserve">ua </w:t>
      </w:r>
      <w:r w:rsidR="00280EB8">
        <w:rPr>
          <w:rFonts w:ascii="Arial" w:hAnsi="Arial" w:cs="Arial"/>
          <w:sz w:val="24"/>
          <w:szCs w:val="24"/>
        </w:rPr>
        <w:t>Rodrigues César</w:t>
      </w:r>
      <w:r w:rsidR="00A639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639F6">
        <w:rPr>
          <w:rFonts w:ascii="Arial" w:hAnsi="Arial" w:cs="Arial"/>
          <w:sz w:val="24"/>
          <w:szCs w:val="24"/>
        </w:rPr>
        <w:t xml:space="preserve">que está muito desgastado e prejudica os </w:t>
      </w:r>
      <w:r w:rsidR="00A639F6" w:rsidRPr="00A639F6">
        <w:rPr>
          <w:rFonts w:ascii="Arial" w:hAnsi="Arial" w:cs="Arial"/>
          <w:sz w:val="24"/>
          <w:szCs w:val="24"/>
        </w:rPr>
        <w:t>motoristas que circulam pela citada área</w:t>
      </w:r>
      <w:r>
        <w:rPr>
          <w:rFonts w:ascii="Arial" w:hAnsi="Arial" w:cs="Arial"/>
          <w:sz w:val="24"/>
          <w:szCs w:val="24"/>
        </w:rPr>
        <w:t>.</w:t>
      </w:r>
    </w:p>
    <w:p w14:paraId="7FB6CCEB" w14:textId="77777777" w:rsidR="003633B5" w:rsidRDefault="00056C0C" w:rsidP="003633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2E04F88" w14:textId="4DE8ABB4" w:rsidR="003633B5" w:rsidRDefault="00056C0C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280EB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280EB8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1A43CDF9" w:rsidR="003633B5" w:rsidRDefault="00056C0C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57C77797" w14:textId="3641956F" w:rsidR="003633B5" w:rsidRPr="003633B5" w:rsidRDefault="00056C0C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3237FC7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3E9F8A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1F4957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85254F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991D51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AA8423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6400618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DA9C74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F164FDF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4D67C00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3CE981B" w14:textId="3DE6EEB6" w:rsidR="00673B47" w:rsidRPr="00C73F33" w:rsidRDefault="00056C0C">
      <w:pPr>
        <w:rPr>
          <w:rFonts w:ascii="Arial" w:hAnsi="Arial" w:cs="Arial"/>
          <w:color w:val="D9D9D9" w:themeColor="background1" w:themeShade="D9"/>
          <w:sz w:val="12"/>
          <w:szCs w:val="16"/>
        </w:rPr>
      </w:pPr>
      <w:r w:rsidRPr="003633B5">
        <w:rPr>
          <w:rFonts w:ascii="Arial" w:hAnsi="Arial" w:cs="Arial"/>
          <w:color w:val="D9D9D9" w:themeColor="background1" w:themeShade="D9"/>
          <w:szCs w:val="24"/>
        </w:rPr>
        <w:t>AWCN/</w:t>
      </w:r>
      <w:proofErr w:type="spellStart"/>
      <w:r w:rsidR="00280EB8">
        <w:rPr>
          <w:rFonts w:ascii="Arial" w:hAnsi="Arial" w:cs="Arial"/>
          <w:color w:val="D9D9D9" w:themeColor="background1" w:themeShade="D9"/>
          <w:szCs w:val="24"/>
        </w:rPr>
        <w:t>dvm</w:t>
      </w:r>
      <w:proofErr w:type="spellEnd"/>
    </w:p>
    <w:sectPr w:rsidR="00673B47" w:rsidRPr="00C73F3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67582" w14:textId="77777777" w:rsidR="00E64E84" w:rsidRDefault="00E64E84">
      <w:r>
        <w:separator/>
      </w:r>
    </w:p>
  </w:endnote>
  <w:endnote w:type="continuationSeparator" w:id="0">
    <w:p w14:paraId="6C0EB446" w14:textId="77777777" w:rsidR="00E64E84" w:rsidRDefault="00E6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69AFB" w14:textId="77777777" w:rsidR="00E64E84" w:rsidRDefault="00E64E84">
      <w:r>
        <w:separator/>
      </w:r>
    </w:p>
  </w:footnote>
  <w:footnote w:type="continuationSeparator" w:id="0">
    <w:p w14:paraId="13860A7E" w14:textId="77777777" w:rsidR="00E64E84" w:rsidRDefault="00E6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276ED"/>
    <w:rsid w:val="00056C0C"/>
    <w:rsid w:val="00280EB8"/>
    <w:rsid w:val="002B3BDB"/>
    <w:rsid w:val="003633B5"/>
    <w:rsid w:val="00673B47"/>
    <w:rsid w:val="006D19B3"/>
    <w:rsid w:val="007317BC"/>
    <w:rsid w:val="00A639F6"/>
    <w:rsid w:val="00AD7504"/>
    <w:rsid w:val="00C73F33"/>
    <w:rsid w:val="00D67687"/>
    <w:rsid w:val="00DA2847"/>
    <w:rsid w:val="00E64E84"/>
    <w:rsid w:val="00F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9F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2020-07-10T14:02:00Z</cp:lastPrinted>
  <dcterms:created xsi:type="dcterms:W3CDTF">2020-07-10T14:02:00Z</dcterms:created>
  <dcterms:modified xsi:type="dcterms:W3CDTF">2021-08-16T13:33:00Z</dcterms:modified>
</cp:coreProperties>
</file>