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0E2CBFA8" w14:textId="77777777" w:rsidR="00A943B0" w:rsidRDefault="00A943B0" w:rsidP="00A943B0">
      <w:pPr>
        <w:rPr>
          <w:rFonts w:ascii="Arial" w:hAnsi="Arial" w:cs="Arial"/>
          <w:sz w:val="24"/>
          <w:szCs w:val="24"/>
        </w:rPr>
      </w:pPr>
    </w:p>
    <w:p w14:paraId="2E392759" w14:textId="7C309025" w:rsidR="0007336C" w:rsidRPr="0007336C" w:rsidRDefault="0007336C" w:rsidP="0007336C">
      <w:pPr>
        <w:jc w:val="center"/>
        <w:rPr>
          <w:rFonts w:ascii="Arial" w:hAnsi="Arial" w:cs="Arial"/>
          <w:b/>
          <w:sz w:val="24"/>
          <w:szCs w:val="24"/>
          <w:u w:val="single"/>
        </w:rPr>
      </w:pPr>
      <w:r w:rsidRPr="0007336C">
        <w:rPr>
          <w:rFonts w:ascii="Arial" w:hAnsi="Arial" w:cs="Arial"/>
          <w:b/>
          <w:sz w:val="24"/>
          <w:szCs w:val="24"/>
        </w:rPr>
        <w:t xml:space="preserve">REQUERIMENTO Nº. </w:t>
      </w:r>
      <w:r w:rsidR="00A511F1" w:rsidRPr="00A511F1">
        <w:rPr>
          <w:rFonts w:ascii="Arial" w:hAnsi="Arial" w:cs="Arial"/>
          <w:b/>
          <w:sz w:val="24"/>
          <w:szCs w:val="24"/>
          <w:u w:val="single"/>
        </w:rPr>
        <w:t>726</w:t>
      </w:r>
    </w:p>
    <w:p w14:paraId="61A75566" w14:textId="77777777" w:rsidR="0007336C" w:rsidRPr="0007336C" w:rsidRDefault="0007336C" w:rsidP="0007336C">
      <w:pPr>
        <w:jc w:val="center"/>
        <w:rPr>
          <w:rFonts w:ascii="Arial" w:hAnsi="Arial" w:cs="Arial"/>
          <w:b/>
          <w:sz w:val="24"/>
          <w:szCs w:val="24"/>
        </w:rPr>
      </w:pPr>
    </w:p>
    <w:p w14:paraId="6B84229D" w14:textId="0CF7055E" w:rsidR="0007336C" w:rsidRPr="0007336C" w:rsidRDefault="0007336C" w:rsidP="0007336C">
      <w:pPr>
        <w:jc w:val="center"/>
        <w:rPr>
          <w:rFonts w:ascii="Arial" w:hAnsi="Arial" w:cs="Arial"/>
          <w:b/>
          <w:sz w:val="24"/>
          <w:szCs w:val="24"/>
        </w:rPr>
      </w:pPr>
      <w:r w:rsidRPr="0007336C">
        <w:rPr>
          <w:rFonts w:ascii="Arial" w:hAnsi="Arial" w:cs="Arial"/>
          <w:b/>
          <w:sz w:val="24"/>
          <w:szCs w:val="24"/>
        </w:rPr>
        <w:t xml:space="preserve">SESSÃO ORDINÁRIA DE </w:t>
      </w:r>
      <w:r w:rsidR="00174249">
        <w:rPr>
          <w:rFonts w:ascii="Arial" w:hAnsi="Arial" w:cs="Arial"/>
          <w:b/>
          <w:sz w:val="24"/>
          <w:szCs w:val="24"/>
          <w:u w:val="single"/>
        </w:rPr>
        <w:t xml:space="preserve"> </w:t>
      </w:r>
      <w:r w:rsidR="00581625">
        <w:rPr>
          <w:rFonts w:ascii="Arial" w:hAnsi="Arial" w:cs="Arial"/>
          <w:b/>
          <w:sz w:val="24"/>
          <w:szCs w:val="24"/>
          <w:u w:val="single"/>
        </w:rPr>
        <w:t>20/</w:t>
      </w:r>
      <w:r w:rsidR="00467E75">
        <w:rPr>
          <w:rFonts w:ascii="Arial" w:hAnsi="Arial" w:cs="Arial"/>
          <w:b/>
          <w:sz w:val="24"/>
          <w:szCs w:val="24"/>
          <w:u w:val="single"/>
        </w:rPr>
        <w:t>9</w:t>
      </w:r>
      <w:r w:rsidRPr="0007336C">
        <w:rPr>
          <w:rFonts w:ascii="Arial" w:hAnsi="Arial" w:cs="Arial"/>
          <w:b/>
          <w:sz w:val="24"/>
          <w:szCs w:val="24"/>
          <w:u w:val="single"/>
        </w:rPr>
        <w:t>/2021</w:t>
      </w:r>
    </w:p>
    <w:p w14:paraId="4730C4D7" w14:textId="77777777" w:rsidR="0007336C" w:rsidRPr="0007336C" w:rsidRDefault="0007336C" w:rsidP="0007336C">
      <w:pPr>
        <w:rPr>
          <w:rFonts w:ascii="Arial" w:hAnsi="Arial" w:cs="Arial"/>
          <w:b/>
          <w:sz w:val="24"/>
          <w:szCs w:val="24"/>
        </w:rPr>
      </w:pPr>
    </w:p>
    <w:p w14:paraId="34FC43D9" w14:textId="77777777" w:rsidR="0007336C" w:rsidRDefault="0007336C" w:rsidP="0007336C">
      <w:pPr>
        <w:jc w:val="center"/>
        <w:rPr>
          <w:rFonts w:ascii="Arial" w:hAnsi="Arial" w:cs="Arial"/>
          <w:b/>
          <w:smallCaps/>
          <w:sz w:val="24"/>
          <w:szCs w:val="24"/>
        </w:rPr>
      </w:pPr>
      <w:r w:rsidRPr="0007336C">
        <w:rPr>
          <w:rFonts w:ascii="Arial" w:hAnsi="Arial" w:cs="Arial"/>
          <w:b/>
          <w:smallCaps/>
          <w:sz w:val="24"/>
          <w:szCs w:val="24"/>
        </w:rPr>
        <w:t>Excelentíssimo Senhor Presidente Da Câmara Municipal:</w:t>
      </w:r>
    </w:p>
    <w:p w14:paraId="19AF3020" w14:textId="77777777" w:rsidR="0007336C" w:rsidRPr="0007336C" w:rsidRDefault="0007336C" w:rsidP="0007336C">
      <w:pPr>
        <w:jc w:val="center"/>
        <w:rPr>
          <w:rFonts w:ascii="Arial" w:hAnsi="Arial" w:cs="Arial"/>
          <w:b/>
          <w:smallCaps/>
          <w:sz w:val="24"/>
          <w:szCs w:val="24"/>
        </w:rPr>
      </w:pPr>
    </w:p>
    <w:p w14:paraId="4CC3AA35" w14:textId="77777777" w:rsidR="0007336C" w:rsidRPr="0007336C" w:rsidRDefault="0007336C" w:rsidP="0007336C">
      <w:pPr>
        <w:jc w:val="both"/>
        <w:rPr>
          <w:rFonts w:ascii="Arial" w:hAnsi="Arial" w:cs="Arial"/>
          <w:b/>
          <w:smallCaps/>
          <w:sz w:val="24"/>
          <w:szCs w:val="24"/>
        </w:rPr>
      </w:pPr>
    </w:p>
    <w:p w14:paraId="09658CF2" w14:textId="77777777" w:rsidR="0007336C" w:rsidRPr="0007336C" w:rsidRDefault="0007336C" w:rsidP="0007336C">
      <w:pPr>
        <w:ind w:firstLine="2127"/>
        <w:jc w:val="both"/>
        <w:rPr>
          <w:rFonts w:ascii="Arial" w:hAnsi="Arial" w:cs="Arial"/>
          <w:b/>
          <w:smallCaps/>
          <w:sz w:val="24"/>
          <w:szCs w:val="24"/>
        </w:rPr>
      </w:pPr>
    </w:p>
    <w:p w14:paraId="17DCE3A7" w14:textId="77777777" w:rsidR="0007336C" w:rsidRPr="0007336C" w:rsidRDefault="0007336C" w:rsidP="0007336C">
      <w:pPr>
        <w:ind w:firstLine="2127"/>
        <w:jc w:val="both"/>
        <w:rPr>
          <w:rFonts w:ascii="Arial" w:hAnsi="Arial" w:cs="Arial"/>
          <w:b/>
          <w:smallCaps/>
          <w:sz w:val="24"/>
          <w:szCs w:val="24"/>
        </w:rPr>
      </w:pPr>
    </w:p>
    <w:p w14:paraId="101638F1" w14:textId="77777777" w:rsidR="0007336C" w:rsidRDefault="0007336C" w:rsidP="0007336C">
      <w:pPr>
        <w:ind w:firstLine="2127"/>
        <w:jc w:val="both"/>
        <w:rPr>
          <w:rFonts w:ascii="Arial" w:hAnsi="Arial" w:cs="Arial"/>
          <w:sz w:val="24"/>
          <w:szCs w:val="24"/>
        </w:rPr>
      </w:pPr>
    </w:p>
    <w:p w14:paraId="5B785F96" w14:textId="77777777" w:rsidR="00174249" w:rsidRPr="0007336C" w:rsidRDefault="00174249" w:rsidP="0007336C">
      <w:pPr>
        <w:ind w:firstLine="2127"/>
        <w:jc w:val="both"/>
        <w:rPr>
          <w:rFonts w:ascii="Arial" w:hAnsi="Arial" w:cs="Arial"/>
          <w:sz w:val="24"/>
          <w:szCs w:val="24"/>
        </w:rPr>
      </w:pPr>
    </w:p>
    <w:p w14:paraId="3F931CAA" w14:textId="7BE9F239" w:rsidR="0007336C" w:rsidRPr="0007336C" w:rsidRDefault="0007336C" w:rsidP="0007336C">
      <w:pPr>
        <w:ind w:firstLine="1701"/>
        <w:jc w:val="both"/>
        <w:rPr>
          <w:rFonts w:ascii="Arial" w:hAnsi="Arial" w:cs="Arial"/>
          <w:sz w:val="24"/>
          <w:szCs w:val="24"/>
        </w:rPr>
      </w:pPr>
      <w:r w:rsidRPr="0007336C">
        <w:rPr>
          <w:rFonts w:ascii="Arial" w:hAnsi="Arial" w:cs="Arial"/>
          <w:sz w:val="24"/>
          <w:szCs w:val="24"/>
        </w:rPr>
        <w:t xml:space="preserve">A rede pública de saúde é composta </w:t>
      </w:r>
      <w:r>
        <w:rPr>
          <w:rFonts w:ascii="Arial" w:hAnsi="Arial" w:cs="Arial"/>
          <w:sz w:val="24"/>
          <w:szCs w:val="24"/>
        </w:rPr>
        <w:t>por vários equipamentos</w:t>
      </w:r>
      <w:r w:rsidR="00A511F1">
        <w:rPr>
          <w:rFonts w:ascii="Arial" w:hAnsi="Arial" w:cs="Arial"/>
          <w:sz w:val="24"/>
          <w:szCs w:val="24"/>
        </w:rPr>
        <w:t xml:space="preserve"> </w:t>
      </w:r>
      <w:r w:rsidR="00DF61AD">
        <w:rPr>
          <w:rFonts w:ascii="Arial" w:hAnsi="Arial" w:cs="Arial"/>
          <w:sz w:val="24"/>
          <w:szCs w:val="24"/>
        </w:rPr>
        <w:t>incluídos n</w:t>
      </w:r>
      <w:r w:rsidRPr="0007336C">
        <w:rPr>
          <w:rFonts w:ascii="Arial" w:hAnsi="Arial" w:cs="Arial"/>
          <w:sz w:val="24"/>
          <w:szCs w:val="24"/>
        </w:rPr>
        <w:t xml:space="preserve">a rede primária, segundaria e terciária </w:t>
      </w:r>
      <w:r>
        <w:rPr>
          <w:rFonts w:ascii="Arial" w:hAnsi="Arial" w:cs="Arial"/>
          <w:sz w:val="24"/>
          <w:szCs w:val="24"/>
        </w:rPr>
        <w:t xml:space="preserve">do Sistema Único de Saúde - </w:t>
      </w:r>
      <w:r w:rsidRPr="0007336C">
        <w:rPr>
          <w:rFonts w:ascii="Arial" w:hAnsi="Arial" w:cs="Arial"/>
          <w:sz w:val="24"/>
          <w:szCs w:val="24"/>
        </w:rPr>
        <w:t>SUS.</w:t>
      </w:r>
    </w:p>
    <w:p w14:paraId="09BF788F" w14:textId="128283C3" w:rsidR="0007336C" w:rsidRPr="0007336C" w:rsidRDefault="0007336C" w:rsidP="0007336C">
      <w:pPr>
        <w:ind w:firstLine="1701"/>
        <w:jc w:val="both"/>
        <w:rPr>
          <w:rFonts w:ascii="Arial" w:hAnsi="Arial" w:cs="Arial"/>
          <w:sz w:val="24"/>
          <w:szCs w:val="24"/>
        </w:rPr>
      </w:pPr>
      <w:r w:rsidRPr="0007336C">
        <w:rPr>
          <w:rFonts w:ascii="Arial" w:hAnsi="Arial" w:cs="Arial"/>
          <w:sz w:val="24"/>
          <w:szCs w:val="24"/>
        </w:rPr>
        <w:t xml:space="preserve">O </w:t>
      </w:r>
      <w:r w:rsidR="0005196D">
        <w:rPr>
          <w:rFonts w:ascii="Arial" w:hAnsi="Arial" w:cs="Arial"/>
          <w:sz w:val="24"/>
          <w:szCs w:val="24"/>
        </w:rPr>
        <w:t>SUS</w:t>
      </w:r>
      <w:r w:rsidRPr="0007336C">
        <w:rPr>
          <w:rFonts w:ascii="Arial" w:hAnsi="Arial" w:cs="Arial"/>
          <w:sz w:val="24"/>
          <w:szCs w:val="24"/>
        </w:rPr>
        <w:t xml:space="preserve"> tem como princípios fundamentais a universalidade, equidade e </w:t>
      </w:r>
      <w:r w:rsidR="00520869">
        <w:rPr>
          <w:rFonts w:ascii="Arial" w:hAnsi="Arial" w:cs="Arial"/>
          <w:sz w:val="24"/>
          <w:szCs w:val="24"/>
        </w:rPr>
        <w:t>integralidade</w:t>
      </w:r>
      <w:r w:rsidRPr="0007336C">
        <w:rPr>
          <w:rFonts w:ascii="Arial" w:hAnsi="Arial" w:cs="Arial"/>
          <w:sz w:val="24"/>
          <w:szCs w:val="24"/>
        </w:rPr>
        <w:t xml:space="preserve"> no atendimento ao c</w:t>
      </w:r>
      <w:r w:rsidR="00520869">
        <w:rPr>
          <w:rFonts w:ascii="Arial" w:hAnsi="Arial" w:cs="Arial"/>
          <w:sz w:val="24"/>
          <w:szCs w:val="24"/>
        </w:rPr>
        <w:t>ontribuinte e</w:t>
      </w:r>
      <w:r w:rsidR="00A511F1">
        <w:rPr>
          <w:rFonts w:ascii="Arial" w:hAnsi="Arial" w:cs="Arial"/>
          <w:sz w:val="24"/>
          <w:szCs w:val="24"/>
        </w:rPr>
        <w:t xml:space="preserve"> </w:t>
      </w:r>
      <w:r w:rsidR="00DF61AD">
        <w:rPr>
          <w:rFonts w:ascii="Arial" w:hAnsi="Arial" w:cs="Arial"/>
          <w:sz w:val="24"/>
          <w:szCs w:val="24"/>
        </w:rPr>
        <w:t>alguns municípios do e</w:t>
      </w:r>
      <w:r w:rsidRPr="0007336C">
        <w:rPr>
          <w:rFonts w:ascii="Arial" w:hAnsi="Arial" w:cs="Arial"/>
          <w:sz w:val="24"/>
          <w:szCs w:val="24"/>
        </w:rPr>
        <w:t>stado de São Paulo</w:t>
      </w:r>
      <w:r w:rsidR="00A511F1">
        <w:rPr>
          <w:rFonts w:ascii="Arial" w:hAnsi="Arial" w:cs="Arial"/>
          <w:sz w:val="24"/>
          <w:szCs w:val="24"/>
        </w:rPr>
        <w:t xml:space="preserve"> possuem </w:t>
      </w:r>
      <w:r w:rsidRPr="0007336C">
        <w:rPr>
          <w:rFonts w:ascii="Arial" w:hAnsi="Arial" w:cs="Arial"/>
          <w:sz w:val="24"/>
          <w:szCs w:val="24"/>
        </w:rPr>
        <w:t>os Hospit</w:t>
      </w:r>
      <w:r w:rsidR="00DF61AD">
        <w:rPr>
          <w:rFonts w:ascii="Arial" w:hAnsi="Arial" w:cs="Arial"/>
          <w:sz w:val="24"/>
          <w:szCs w:val="24"/>
        </w:rPr>
        <w:t>ais/</w:t>
      </w:r>
      <w:r w:rsidRPr="0007336C">
        <w:rPr>
          <w:rFonts w:ascii="Arial" w:hAnsi="Arial" w:cs="Arial"/>
          <w:sz w:val="24"/>
          <w:szCs w:val="24"/>
        </w:rPr>
        <w:t>Escolas.</w:t>
      </w:r>
    </w:p>
    <w:p w14:paraId="1180AE6A" w14:textId="567F5E93" w:rsidR="0007336C" w:rsidRPr="0007336C" w:rsidRDefault="0007336C" w:rsidP="0007336C">
      <w:pPr>
        <w:ind w:firstLine="1701"/>
        <w:jc w:val="both"/>
        <w:rPr>
          <w:rFonts w:ascii="Arial" w:hAnsi="Arial" w:cs="Arial"/>
          <w:sz w:val="24"/>
          <w:szCs w:val="24"/>
        </w:rPr>
      </w:pPr>
      <w:r w:rsidRPr="0007336C">
        <w:rPr>
          <w:rFonts w:ascii="Arial" w:hAnsi="Arial" w:cs="Arial"/>
          <w:sz w:val="24"/>
          <w:szCs w:val="24"/>
        </w:rPr>
        <w:t xml:space="preserve">O Hospital das Clinicas de Botucatu é considerado um </w:t>
      </w:r>
      <w:r w:rsidR="00520869">
        <w:rPr>
          <w:rFonts w:ascii="Arial" w:hAnsi="Arial" w:cs="Arial"/>
          <w:sz w:val="24"/>
          <w:szCs w:val="24"/>
        </w:rPr>
        <w:t>desses Hospitais/E</w:t>
      </w:r>
      <w:r w:rsidRPr="0007336C">
        <w:rPr>
          <w:rFonts w:ascii="Arial" w:hAnsi="Arial" w:cs="Arial"/>
          <w:sz w:val="24"/>
          <w:szCs w:val="24"/>
        </w:rPr>
        <w:t>scola</w:t>
      </w:r>
      <w:r w:rsidR="00A511F1">
        <w:rPr>
          <w:rFonts w:ascii="Arial" w:hAnsi="Arial" w:cs="Arial"/>
          <w:sz w:val="24"/>
          <w:szCs w:val="24"/>
        </w:rPr>
        <w:t xml:space="preserve">s </w:t>
      </w:r>
      <w:r w:rsidR="00520869">
        <w:rPr>
          <w:rFonts w:ascii="Arial" w:hAnsi="Arial" w:cs="Arial"/>
          <w:sz w:val="24"/>
          <w:szCs w:val="24"/>
        </w:rPr>
        <w:t>e</w:t>
      </w:r>
      <w:r w:rsidRPr="0007336C">
        <w:rPr>
          <w:rFonts w:ascii="Arial" w:hAnsi="Arial" w:cs="Arial"/>
          <w:sz w:val="24"/>
          <w:szCs w:val="24"/>
        </w:rPr>
        <w:t xml:space="preserve"> a Universidade </w:t>
      </w:r>
      <w:r w:rsidR="00520869">
        <w:rPr>
          <w:rFonts w:ascii="Arial" w:hAnsi="Arial" w:cs="Arial"/>
          <w:sz w:val="24"/>
          <w:szCs w:val="24"/>
        </w:rPr>
        <w:t xml:space="preserve">Estadual </w:t>
      </w:r>
      <w:r w:rsidRPr="0007336C">
        <w:rPr>
          <w:rFonts w:ascii="Arial" w:hAnsi="Arial" w:cs="Arial"/>
          <w:sz w:val="24"/>
          <w:szCs w:val="24"/>
        </w:rPr>
        <w:t xml:space="preserve">Paulista </w:t>
      </w:r>
      <w:r w:rsidR="008C2E05">
        <w:rPr>
          <w:rFonts w:ascii="Arial" w:hAnsi="Arial" w:cs="Arial"/>
          <w:sz w:val="24"/>
          <w:szCs w:val="24"/>
        </w:rPr>
        <w:t xml:space="preserve">“Júlio de Mesquita Filho” </w:t>
      </w:r>
      <w:r w:rsidR="00174249">
        <w:rPr>
          <w:rFonts w:ascii="Arial" w:hAnsi="Arial" w:cs="Arial"/>
          <w:sz w:val="24"/>
          <w:szCs w:val="24"/>
        </w:rPr>
        <w:t>(UNESP) está localizada</w:t>
      </w:r>
      <w:r w:rsidRPr="0007336C">
        <w:rPr>
          <w:rFonts w:ascii="Arial" w:hAnsi="Arial" w:cs="Arial"/>
          <w:sz w:val="24"/>
          <w:szCs w:val="24"/>
        </w:rPr>
        <w:t xml:space="preserve"> em nosso </w:t>
      </w:r>
      <w:r w:rsidR="00386A35" w:rsidRPr="0007336C">
        <w:rPr>
          <w:rFonts w:ascii="Arial" w:hAnsi="Arial" w:cs="Arial"/>
          <w:sz w:val="24"/>
          <w:szCs w:val="24"/>
        </w:rPr>
        <w:t>município</w:t>
      </w:r>
      <w:r w:rsidRPr="0007336C">
        <w:rPr>
          <w:rFonts w:ascii="Arial" w:hAnsi="Arial" w:cs="Arial"/>
          <w:sz w:val="24"/>
          <w:szCs w:val="24"/>
        </w:rPr>
        <w:t>, portanto, alunos de medicina, residentes e professores transformam a cidade em um grande polo de saúde em âmbito regional, estadual, nacional e internacional.</w:t>
      </w:r>
    </w:p>
    <w:p w14:paraId="10AFCF49" w14:textId="18723CB7" w:rsidR="0007336C" w:rsidRDefault="00467E75" w:rsidP="0007336C">
      <w:pPr>
        <w:ind w:firstLine="1701"/>
        <w:jc w:val="both"/>
        <w:rPr>
          <w:rFonts w:ascii="Arial" w:hAnsi="Arial" w:cs="Arial"/>
          <w:sz w:val="24"/>
          <w:szCs w:val="24"/>
        </w:rPr>
      </w:pPr>
      <w:r>
        <w:rPr>
          <w:rFonts w:ascii="Arial" w:hAnsi="Arial" w:cs="Arial"/>
          <w:sz w:val="24"/>
          <w:szCs w:val="24"/>
        </w:rPr>
        <w:t>O Hospital Estadual de Botucatu está vinculado com o Hospital das Clinicas</w:t>
      </w:r>
      <w:r w:rsidR="00A511F1">
        <w:rPr>
          <w:rFonts w:ascii="Arial" w:hAnsi="Arial" w:cs="Arial"/>
          <w:sz w:val="24"/>
          <w:szCs w:val="24"/>
        </w:rPr>
        <w:t xml:space="preserve">, pois </w:t>
      </w:r>
      <w:r>
        <w:rPr>
          <w:rFonts w:ascii="Arial" w:hAnsi="Arial" w:cs="Arial"/>
          <w:sz w:val="24"/>
          <w:szCs w:val="24"/>
        </w:rPr>
        <w:t>é sabido que no Cadastro Nacional de Saúde esse equipamento público não consta com personalidade jurídica própria, ou seja, ele não está contemplado com os recursos oriundos do repasse SUS diretamente para este equipamento de saúde.</w:t>
      </w:r>
    </w:p>
    <w:p w14:paraId="25800F5E" w14:textId="3753A709" w:rsidR="00467E75" w:rsidRDefault="00467E75" w:rsidP="00467E75">
      <w:pPr>
        <w:ind w:firstLine="1701"/>
        <w:jc w:val="both"/>
        <w:rPr>
          <w:rFonts w:ascii="Arial" w:hAnsi="Arial" w:cs="Arial"/>
          <w:sz w:val="24"/>
          <w:szCs w:val="24"/>
        </w:rPr>
      </w:pPr>
      <w:r>
        <w:rPr>
          <w:rFonts w:ascii="Arial" w:hAnsi="Arial" w:cs="Arial"/>
          <w:sz w:val="24"/>
          <w:szCs w:val="24"/>
        </w:rPr>
        <w:t>Esta vereança vem</w:t>
      </w:r>
      <w:r w:rsidR="00581625">
        <w:rPr>
          <w:rFonts w:ascii="Arial" w:hAnsi="Arial" w:cs="Arial"/>
          <w:sz w:val="24"/>
          <w:szCs w:val="24"/>
        </w:rPr>
        <w:t>,</w:t>
      </w:r>
      <w:r>
        <w:rPr>
          <w:rFonts w:ascii="Arial" w:hAnsi="Arial" w:cs="Arial"/>
          <w:sz w:val="24"/>
          <w:szCs w:val="24"/>
        </w:rPr>
        <w:t xml:space="preserve"> através deste requerimento</w:t>
      </w:r>
      <w:r w:rsidR="00581625">
        <w:rPr>
          <w:rFonts w:ascii="Arial" w:hAnsi="Arial" w:cs="Arial"/>
          <w:sz w:val="24"/>
          <w:szCs w:val="24"/>
        </w:rPr>
        <w:t>,</w:t>
      </w:r>
      <w:r>
        <w:rPr>
          <w:rFonts w:ascii="Arial" w:hAnsi="Arial" w:cs="Arial"/>
          <w:sz w:val="24"/>
          <w:szCs w:val="24"/>
        </w:rPr>
        <w:t xml:space="preserve"> consultar o Poder Executivo Nacional,</w:t>
      </w:r>
      <w:r w:rsidR="00A511F1">
        <w:rPr>
          <w:rFonts w:ascii="Arial" w:hAnsi="Arial" w:cs="Arial"/>
          <w:sz w:val="24"/>
          <w:szCs w:val="24"/>
        </w:rPr>
        <w:t xml:space="preserve"> através do Ministério da Saúde, sobre a </w:t>
      </w:r>
      <w:r>
        <w:rPr>
          <w:rFonts w:ascii="Arial" w:hAnsi="Arial" w:cs="Arial"/>
          <w:sz w:val="24"/>
          <w:szCs w:val="24"/>
        </w:rPr>
        <w:t>possiblidade de repassar verbas para este importante equipamento de saúde de nossa cidade</w:t>
      </w:r>
      <w:r w:rsidR="00A511F1">
        <w:rPr>
          <w:rFonts w:ascii="Arial" w:hAnsi="Arial" w:cs="Arial"/>
          <w:sz w:val="24"/>
          <w:szCs w:val="24"/>
        </w:rPr>
        <w:t>,</w:t>
      </w:r>
      <w:r>
        <w:rPr>
          <w:rFonts w:ascii="Arial" w:hAnsi="Arial" w:cs="Arial"/>
          <w:sz w:val="24"/>
          <w:szCs w:val="24"/>
        </w:rPr>
        <w:t xml:space="preserve"> que atende toda a região do Polo Cuesta.</w:t>
      </w:r>
    </w:p>
    <w:p w14:paraId="7CC45D2F" w14:textId="44493B5C" w:rsidR="0007336C" w:rsidRDefault="00174249" w:rsidP="00174249">
      <w:pPr>
        <w:ind w:firstLine="1701"/>
        <w:jc w:val="both"/>
        <w:rPr>
          <w:rFonts w:ascii="Arial" w:hAnsi="Arial" w:cs="Arial"/>
          <w:bCs/>
          <w:sz w:val="24"/>
          <w:szCs w:val="24"/>
        </w:rPr>
      </w:pPr>
      <w:r>
        <w:rPr>
          <w:rFonts w:ascii="Arial" w:hAnsi="Arial" w:cs="Arial"/>
          <w:sz w:val="24"/>
          <w:szCs w:val="24"/>
        </w:rPr>
        <w:t xml:space="preserve">Diante do exposto, </w:t>
      </w:r>
      <w:r w:rsidR="0007336C" w:rsidRPr="0007336C">
        <w:rPr>
          <w:rFonts w:ascii="Arial" w:hAnsi="Arial" w:cs="Arial"/>
          <w:b/>
          <w:sz w:val="24"/>
          <w:szCs w:val="24"/>
        </w:rPr>
        <w:t>REQUEREMOS</w:t>
      </w:r>
      <w:r w:rsidR="0007336C" w:rsidRPr="0007336C">
        <w:rPr>
          <w:rFonts w:ascii="Arial" w:hAnsi="Arial" w:cs="Arial"/>
          <w:sz w:val="24"/>
          <w:szCs w:val="24"/>
        </w:rPr>
        <w:t xml:space="preserve">, depois de cumpridas as formalidades regimentais, ouvido o Plenário, seja oficiado </w:t>
      </w:r>
      <w:r w:rsidR="00386A35">
        <w:rPr>
          <w:rFonts w:ascii="Arial" w:hAnsi="Arial" w:cs="Arial"/>
          <w:sz w:val="24"/>
          <w:szCs w:val="24"/>
        </w:rPr>
        <w:t>a</w:t>
      </w:r>
      <w:r w:rsidR="0007336C" w:rsidRPr="0007336C">
        <w:rPr>
          <w:rFonts w:ascii="Arial" w:hAnsi="Arial" w:cs="Arial"/>
          <w:sz w:val="24"/>
          <w:szCs w:val="24"/>
        </w:rPr>
        <w:t xml:space="preserve">o </w:t>
      </w:r>
      <w:r>
        <w:rPr>
          <w:rFonts w:ascii="Arial" w:hAnsi="Arial" w:cs="Arial"/>
          <w:sz w:val="24"/>
          <w:szCs w:val="24"/>
        </w:rPr>
        <w:t xml:space="preserve">Excelentíssimo </w:t>
      </w:r>
      <w:r w:rsidR="00467E75">
        <w:rPr>
          <w:rFonts w:ascii="Arial" w:hAnsi="Arial" w:cs="Arial"/>
          <w:sz w:val="24"/>
          <w:szCs w:val="24"/>
        </w:rPr>
        <w:t>Ministro de Saúde</w:t>
      </w:r>
      <w:r w:rsidR="0007336C" w:rsidRPr="0007336C">
        <w:rPr>
          <w:rFonts w:ascii="Arial" w:hAnsi="Arial" w:cs="Arial"/>
          <w:bCs/>
          <w:sz w:val="24"/>
          <w:szCs w:val="24"/>
        </w:rPr>
        <w:t>,</w:t>
      </w:r>
      <w:r w:rsidR="00A511F1">
        <w:rPr>
          <w:rFonts w:ascii="Arial" w:hAnsi="Arial" w:cs="Arial"/>
          <w:bCs/>
          <w:sz w:val="24"/>
          <w:szCs w:val="24"/>
        </w:rPr>
        <w:t xml:space="preserve"> </w:t>
      </w:r>
      <w:r w:rsidR="00467E75" w:rsidRPr="00A511F1">
        <w:rPr>
          <w:rFonts w:ascii="Arial" w:hAnsi="Arial" w:cs="Arial"/>
          <w:b/>
          <w:bCs/>
          <w:sz w:val="24"/>
          <w:szCs w:val="24"/>
        </w:rPr>
        <w:t>MARCELO QUEIROGA</w:t>
      </w:r>
      <w:r w:rsidR="00A511F1">
        <w:rPr>
          <w:rFonts w:ascii="Arial" w:hAnsi="Arial" w:cs="Arial"/>
          <w:bCs/>
          <w:sz w:val="24"/>
          <w:szCs w:val="24"/>
        </w:rPr>
        <w:t>,</w:t>
      </w:r>
      <w:r w:rsidR="00581625">
        <w:rPr>
          <w:rFonts w:ascii="Arial" w:hAnsi="Arial" w:cs="Arial"/>
          <w:bCs/>
          <w:sz w:val="24"/>
          <w:szCs w:val="24"/>
        </w:rPr>
        <w:t xml:space="preserve"> </w:t>
      </w:r>
      <w:r w:rsidR="00467E75">
        <w:rPr>
          <w:rFonts w:ascii="Arial" w:hAnsi="Arial" w:cs="Arial"/>
          <w:bCs/>
          <w:sz w:val="24"/>
          <w:szCs w:val="24"/>
        </w:rPr>
        <w:t>solicitando</w:t>
      </w:r>
      <w:r w:rsidR="00132490">
        <w:rPr>
          <w:rFonts w:ascii="Arial" w:hAnsi="Arial" w:cs="Arial"/>
          <w:bCs/>
          <w:sz w:val="24"/>
          <w:szCs w:val="24"/>
        </w:rPr>
        <w:t xml:space="preserve"> a possibilidade de destinar</w:t>
      </w:r>
      <w:r w:rsidR="00467E75">
        <w:rPr>
          <w:rFonts w:ascii="Arial" w:hAnsi="Arial" w:cs="Arial"/>
          <w:bCs/>
          <w:sz w:val="24"/>
          <w:szCs w:val="24"/>
        </w:rPr>
        <w:t xml:space="preserve"> recursos para o Ho</w:t>
      </w:r>
      <w:r w:rsidR="00581625">
        <w:rPr>
          <w:rFonts w:ascii="Arial" w:hAnsi="Arial" w:cs="Arial"/>
          <w:bCs/>
          <w:sz w:val="24"/>
          <w:szCs w:val="24"/>
        </w:rPr>
        <w:t>spital Estadual de Botucatu visando</w:t>
      </w:r>
      <w:r w:rsidR="00467E75">
        <w:rPr>
          <w:rFonts w:ascii="Arial" w:hAnsi="Arial" w:cs="Arial"/>
          <w:bCs/>
          <w:sz w:val="24"/>
          <w:szCs w:val="24"/>
        </w:rPr>
        <w:t xml:space="preserve"> suprir as necessi</w:t>
      </w:r>
      <w:r w:rsidR="00581625">
        <w:rPr>
          <w:rFonts w:ascii="Arial" w:hAnsi="Arial" w:cs="Arial"/>
          <w:bCs/>
          <w:sz w:val="24"/>
          <w:szCs w:val="24"/>
        </w:rPr>
        <w:t xml:space="preserve">dades de custeio e investimento, bem como </w:t>
      </w:r>
      <w:r w:rsidR="0091129D">
        <w:rPr>
          <w:rFonts w:ascii="Arial" w:hAnsi="Arial" w:cs="Arial"/>
          <w:bCs/>
          <w:sz w:val="24"/>
          <w:szCs w:val="24"/>
        </w:rPr>
        <w:t xml:space="preserve">para </w:t>
      </w:r>
      <w:bookmarkStart w:id="0" w:name="_GoBack"/>
      <w:bookmarkEnd w:id="0"/>
      <w:r w:rsidR="0007336C" w:rsidRPr="0007336C">
        <w:rPr>
          <w:rFonts w:ascii="Arial" w:hAnsi="Arial" w:cs="Arial"/>
          <w:bCs/>
          <w:sz w:val="24"/>
          <w:szCs w:val="24"/>
        </w:rPr>
        <w:t>melhor funcionamento e dinamismo</w:t>
      </w:r>
      <w:r w:rsidR="000F6FE2">
        <w:rPr>
          <w:rFonts w:ascii="Arial" w:hAnsi="Arial" w:cs="Arial"/>
          <w:bCs/>
          <w:sz w:val="24"/>
          <w:szCs w:val="24"/>
        </w:rPr>
        <w:t>.</w:t>
      </w:r>
    </w:p>
    <w:p w14:paraId="63666250" w14:textId="77777777" w:rsidR="00467E75" w:rsidRPr="00174249" w:rsidRDefault="00467E75" w:rsidP="00174249">
      <w:pPr>
        <w:ind w:firstLine="1701"/>
        <w:jc w:val="both"/>
        <w:rPr>
          <w:rFonts w:ascii="Arial" w:hAnsi="Arial" w:cs="Arial"/>
          <w:sz w:val="24"/>
          <w:szCs w:val="24"/>
        </w:rPr>
      </w:pPr>
    </w:p>
    <w:p w14:paraId="1437D1A8" w14:textId="4E2A6BB9" w:rsidR="0007336C" w:rsidRDefault="0007336C" w:rsidP="0007336C">
      <w:pPr>
        <w:jc w:val="center"/>
        <w:rPr>
          <w:rFonts w:ascii="Arial" w:hAnsi="Arial" w:cs="Arial"/>
          <w:sz w:val="24"/>
          <w:szCs w:val="24"/>
        </w:rPr>
      </w:pPr>
      <w:r w:rsidRPr="0007336C">
        <w:rPr>
          <w:rFonts w:ascii="Arial" w:hAnsi="Arial" w:cs="Arial"/>
          <w:sz w:val="24"/>
          <w:szCs w:val="24"/>
        </w:rPr>
        <w:t>Plenário “Ve</w:t>
      </w:r>
      <w:r w:rsidR="000F6FE2">
        <w:rPr>
          <w:rFonts w:ascii="Arial" w:hAnsi="Arial" w:cs="Arial"/>
          <w:sz w:val="24"/>
          <w:szCs w:val="24"/>
        </w:rPr>
        <w:t xml:space="preserve">r. Laurindo Ezidoro Jaqueta”, </w:t>
      </w:r>
      <w:r w:rsidR="00467E75">
        <w:rPr>
          <w:rFonts w:ascii="Arial" w:hAnsi="Arial" w:cs="Arial"/>
          <w:sz w:val="24"/>
          <w:szCs w:val="24"/>
        </w:rPr>
        <w:t>20 de setembro</w:t>
      </w:r>
      <w:r w:rsidRPr="0007336C">
        <w:rPr>
          <w:rFonts w:ascii="Arial" w:hAnsi="Arial" w:cs="Arial"/>
          <w:sz w:val="24"/>
          <w:szCs w:val="24"/>
        </w:rPr>
        <w:t xml:space="preserve"> de 2021</w:t>
      </w:r>
    </w:p>
    <w:p w14:paraId="15F7657A" w14:textId="77777777" w:rsidR="00DF61AD" w:rsidRPr="0007336C" w:rsidRDefault="00DF61AD" w:rsidP="0007336C">
      <w:pPr>
        <w:jc w:val="center"/>
        <w:rPr>
          <w:rFonts w:ascii="Arial" w:hAnsi="Arial" w:cs="Arial"/>
          <w:sz w:val="24"/>
          <w:szCs w:val="24"/>
        </w:rPr>
      </w:pPr>
    </w:p>
    <w:p w14:paraId="1DBB2973" w14:textId="77777777" w:rsidR="0007336C" w:rsidRPr="0007336C" w:rsidRDefault="0007336C" w:rsidP="0007336C">
      <w:pPr>
        <w:rPr>
          <w:rFonts w:ascii="Arial" w:hAnsi="Arial" w:cs="Arial"/>
          <w:sz w:val="24"/>
          <w:szCs w:val="24"/>
        </w:rPr>
      </w:pPr>
    </w:p>
    <w:p w14:paraId="3031E1E4" w14:textId="77777777" w:rsidR="0007336C" w:rsidRPr="0007336C" w:rsidRDefault="0007336C" w:rsidP="0007336C">
      <w:pPr>
        <w:rPr>
          <w:rFonts w:ascii="Arial" w:hAnsi="Arial" w:cs="Arial"/>
          <w:sz w:val="24"/>
          <w:szCs w:val="24"/>
        </w:rPr>
      </w:pPr>
    </w:p>
    <w:p w14:paraId="04B3BBC0" w14:textId="77777777" w:rsidR="0007336C" w:rsidRPr="0007336C" w:rsidRDefault="0007336C" w:rsidP="0007336C">
      <w:pPr>
        <w:rPr>
          <w:rFonts w:ascii="Arial" w:hAnsi="Arial" w:cs="Arial"/>
          <w:sz w:val="24"/>
          <w:szCs w:val="24"/>
        </w:rPr>
      </w:pPr>
    </w:p>
    <w:p w14:paraId="00703DE4" w14:textId="49656882" w:rsidR="0005196D" w:rsidRPr="00DF61AD" w:rsidRDefault="00DF61AD" w:rsidP="00DF61AD">
      <w:pPr>
        <w:jc w:val="center"/>
        <w:rPr>
          <w:rFonts w:ascii="Arial" w:hAnsi="Arial" w:cs="Arial"/>
          <w:sz w:val="24"/>
          <w:szCs w:val="24"/>
        </w:rPr>
      </w:pPr>
      <w:r>
        <w:rPr>
          <w:rFonts w:ascii="Arial" w:hAnsi="Arial" w:cs="Arial"/>
          <w:sz w:val="24"/>
          <w:szCs w:val="24"/>
        </w:rPr>
        <w:t xml:space="preserve">Vereador Autor </w:t>
      </w:r>
      <w:r w:rsidR="00467E75">
        <w:rPr>
          <w:rFonts w:ascii="Arial" w:hAnsi="Arial" w:cs="Arial"/>
          <w:b/>
          <w:sz w:val="24"/>
          <w:szCs w:val="24"/>
        </w:rPr>
        <w:t>ABELARDO</w:t>
      </w:r>
    </w:p>
    <w:p w14:paraId="6D02F791" w14:textId="58740B1D" w:rsidR="0005196D" w:rsidRPr="00DF61AD" w:rsidRDefault="00467E75" w:rsidP="0005196D">
      <w:pPr>
        <w:jc w:val="center"/>
        <w:rPr>
          <w:rFonts w:ascii="Arial" w:hAnsi="Arial" w:cs="Arial"/>
          <w:sz w:val="24"/>
          <w:szCs w:val="24"/>
        </w:rPr>
      </w:pPr>
      <w:r>
        <w:rPr>
          <w:rFonts w:ascii="Arial" w:hAnsi="Arial" w:cs="Arial"/>
          <w:sz w:val="24"/>
          <w:szCs w:val="24"/>
        </w:rPr>
        <w:t>REPUBLICANOS</w:t>
      </w:r>
    </w:p>
    <w:p w14:paraId="4419F487" w14:textId="77777777" w:rsidR="00C61B06" w:rsidRDefault="00C61B06" w:rsidP="00A943B0">
      <w:pPr>
        <w:jc w:val="center"/>
        <w:rPr>
          <w:rFonts w:ascii="Arial" w:hAnsi="Arial" w:cs="Arial"/>
          <w:b/>
          <w:sz w:val="24"/>
          <w:szCs w:val="24"/>
        </w:rPr>
      </w:pPr>
    </w:p>
    <w:p w14:paraId="4A256123" w14:textId="77777777" w:rsidR="00755F25" w:rsidRPr="00755F25" w:rsidRDefault="00755F25" w:rsidP="00755F25">
      <w:pPr>
        <w:rPr>
          <w:rFonts w:ascii="Arial" w:hAnsi="Arial" w:cs="Arial"/>
          <w:b/>
          <w:color w:val="BFBFBF" w:themeColor="background1" w:themeShade="BF"/>
          <w:sz w:val="24"/>
          <w:szCs w:val="24"/>
        </w:rPr>
      </w:pPr>
    </w:p>
    <w:p w14:paraId="170C5CF9" w14:textId="50578D74" w:rsidR="00755F25" w:rsidRPr="00581625" w:rsidRDefault="00755F25" w:rsidP="00755F25">
      <w:pPr>
        <w:rPr>
          <w:rFonts w:ascii="Arial" w:hAnsi="Arial" w:cs="Arial"/>
          <w:b/>
          <w:color w:val="BFBFBF" w:themeColor="background1" w:themeShade="BF"/>
          <w:sz w:val="18"/>
          <w:szCs w:val="18"/>
        </w:rPr>
      </w:pPr>
      <w:r w:rsidRPr="00581625">
        <w:rPr>
          <w:rFonts w:ascii="Arial" w:hAnsi="Arial" w:cs="Arial"/>
          <w:b/>
          <w:color w:val="BFBFBF" w:themeColor="background1" w:themeShade="BF"/>
          <w:sz w:val="18"/>
          <w:szCs w:val="18"/>
        </w:rPr>
        <w:t>RR</w:t>
      </w:r>
    </w:p>
    <w:sectPr w:rsidR="00755F25" w:rsidRPr="00581625">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2A914" w14:textId="77777777" w:rsidR="008674C7" w:rsidRDefault="008674C7">
      <w:r>
        <w:separator/>
      </w:r>
    </w:p>
  </w:endnote>
  <w:endnote w:type="continuationSeparator" w:id="0">
    <w:p w14:paraId="1DFFC40E" w14:textId="77777777" w:rsidR="008674C7" w:rsidRDefault="0086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335AB" w14:textId="77777777" w:rsidR="008674C7" w:rsidRDefault="008674C7">
      <w:r>
        <w:separator/>
      </w:r>
    </w:p>
  </w:footnote>
  <w:footnote w:type="continuationSeparator" w:id="0">
    <w:p w14:paraId="148306FE" w14:textId="77777777" w:rsidR="008674C7" w:rsidRDefault="00867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46C22"/>
    <w:rsid w:val="0005196D"/>
    <w:rsid w:val="0007336C"/>
    <w:rsid w:val="000F6FE2"/>
    <w:rsid w:val="00132490"/>
    <w:rsid w:val="0017190B"/>
    <w:rsid w:val="00174249"/>
    <w:rsid w:val="0021450F"/>
    <w:rsid w:val="003158A8"/>
    <w:rsid w:val="00386A35"/>
    <w:rsid w:val="003A512A"/>
    <w:rsid w:val="00467E75"/>
    <w:rsid w:val="00520524"/>
    <w:rsid w:val="00520869"/>
    <w:rsid w:val="00581625"/>
    <w:rsid w:val="006478B7"/>
    <w:rsid w:val="0072681C"/>
    <w:rsid w:val="007433C6"/>
    <w:rsid w:val="00755F25"/>
    <w:rsid w:val="00764AF6"/>
    <w:rsid w:val="0076791F"/>
    <w:rsid w:val="008674C7"/>
    <w:rsid w:val="008A5514"/>
    <w:rsid w:val="008C2E05"/>
    <w:rsid w:val="0091129D"/>
    <w:rsid w:val="009D3C9C"/>
    <w:rsid w:val="00A3753E"/>
    <w:rsid w:val="00A511F1"/>
    <w:rsid w:val="00A75731"/>
    <w:rsid w:val="00A943B0"/>
    <w:rsid w:val="00AF40FB"/>
    <w:rsid w:val="00B141C8"/>
    <w:rsid w:val="00BA25A4"/>
    <w:rsid w:val="00BD46B6"/>
    <w:rsid w:val="00C61B06"/>
    <w:rsid w:val="00C6482F"/>
    <w:rsid w:val="00D6158C"/>
    <w:rsid w:val="00DB2F1A"/>
    <w:rsid w:val="00DF61AD"/>
    <w:rsid w:val="00E67ECA"/>
    <w:rsid w:val="00E840C0"/>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569751-C73D-464B-81E0-FEF12812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A943B0"/>
    <w:rPr>
      <w:b/>
      <w:sz w:val="28"/>
    </w:rPr>
  </w:style>
  <w:style w:type="paragraph" w:styleId="NormalWeb">
    <w:name w:val="Normal (Web)"/>
    <w:basedOn w:val="Normal"/>
    <w:uiPriority w:val="99"/>
    <w:semiHidden/>
    <w:unhideWhenUsed/>
    <w:rsid w:val="00A943B0"/>
    <w:pPr>
      <w:spacing w:before="100" w:beforeAutospacing="1" w:after="100" w:afterAutospacing="1"/>
    </w:pPr>
    <w:rPr>
      <w:sz w:val="24"/>
      <w:szCs w:val="24"/>
    </w:rPr>
  </w:style>
  <w:style w:type="character" w:styleId="Hyperlink">
    <w:name w:val="Hyperlink"/>
    <w:basedOn w:val="Fontepargpadro"/>
    <w:uiPriority w:val="99"/>
    <w:semiHidden/>
    <w:unhideWhenUsed/>
    <w:rsid w:val="0007336C"/>
    <w:rPr>
      <w:color w:val="0000FF"/>
      <w:u w:val="single"/>
    </w:rPr>
  </w:style>
  <w:style w:type="table" w:styleId="Tabelacomgrade">
    <w:name w:val="Table Grid"/>
    <w:basedOn w:val="Tabelanormal"/>
    <w:uiPriority w:val="59"/>
    <w:rsid w:val="000733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11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7</cp:revision>
  <cp:lastPrinted>2021-08-20T18:23:00Z</cp:lastPrinted>
  <dcterms:created xsi:type="dcterms:W3CDTF">2021-09-16T17:20:00Z</dcterms:created>
  <dcterms:modified xsi:type="dcterms:W3CDTF">2021-09-17T11:31:00Z</dcterms:modified>
</cp:coreProperties>
</file>