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ED9" w:rsidRDefault="00CE3ED9" w:rsidP="00CE3ED9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 xml:space="preserve">AUTÓGRAFO Nº </w:t>
      </w:r>
      <w:r>
        <w:rPr>
          <w:szCs w:val="28"/>
          <w:u w:val="single"/>
        </w:rPr>
        <w:t>6.501</w:t>
      </w:r>
    </w:p>
    <w:p w:rsidR="00CE3ED9" w:rsidRPr="00CE3ED9" w:rsidRDefault="00CE3ED9" w:rsidP="00CE3ED9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CE3ED9">
        <w:rPr>
          <w:b w:val="0"/>
          <w:szCs w:val="28"/>
        </w:rPr>
        <w:t>de</w:t>
      </w:r>
      <w:proofErr w:type="gramEnd"/>
      <w:r w:rsidRPr="00CE3ED9">
        <w:rPr>
          <w:b w:val="0"/>
          <w:szCs w:val="28"/>
        </w:rPr>
        <w:t xml:space="preserve"> 28</w:t>
      </w:r>
      <w:r w:rsidRPr="00CE3ED9">
        <w:rPr>
          <w:b w:val="0"/>
          <w:szCs w:val="28"/>
        </w:rPr>
        <w:t xml:space="preserve"> de setembro de 2021</w:t>
      </w:r>
    </w:p>
    <w:p w:rsidR="00F53054" w:rsidRPr="008634C7" w:rsidRDefault="00F53054" w:rsidP="00F53054">
      <w:pPr>
        <w:ind w:left="709" w:right="567"/>
        <w:jc w:val="both"/>
        <w:rPr>
          <w:sz w:val="24"/>
          <w:szCs w:val="24"/>
        </w:rPr>
      </w:pPr>
    </w:p>
    <w:p w:rsidR="00CE3ED9" w:rsidRDefault="00CE3ED9" w:rsidP="00CE3ED9">
      <w:pPr>
        <w:rPr>
          <w:i/>
          <w:sz w:val="22"/>
          <w:szCs w:val="22"/>
        </w:rPr>
      </w:pPr>
      <w:proofErr w:type="gramStart"/>
      <w:r w:rsidRPr="00C35FE4">
        <w:rPr>
          <w:i/>
          <w:sz w:val="22"/>
          <w:szCs w:val="22"/>
        </w:rPr>
        <w:t>( Projeto</w:t>
      </w:r>
      <w:proofErr w:type="gramEnd"/>
      <w:r w:rsidRPr="00C35FE4">
        <w:rPr>
          <w:i/>
          <w:sz w:val="22"/>
          <w:szCs w:val="22"/>
        </w:rPr>
        <w:t xml:space="preserve"> de Lei d</w:t>
      </w:r>
      <w:r>
        <w:rPr>
          <w:i/>
          <w:sz w:val="22"/>
          <w:szCs w:val="22"/>
        </w:rPr>
        <w:t>e iniciativa do vereador Laudo Gomes da Silva</w:t>
      </w:r>
      <w:r w:rsidRPr="00C35FE4">
        <w:rPr>
          <w:i/>
          <w:sz w:val="22"/>
          <w:szCs w:val="22"/>
        </w:rPr>
        <w:t>)</w:t>
      </w:r>
    </w:p>
    <w:p w:rsidR="00CE3ED9" w:rsidRPr="00C35FE4" w:rsidRDefault="00CE3ED9" w:rsidP="00CE3ED9">
      <w:pPr>
        <w:rPr>
          <w:i/>
          <w:sz w:val="22"/>
          <w:szCs w:val="22"/>
        </w:rPr>
      </w:pPr>
    </w:p>
    <w:p w:rsidR="00F53054" w:rsidRPr="008634C7" w:rsidRDefault="00F53054" w:rsidP="00CE3ED9">
      <w:pPr>
        <w:ind w:right="567"/>
        <w:jc w:val="both"/>
        <w:rPr>
          <w:sz w:val="24"/>
          <w:szCs w:val="24"/>
        </w:rPr>
      </w:pPr>
    </w:p>
    <w:p w:rsidR="00CE3ED9" w:rsidRDefault="00CE3ED9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 w:rsidRPr="008634C7">
        <w:rPr>
          <w:bCs/>
          <w:i/>
          <w:sz w:val="24"/>
          <w:szCs w:val="24"/>
          <w:lang w:val="x-none" w:eastAsia="x-none"/>
        </w:rPr>
        <w:t>"</w:t>
      </w:r>
      <w:r w:rsidRPr="008634C7">
        <w:rPr>
          <w:bCs/>
          <w:i/>
          <w:sz w:val="24"/>
          <w:szCs w:val="24"/>
          <w:lang w:eastAsia="x-none"/>
        </w:rPr>
        <w:t>Denomina de “</w:t>
      </w:r>
      <w:bookmarkStart w:id="0" w:name="_Hlk46753420"/>
      <w:r w:rsidR="007E1F07" w:rsidRPr="008634C7">
        <w:rPr>
          <w:bCs/>
          <w:i/>
          <w:sz w:val="24"/>
          <w:szCs w:val="24"/>
          <w:lang w:eastAsia="x-none"/>
        </w:rPr>
        <w:t xml:space="preserve">Doutor </w:t>
      </w:r>
      <w:r w:rsidR="003F1161" w:rsidRPr="008634C7">
        <w:rPr>
          <w:bCs/>
          <w:i/>
          <w:sz w:val="24"/>
          <w:szCs w:val="24"/>
          <w:lang w:eastAsia="x-none"/>
        </w:rPr>
        <w:t>Cláudio Dal Farra” a “Rua 08</w:t>
      </w:r>
      <w:r w:rsidRPr="008634C7">
        <w:rPr>
          <w:bCs/>
          <w:i/>
          <w:sz w:val="24"/>
          <w:szCs w:val="24"/>
          <w:lang w:eastAsia="x-none"/>
        </w:rPr>
        <w:t xml:space="preserve">” localizada no </w:t>
      </w:r>
      <w:r w:rsidR="003F1161" w:rsidRPr="008634C7">
        <w:rPr>
          <w:bCs/>
          <w:i/>
          <w:sz w:val="24"/>
          <w:szCs w:val="24"/>
          <w:lang w:eastAsia="x-none"/>
        </w:rPr>
        <w:t>Loteamento Chácara de Recreio Parque Laguna II</w:t>
      </w:r>
      <w:r w:rsidRPr="008634C7">
        <w:rPr>
          <w:bCs/>
          <w:i/>
          <w:sz w:val="24"/>
          <w:szCs w:val="24"/>
          <w:lang w:eastAsia="x-none"/>
        </w:rPr>
        <w:t>”</w:t>
      </w:r>
      <w:r w:rsidR="00C01560" w:rsidRPr="008634C7">
        <w:rPr>
          <w:bCs/>
          <w:i/>
          <w:sz w:val="24"/>
          <w:szCs w:val="24"/>
          <w:lang w:eastAsia="x-none"/>
        </w:rPr>
        <w:t>.</w:t>
      </w:r>
      <w:r w:rsidRPr="008634C7">
        <w:rPr>
          <w:bCs/>
          <w:i/>
          <w:sz w:val="24"/>
          <w:szCs w:val="24"/>
          <w:lang w:val="x-none" w:eastAsia="x-none"/>
        </w:rPr>
        <w:tab/>
      </w:r>
    </w:p>
    <w:p w:rsidR="00CE3ED9" w:rsidRDefault="00CE3ED9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</w:p>
    <w:p w:rsidR="00F53054" w:rsidRPr="008634C7" w:rsidRDefault="00CE3ED9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  <w:t xml:space="preserve"> </w:t>
      </w:r>
    </w:p>
    <w:p w:rsidR="00F53054" w:rsidRDefault="00CE3ED9" w:rsidP="00CE3ED9">
      <w:pPr>
        <w:jc w:val="center"/>
        <w:rPr>
          <w:b/>
          <w:iCs/>
          <w:sz w:val="28"/>
          <w:szCs w:val="28"/>
          <w:u w:val="single"/>
        </w:rPr>
      </w:pPr>
      <w:r w:rsidRPr="00194EA4"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194EA4">
        <w:rPr>
          <w:b/>
          <w:iCs/>
          <w:sz w:val="28"/>
          <w:szCs w:val="28"/>
          <w:u w:val="single"/>
        </w:rPr>
        <w:t>APROVOU:-</w:t>
      </w:r>
      <w:proofErr w:type="gramEnd"/>
    </w:p>
    <w:p w:rsidR="00CE3ED9" w:rsidRPr="008634C7" w:rsidRDefault="00CE3ED9" w:rsidP="00CE3ED9">
      <w:pPr>
        <w:jc w:val="center"/>
        <w:rPr>
          <w:sz w:val="24"/>
          <w:szCs w:val="24"/>
          <w:u w:val="single"/>
        </w:rPr>
      </w:pPr>
    </w:p>
    <w:p w:rsidR="00F53054" w:rsidRDefault="00F53054" w:rsidP="00F53054">
      <w:pPr>
        <w:jc w:val="both"/>
        <w:rPr>
          <w:sz w:val="24"/>
          <w:szCs w:val="24"/>
          <w:u w:val="single"/>
        </w:rPr>
      </w:pPr>
    </w:p>
    <w:p w:rsidR="00CE3ED9" w:rsidRPr="008634C7" w:rsidRDefault="00CE3ED9" w:rsidP="00F53054">
      <w:pPr>
        <w:jc w:val="both"/>
        <w:rPr>
          <w:sz w:val="24"/>
          <w:szCs w:val="24"/>
          <w:u w:val="single"/>
        </w:rPr>
      </w:pPr>
      <w:bookmarkStart w:id="1" w:name="_GoBack"/>
      <w:bookmarkEnd w:id="1"/>
    </w:p>
    <w:p w:rsidR="00F53054" w:rsidRPr="008634C7" w:rsidRDefault="00CE3ED9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 w:rsidRPr="008634C7">
        <w:rPr>
          <w:sz w:val="24"/>
          <w:szCs w:val="24"/>
        </w:rPr>
        <w:t xml:space="preserve">Art. </w:t>
      </w:r>
      <w:r w:rsidR="00A85D20" w:rsidRPr="008634C7">
        <w:rPr>
          <w:sz w:val="24"/>
          <w:szCs w:val="24"/>
        </w:rPr>
        <w:t>1º Fica denominada de “</w:t>
      </w:r>
      <w:r w:rsidR="007E1F07" w:rsidRPr="008634C7">
        <w:rPr>
          <w:sz w:val="24"/>
          <w:szCs w:val="24"/>
        </w:rPr>
        <w:t xml:space="preserve">DOUTOR </w:t>
      </w:r>
      <w:r w:rsidR="003F1161" w:rsidRPr="008634C7">
        <w:rPr>
          <w:sz w:val="24"/>
          <w:szCs w:val="24"/>
        </w:rPr>
        <w:t>CLÁUDIO DAL FARRA” a “Rua 08</w:t>
      </w:r>
      <w:r w:rsidR="00A85D20" w:rsidRPr="008634C7">
        <w:rPr>
          <w:sz w:val="24"/>
          <w:szCs w:val="24"/>
        </w:rPr>
        <w:t xml:space="preserve">” do </w:t>
      </w:r>
      <w:r w:rsidR="003F1161" w:rsidRPr="008634C7">
        <w:rPr>
          <w:sz w:val="24"/>
          <w:szCs w:val="24"/>
        </w:rPr>
        <w:t>Loteamento</w:t>
      </w:r>
      <w:r w:rsidR="007E1F07" w:rsidRPr="008634C7">
        <w:rPr>
          <w:sz w:val="24"/>
          <w:szCs w:val="24"/>
        </w:rPr>
        <w:t xml:space="preserve"> Chácara de Recreio Parque Laguna II, com início na Rua Geraldo Pereira de Albuquerque e término na Rua Paulo Firmino de Oliveira</w:t>
      </w:r>
      <w:r w:rsidR="003F1161" w:rsidRPr="008634C7">
        <w:rPr>
          <w:sz w:val="24"/>
          <w:szCs w:val="24"/>
        </w:rPr>
        <w:t>.</w:t>
      </w:r>
      <w:r w:rsidR="003D57BB" w:rsidRPr="008634C7">
        <w:rPr>
          <w:bCs/>
          <w:sz w:val="24"/>
          <w:szCs w:val="24"/>
          <w:lang w:eastAsia="x-none"/>
        </w:rPr>
        <w:t xml:space="preserve"> </w:t>
      </w:r>
    </w:p>
    <w:p w:rsidR="00F53054" w:rsidRPr="008634C7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:rsidR="00F53054" w:rsidRPr="008634C7" w:rsidRDefault="00CE3ED9" w:rsidP="00F53054">
      <w:pPr>
        <w:jc w:val="both"/>
        <w:rPr>
          <w:sz w:val="24"/>
          <w:szCs w:val="24"/>
        </w:rPr>
      </w:pPr>
      <w:r w:rsidRPr="008634C7">
        <w:rPr>
          <w:sz w:val="24"/>
          <w:szCs w:val="24"/>
        </w:rPr>
        <w:t>Art. 2º</w:t>
      </w:r>
      <w:r w:rsidRPr="008634C7">
        <w:rPr>
          <w:i/>
          <w:sz w:val="24"/>
          <w:szCs w:val="24"/>
        </w:rPr>
        <w:t xml:space="preserve"> </w:t>
      </w:r>
      <w:r w:rsidRPr="008634C7">
        <w:rPr>
          <w:sz w:val="24"/>
          <w:szCs w:val="24"/>
        </w:rPr>
        <w:t>Esta Lei entra em vigor na data de sua publicação.</w:t>
      </w:r>
    </w:p>
    <w:p w:rsidR="00F53054" w:rsidRPr="008634C7" w:rsidRDefault="00F53054" w:rsidP="00F53054">
      <w:pPr>
        <w:ind w:left="709"/>
        <w:jc w:val="both"/>
        <w:rPr>
          <w:sz w:val="24"/>
          <w:szCs w:val="24"/>
        </w:rPr>
      </w:pPr>
    </w:p>
    <w:p w:rsidR="00F53054" w:rsidRDefault="00F53054" w:rsidP="00F53054">
      <w:pPr>
        <w:rPr>
          <w:sz w:val="24"/>
          <w:szCs w:val="24"/>
        </w:rPr>
      </w:pPr>
    </w:p>
    <w:p w:rsidR="00CE3ED9" w:rsidRDefault="00CE3ED9" w:rsidP="00F53054">
      <w:pPr>
        <w:rPr>
          <w:sz w:val="24"/>
          <w:szCs w:val="24"/>
        </w:rPr>
      </w:pPr>
    </w:p>
    <w:p w:rsidR="00CE3ED9" w:rsidRDefault="00CE3ED9" w:rsidP="00F53054">
      <w:pPr>
        <w:rPr>
          <w:sz w:val="24"/>
          <w:szCs w:val="24"/>
        </w:rPr>
      </w:pPr>
    </w:p>
    <w:p w:rsidR="00CE3ED9" w:rsidRDefault="00CE3ED9" w:rsidP="00F53054">
      <w:pPr>
        <w:rPr>
          <w:sz w:val="24"/>
          <w:szCs w:val="24"/>
        </w:rPr>
      </w:pPr>
    </w:p>
    <w:p w:rsidR="00CE3ED9" w:rsidRPr="006112C1" w:rsidRDefault="00CE3ED9" w:rsidP="00CE3ED9">
      <w:pPr>
        <w:jc w:val="center"/>
        <w:rPr>
          <w:b/>
          <w:sz w:val="28"/>
          <w:szCs w:val="28"/>
        </w:rPr>
      </w:pPr>
      <w:r w:rsidRPr="00194EA4">
        <w:rPr>
          <w:sz w:val="28"/>
          <w:szCs w:val="28"/>
        </w:rPr>
        <w:t>Vereador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Rodrigo Rodrigues</w:t>
      </w:r>
    </w:p>
    <w:p w:rsidR="00CE3ED9" w:rsidRPr="00194EA4" w:rsidRDefault="00CE3ED9" w:rsidP="00CE3ED9">
      <w:pPr>
        <w:jc w:val="center"/>
        <w:rPr>
          <w:sz w:val="28"/>
          <w:szCs w:val="28"/>
        </w:rPr>
      </w:pPr>
      <w:r w:rsidRPr="00194EA4">
        <w:rPr>
          <w:sz w:val="28"/>
          <w:szCs w:val="28"/>
        </w:rPr>
        <w:t>Presidente</w:t>
      </w:r>
    </w:p>
    <w:bookmarkEnd w:id="0"/>
    <w:p w:rsidR="00CE3ED9" w:rsidRPr="008634C7" w:rsidRDefault="00CE3ED9" w:rsidP="00F53054">
      <w:pPr>
        <w:rPr>
          <w:sz w:val="24"/>
          <w:szCs w:val="24"/>
        </w:rPr>
      </w:pPr>
    </w:p>
    <w:sectPr w:rsidR="00CE3ED9" w:rsidRPr="00863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54"/>
    <w:rsid w:val="00013889"/>
    <w:rsid w:val="00056AE2"/>
    <w:rsid w:val="001014D1"/>
    <w:rsid w:val="00107324"/>
    <w:rsid w:val="001234D2"/>
    <w:rsid w:val="00134B3B"/>
    <w:rsid w:val="00135BB1"/>
    <w:rsid w:val="00153217"/>
    <w:rsid w:val="00191063"/>
    <w:rsid w:val="001E58DA"/>
    <w:rsid w:val="001E70E4"/>
    <w:rsid w:val="00210343"/>
    <w:rsid w:val="002364FF"/>
    <w:rsid w:val="002568E2"/>
    <w:rsid w:val="00271668"/>
    <w:rsid w:val="002A7988"/>
    <w:rsid w:val="002C4911"/>
    <w:rsid w:val="002D21C7"/>
    <w:rsid w:val="002E3A6D"/>
    <w:rsid w:val="00315AB5"/>
    <w:rsid w:val="00376825"/>
    <w:rsid w:val="003A486A"/>
    <w:rsid w:val="003D57BB"/>
    <w:rsid w:val="003F1161"/>
    <w:rsid w:val="004206AB"/>
    <w:rsid w:val="00423492"/>
    <w:rsid w:val="005C304A"/>
    <w:rsid w:val="00611EF4"/>
    <w:rsid w:val="00635C56"/>
    <w:rsid w:val="00671852"/>
    <w:rsid w:val="00684903"/>
    <w:rsid w:val="007227D3"/>
    <w:rsid w:val="007905E2"/>
    <w:rsid w:val="007B32AE"/>
    <w:rsid w:val="007E1F07"/>
    <w:rsid w:val="008634C7"/>
    <w:rsid w:val="008B51C5"/>
    <w:rsid w:val="008B5B35"/>
    <w:rsid w:val="008E030F"/>
    <w:rsid w:val="008F4156"/>
    <w:rsid w:val="009A4ED6"/>
    <w:rsid w:val="009F1454"/>
    <w:rsid w:val="00A85D20"/>
    <w:rsid w:val="00A95D72"/>
    <w:rsid w:val="00AA5E37"/>
    <w:rsid w:val="00AA71DB"/>
    <w:rsid w:val="00B70F10"/>
    <w:rsid w:val="00B969CE"/>
    <w:rsid w:val="00BB3015"/>
    <w:rsid w:val="00BC02A9"/>
    <w:rsid w:val="00C01560"/>
    <w:rsid w:val="00C959F3"/>
    <w:rsid w:val="00CB46A5"/>
    <w:rsid w:val="00CE3ED9"/>
    <w:rsid w:val="00D74848"/>
    <w:rsid w:val="00E0236C"/>
    <w:rsid w:val="00E10637"/>
    <w:rsid w:val="00E53BA8"/>
    <w:rsid w:val="00E75759"/>
    <w:rsid w:val="00F35E1B"/>
    <w:rsid w:val="00F53054"/>
    <w:rsid w:val="00FC5A57"/>
    <w:rsid w:val="00FE0747"/>
    <w:rsid w:val="00FF0FA0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914ED-AA95-4C71-98C5-C7807059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054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E3ED9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CE3ED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DEB1-B0C4-4710-BBDA-0ECF11CD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Erika</cp:lastModifiedBy>
  <cp:revision>15</cp:revision>
  <dcterms:created xsi:type="dcterms:W3CDTF">2021-08-04T12:56:00Z</dcterms:created>
  <dcterms:modified xsi:type="dcterms:W3CDTF">2021-09-28T12:50:00Z</dcterms:modified>
</cp:coreProperties>
</file>