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7444" w14:textId="2DC33C86" w:rsidR="00586D48" w:rsidRPr="009C6E5D" w:rsidRDefault="009C115A" w:rsidP="00586D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6E5D">
        <w:rPr>
          <w:rFonts w:ascii="Arial" w:hAnsi="Arial" w:cs="Arial"/>
          <w:b/>
          <w:sz w:val="24"/>
          <w:szCs w:val="24"/>
        </w:rPr>
        <w:t xml:space="preserve">INDICAÇÃO Nº. </w:t>
      </w:r>
      <w:r w:rsidR="00010BCC">
        <w:rPr>
          <w:rFonts w:ascii="Arial" w:hAnsi="Arial" w:cs="Arial"/>
          <w:b/>
          <w:sz w:val="24"/>
          <w:szCs w:val="24"/>
          <w:u w:val="single"/>
        </w:rPr>
        <w:t>215</w:t>
      </w:r>
    </w:p>
    <w:p w14:paraId="27F35D39" w14:textId="77777777" w:rsidR="00586D48" w:rsidRPr="009C6E5D" w:rsidRDefault="00586D48" w:rsidP="00586D48">
      <w:pPr>
        <w:jc w:val="center"/>
        <w:rPr>
          <w:rFonts w:ascii="Arial" w:hAnsi="Arial" w:cs="Arial"/>
          <w:b/>
          <w:sz w:val="24"/>
          <w:szCs w:val="24"/>
        </w:rPr>
      </w:pPr>
    </w:p>
    <w:p w14:paraId="3E4C2BC0" w14:textId="3600CC1A" w:rsidR="00586D48" w:rsidRPr="009C6E5D" w:rsidRDefault="009C115A" w:rsidP="00586D48">
      <w:pPr>
        <w:jc w:val="center"/>
        <w:rPr>
          <w:rFonts w:ascii="Arial" w:hAnsi="Arial" w:cs="Arial"/>
          <w:sz w:val="24"/>
          <w:szCs w:val="24"/>
        </w:rPr>
      </w:pPr>
      <w:r w:rsidRPr="009C6E5D">
        <w:rPr>
          <w:rFonts w:ascii="Arial" w:hAnsi="Arial" w:cs="Arial"/>
          <w:b/>
          <w:sz w:val="24"/>
          <w:szCs w:val="24"/>
        </w:rPr>
        <w:t xml:space="preserve">SESSÃO ORDINÁRIA DE </w:t>
      </w:r>
      <w:r w:rsidR="00010BCC">
        <w:rPr>
          <w:rFonts w:ascii="Arial" w:hAnsi="Arial" w:cs="Arial"/>
          <w:b/>
          <w:sz w:val="24"/>
          <w:szCs w:val="24"/>
          <w:u w:val="single"/>
        </w:rPr>
        <w:t>4</w:t>
      </w:r>
      <w:r w:rsidR="006460F9" w:rsidRPr="009C6E5D">
        <w:rPr>
          <w:rFonts w:ascii="Arial" w:hAnsi="Arial" w:cs="Arial"/>
          <w:b/>
          <w:sz w:val="24"/>
          <w:szCs w:val="24"/>
          <w:u w:val="single"/>
        </w:rPr>
        <w:t>/</w:t>
      </w:r>
      <w:r w:rsidR="00010BCC">
        <w:rPr>
          <w:rFonts w:ascii="Arial" w:hAnsi="Arial" w:cs="Arial"/>
          <w:b/>
          <w:sz w:val="24"/>
          <w:szCs w:val="24"/>
          <w:u w:val="single"/>
        </w:rPr>
        <w:t>10</w:t>
      </w:r>
      <w:r w:rsidRPr="009C6E5D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B3728A3" w14:textId="77777777" w:rsidR="00586D48" w:rsidRPr="009C6E5D" w:rsidRDefault="00586D48" w:rsidP="00586D48">
      <w:pPr>
        <w:jc w:val="both"/>
        <w:rPr>
          <w:rFonts w:ascii="Arial" w:hAnsi="Arial" w:cs="Arial"/>
          <w:b/>
          <w:sz w:val="24"/>
          <w:szCs w:val="24"/>
        </w:rPr>
      </w:pPr>
    </w:p>
    <w:p w14:paraId="5E1EBE6B" w14:textId="77777777" w:rsidR="00586D48" w:rsidRDefault="009C115A" w:rsidP="00586D48">
      <w:pPr>
        <w:pStyle w:val="Ttulo4"/>
        <w:rPr>
          <w:rFonts w:ascii="Arial" w:hAnsi="Arial" w:cs="Arial"/>
          <w:sz w:val="24"/>
          <w:szCs w:val="24"/>
        </w:rPr>
      </w:pPr>
      <w:r w:rsidRPr="009C6E5D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C7BFA77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1B44A124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32E6A9DC" w14:textId="48662739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0B8A3D00" w14:textId="77777777" w:rsidR="00955095" w:rsidRDefault="00955095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560F3736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0C7AF205" w14:textId="77777777" w:rsidR="006460F9" w:rsidRDefault="006460F9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37364DF9" w14:textId="51FA9AA0" w:rsidR="00010BCC" w:rsidRDefault="00010BCC" w:rsidP="00010BC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Botucatu, </w:t>
      </w:r>
      <w:r w:rsidR="00B21CB1">
        <w:rPr>
          <w:rFonts w:ascii="Arial" w:hAnsi="Arial" w:cs="Arial"/>
          <w:sz w:val="24"/>
          <w:szCs w:val="24"/>
        </w:rPr>
        <w:t>em constante</w:t>
      </w:r>
      <w:r>
        <w:rPr>
          <w:rFonts w:ascii="Arial" w:hAnsi="Arial" w:cs="Arial"/>
          <w:sz w:val="24"/>
          <w:szCs w:val="24"/>
        </w:rPr>
        <w:t xml:space="preserve"> busca por melhorias no tocante à mobilidade urbana, possui várias pontes e viadutos interligando seus diversos bairros.</w:t>
      </w:r>
    </w:p>
    <w:p w14:paraId="395A2432" w14:textId="77777777" w:rsidR="00010BCC" w:rsidRDefault="00010BCC" w:rsidP="00010BCC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6AA563B" w14:textId="77E146A9" w:rsidR="00010BCC" w:rsidRDefault="00544712" w:rsidP="00010BC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Referidas obras de ligação</w:t>
      </w:r>
      <w:r w:rsidR="00010B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são </w:t>
      </w:r>
      <w:r w:rsidR="00AB27C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extrema importância na disciplina do trânsito, pois desafogam os congestionamentos, agilizam o acess</w:t>
      </w:r>
      <w:r w:rsidR="00AB27C8">
        <w:rPr>
          <w:rFonts w:ascii="Arial" w:hAnsi="Arial" w:cs="Arial"/>
          <w:sz w:val="24"/>
          <w:szCs w:val="24"/>
        </w:rPr>
        <w:t>o de um ponto a outro da cidade</w:t>
      </w:r>
      <w:r>
        <w:rPr>
          <w:rFonts w:ascii="Arial" w:hAnsi="Arial" w:cs="Arial"/>
          <w:sz w:val="24"/>
          <w:szCs w:val="24"/>
        </w:rPr>
        <w:t xml:space="preserve"> </w:t>
      </w:r>
      <w:r w:rsidR="00AB27C8">
        <w:rPr>
          <w:rFonts w:ascii="Arial" w:hAnsi="Arial" w:cs="Arial"/>
          <w:sz w:val="24"/>
          <w:szCs w:val="24"/>
        </w:rPr>
        <w:t>e, consequentemente,</w:t>
      </w:r>
      <w:r>
        <w:rPr>
          <w:rFonts w:ascii="Arial" w:hAnsi="Arial" w:cs="Arial"/>
          <w:sz w:val="24"/>
          <w:szCs w:val="24"/>
        </w:rPr>
        <w:t xml:space="preserve"> proporcionam mais segurança aos inúmeros usuários das vias públicas.</w:t>
      </w:r>
    </w:p>
    <w:p w14:paraId="1C991267" w14:textId="77777777" w:rsidR="009F1F6E" w:rsidRDefault="009F1F6E" w:rsidP="00010BCC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FBB0E85" w14:textId="0696373D" w:rsidR="00010BCC" w:rsidRDefault="00AB27C8" w:rsidP="00010BC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outro lado, infelizmente</w:t>
      </w:r>
      <w:r w:rsidR="00010B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pontes e viadutos</w:t>
      </w:r>
      <w:r w:rsidR="00544712">
        <w:rPr>
          <w:rFonts w:ascii="Arial" w:hAnsi="Arial" w:cs="Arial"/>
          <w:sz w:val="24"/>
          <w:szCs w:val="24"/>
        </w:rPr>
        <w:t xml:space="preserve"> são locais onde ocorrem muitos </w:t>
      </w:r>
      <w:r w:rsidR="00010BCC">
        <w:rPr>
          <w:rFonts w:ascii="Arial" w:hAnsi="Arial" w:cs="Arial"/>
          <w:sz w:val="24"/>
          <w:szCs w:val="24"/>
        </w:rPr>
        <w:t>casos de suicídio</w:t>
      </w:r>
      <w:r w:rsidR="005720D8">
        <w:rPr>
          <w:rFonts w:ascii="Arial" w:hAnsi="Arial" w:cs="Arial"/>
          <w:sz w:val="24"/>
          <w:szCs w:val="24"/>
        </w:rPr>
        <w:t>s tentados e consumados</w:t>
      </w:r>
      <w:r w:rsidR="00544712">
        <w:rPr>
          <w:rFonts w:ascii="Arial" w:hAnsi="Arial" w:cs="Arial"/>
          <w:sz w:val="24"/>
          <w:szCs w:val="24"/>
        </w:rPr>
        <w:t xml:space="preserve">, </w:t>
      </w:r>
      <w:r w:rsidR="009F1F6E">
        <w:rPr>
          <w:rFonts w:ascii="Arial" w:hAnsi="Arial" w:cs="Arial"/>
          <w:sz w:val="24"/>
          <w:szCs w:val="24"/>
        </w:rPr>
        <w:t>e estes p</w:t>
      </w:r>
      <w:r w:rsidR="005720D8">
        <w:rPr>
          <w:rFonts w:ascii="Arial" w:hAnsi="Arial" w:cs="Arial"/>
          <w:sz w:val="24"/>
          <w:szCs w:val="24"/>
        </w:rPr>
        <w:t>arlamentares, pensando em evitar que novos fatos ocorram</w:t>
      </w:r>
      <w:r>
        <w:rPr>
          <w:rFonts w:ascii="Arial" w:hAnsi="Arial" w:cs="Arial"/>
          <w:sz w:val="24"/>
          <w:szCs w:val="24"/>
        </w:rPr>
        <w:t xml:space="preserve"> em nosso município</w:t>
      </w:r>
      <w:r w:rsidR="005720D8">
        <w:rPr>
          <w:rFonts w:ascii="Arial" w:hAnsi="Arial" w:cs="Arial"/>
          <w:sz w:val="24"/>
          <w:szCs w:val="24"/>
        </w:rPr>
        <w:t xml:space="preserve">, </w:t>
      </w:r>
      <w:r w:rsidR="00B21CB1">
        <w:rPr>
          <w:rFonts w:ascii="Arial" w:hAnsi="Arial" w:cs="Arial"/>
          <w:sz w:val="24"/>
          <w:szCs w:val="24"/>
        </w:rPr>
        <w:t>indicam a necessidade d</w:t>
      </w:r>
      <w:r>
        <w:rPr>
          <w:rFonts w:ascii="Arial" w:hAnsi="Arial" w:cs="Arial"/>
          <w:sz w:val="24"/>
          <w:szCs w:val="24"/>
        </w:rPr>
        <w:t>a s</w:t>
      </w:r>
      <w:r w:rsidR="00B21CB1">
        <w:rPr>
          <w:rFonts w:ascii="Arial" w:hAnsi="Arial" w:cs="Arial"/>
          <w:sz w:val="24"/>
          <w:szCs w:val="24"/>
        </w:rPr>
        <w:t>ecretaria competente realizar</w:t>
      </w:r>
      <w:r w:rsidR="005720D8">
        <w:rPr>
          <w:rFonts w:ascii="Arial" w:hAnsi="Arial" w:cs="Arial"/>
          <w:sz w:val="24"/>
          <w:szCs w:val="24"/>
        </w:rPr>
        <w:t xml:space="preserve"> melhorias </w:t>
      </w:r>
      <w:r>
        <w:rPr>
          <w:rFonts w:ascii="Arial" w:hAnsi="Arial" w:cs="Arial"/>
          <w:sz w:val="24"/>
          <w:szCs w:val="24"/>
        </w:rPr>
        <w:t xml:space="preserve">nesses locais </w:t>
      </w:r>
      <w:r w:rsidR="005720D8">
        <w:rPr>
          <w:rFonts w:ascii="Arial" w:hAnsi="Arial" w:cs="Arial"/>
          <w:sz w:val="24"/>
          <w:szCs w:val="24"/>
        </w:rPr>
        <w:t xml:space="preserve">em termos de segurança </w:t>
      </w:r>
      <w:r w:rsidR="00010BCC">
        <w:rPr>
          <w:rFonts w:ascii="Arial" w:hAnsi="Arial" w:cs="Arial"/>
          <w:sz w:val="24"/>
          <w:szCs w:val="24"/>
        </w:rPr>
        <w:t>para evitar tai</w:t>
      </w:r>
      <w:r>
        <w:rPr>
          <w:rFonts w:ascii="Arial" w:hAnsi="Arial" w:cs="Arial"/>
          <w:sz w:val="24"/>
          <w:szCs w:val="24"/>
        </w:rPr>
        <w:t>s situações.</w:t>
      </w:r>
    </w:p>
    <w:p w14:paraId="18C78A34" w14:textId="77777777" w:rsidR="00AB27C8" w:rsidRDefault="00AB27C8" w:rsidP="00010BCC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0E38295" w14:textId="4BD1C539" w:rsidR="00E0243F" w:rsidRDefault="009C115A" w:rsidP="00FF59F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6440F">
        <w:rPr>
          <w:rFonts w:ascii="Arial" w:hAnsi="Arial" w:cs="Arial"/>
          <w:sz w:val="24"/>
          <w:szCs w:val="24"/>
        </w:rPr>
        <w:t xml:space="preserve">iante do exposto, </w:t>
      </w:r>
      <w:r w:rsidR="0026440F">
        <w:rPr>
          <w:rFonts w:ascii="Arial" w:hAnsi="Arial" w:cs="Arial"/>
          <w:b/>
          <w:sz w:val="24"/>
          <w:szCs w:val="24"/>
        </w:rPr>
        <w:t>INDICAMOS</w:t>
      </w:r>
      <w:r w:rsidR="0026440F">
        <w:rPr>
          <w:rFonts w:ascii="Arial" w:hAnsi="Arial" w:cs="Arial"/>
          <w:sz w:val="24"/>
          <w:szCs w:val="24"/>
        </w:rPr>
        <w:t xml:space="preserve">, depois de cumpridas as formalidades regimentais, ao </w:t>
      </w:r>
      <w:r w:rsidR="00DB1E7A">
        <w:rPr>
          <w:rFonts w:ascii="Arial" w:hAnsi="Arial" w:cs="Arial"/>
          <w:sz w:val="24"/>
          <w:szCs w:val="24"/>
        </w:rPr>
        <w:t xml:space="preserve">Secretário de Infraestrutura, </w:t>
      </w:r>
      <w:r w:rsidR="00DB1E7A" w:rsidRPr="00DB1E7A"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>,</w:t>
      </w:r>
      <w:r w:rsidR="00EC0466">
        <w:rPr>
          <w:rFonts w:ascii="Arial" w:hAnsi="Arial" w:cs="Arial"/>
          <w:sz w:val="24"/>
          <w:szCs w:val="24"/>
        </w:rPr>
        <w:t xml:space="preserve"> a </w:t>
      </w:r>
      <w:r w:rsidR="00BE57BF">
        <w:rPr>
          <w:rFonts w:ascii="Arial" w:hAnsi="Arial" w:cs="Arial"/>
          <w:sz w:val="24"/>
          <w:szCs w:val="24"/>
        </w:rPr>
        <w:t xml:space="preserve">necessidade de </w:t>
      </w:r>
      <w:r w:rsidR="00B778F6">
        <w:rPr>
          <w:rFonts w:ascii="Arial" w:hAnsi="Arial" w:cs="Arial"/>
          <w:sz w:val="24"/>
          <w:szCs w:val="24"/>
        </w:rPr>
        <w:t xml:space="preserve">instalar </w:t>
      </w:r>
      <w:r w:rsidR="00B72AFF">
        <w:rPr>
          <w:rFonts w:ascii="Arial" w:hAnsi="Arial" w:cs="Arial"/>
          <w:sz w:val="24"/>
          <w:szCs w:val="24"/>
        </w:rPr>
        <w:t xml:space="preserve">telas ou </w:t>
      </w:r>
      <w:r w:rsidR="00AB27C8">
        <w:rPr>
          <w:rFonts w:ascii="Arial" w:hAnsi="Arial" w:cs="Arial"/>
          <w:sz w:val="24"/>
          <w:szCs w:val="24"/>
        </w:rPr>
        <w:t>alambrados nas pontes e viadutos existentes no município e que ainda não dispõem</w:t>
      </w:r>
      <w:r w:rsidR="00B72AFF">
        <w:rPr>
          <w:rFonts w:ascii="Arial" w:hAnsi="Arial" w:cs="Arial"/>
          <w:sz w:val="24"/>
          <w:szCs w:val="24"/>
        </w:rPr>
        <w:t xml:space="preserve"> desse</w:t>
      </w:r>
      <w:r w:rsidR="001F0BC9">
        <w:rPr>
          <w:rFonts w:ascii="Arial" w:hAnsi="Arial" w:cs="Arial"/>
          <w:sz w:val="24"/>
          <w:szCs w:val="24"/>
        </w:rPr>
        <w:t>s</w:t>
      </w:r>
      <w:r w:rsidR="00B72AFF">
        <w:rPr>
          <w:rFonts w:ascii="Arial" w:hAnsi="Arial" w:cs="Arial"/>
          <w:sz w:val="24"/>
          <w:szCs w:val="24"/>
        </w:rPr>
        <w:t xml:space="preserve"> dispositivo</w:t>
      </w:r>
      <w:r w:rsidR="001F0BC9">
        <w:rPr>
          <w:rFonts w:ascii="Arial" w:hAnsi="Arial" w:cs="Arial"/>
          <w:sz w:val="24"/>
          <w:szCs w:val="24"/>
        </w:rPr>
        <w:t>s</w:t>
      </w:r>
      <w:r w:rsidR="00B72AFF">
        <w:rPr>
          <w:rFonts w:ascii="Arial" w:hAnsi="Arial" w:cs="Arial"/>
          <w:sz w:val="24"/>
          <w:szCs w:val="24"/>
        </w:rPr>
        <w:t xml:space="preserve"> de segurança, evitando também novos casos de suicídios tentados e consumados.</w:t>
      </w:r>
    </w:p>
    <w:p w14:paraId="7E5FD853" w14:textId="77777777" w:rsidR="00586D48" w:rsidRDefault="00586D48" w:rsidP="00167082">
      <w:pPr>
        <w:jc w:val="both"/>
        <w:rPr>
          <w:rFonts w:ascii="Arial" w:hAnsi="Arial" w:cs="Arial"/>
          <w:sz w:val="24"/>
          <w:szCs w:val="24"/>
        </w:rPr>
      </w:pPr>
    </w:p>
    <w:p w14:paraId="3DFAEC8D" w14:textId="58C6D737" w:rsidR="00586D48" w:rsidRDefault="009C115A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B27C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B72AFF">
        <w:rPr>
          <w:rFonts w:ascii="Arial" w:hAnsi="Arial" w:cs="Arial"/>
          <w:sz w:val="24"/>
          <w:szCs w:val="24"/>
        </w:rPr>
        <w:t xml:space="preserve">de </w:t>
      </w:r>
      <w:r w:rsidR="00AB27C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65040AEE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2A05071C" w14:textId="77777777" w:rsidR="00AB27C8" w:rsidRDefault="009C115A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AB27C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Autor</w:t>
      </w:r>
      <w:r w:rsidR="00AB27C8">
        <w:rPr>
          <w:rFonts w:ascii="Arial" w:hAnsi="Arial" w:cs="Arial"/>
          <w:sz w:val="24"/>
          <w:szCs w:val="24"/>
        </w:rPr>
        <w:t>es:</w:t>
      </w:r>
    </w:p>
    <w:p w14:paraId="53C0F25D" w14:textId="77777777" w:rsidR="00AB27C8" w:rsidRDefault="00AB27C8" w:rsidP="00B10716">
      <w:pPr>
        <w:rPr>
          <w:rFonts w:ascii="Arial" w:hAnsi="Arial" w:cs="Arial"/>
          <w:sz w:val="24"/>
          <w:szCs w:val="24"/>
        </w:rPr>
      </w:pPr>
    </w:p>
    <w:p w14:paraId="2C1EB32D" w14:textId="77777777" w:rsidR="00AB27C8" w:rsidRDefault="00AB27C8" w:rsidP="00586D48">
      <w:pPr>
        <w:jc w:val="center"/>
        <w:rPr>
          <w:rFonts w:ascii="Arial" w:hAnsi="Arial" w:cs="Arial"/>
          <w:sz w:val="24"/>
          <w:szCs w:val="24"/>
        </w:rPr>
      </w:pPr>
    </w:p>
    <w:p w14:paraId="6DF05D33" w14:textId="77777777" w:rsidR="00B72AFF" w:rsidRPr="00167082" w:rsidRDefault="009C115A" w:rsidP="00B72A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B72AFF" w14:paraId="0A568E8E" w14:textId="77777777" w:rsidTr="005C6C48">
        <w:tc>
          <w:tcPr>
            <w:tcW w:w="4322" w:type="dxa"/>
          </w:tcPr>
          <w:p w14:paraId="61078172" w14:textId="1D0DB6D8" w:rsidR="00B72AFF" w:rsidRDefault="005C6C48" w:rsidP="00B72A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77FDD265" w14:textId="2BC98CB4" w:rsidR="00B72AFF" w:rsidRPr="00167082" w:rsidRDefault="005C6C48" w:rsidP="00B72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5364EC75" w14:textId="77777777" w:rsidR="00B72AFF" w:rsidRDefault="00B72AFF" w:rsidP="00B72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14:paraId="5F7D60AE" w14:textId="06FB9146" w:rsidR="00B72AFF" w:rsidRDefault="005C6C48" w:rsidP="00B72A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14:paraId="67F2D3F1" w14:textId="472E1BAF" w:rsidR="00B72AFF" w:rsidRPr="00167082" w:rsidRDefault="005C6C48" w:rsidP="00B72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61D02CE1" w14:textId="77777777" w:rsidR="00B72AFF" w:rsidRDefault="00B72AFF" w:rsidP="00B72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B6F48A" w14:textId="459E88BC" w:rsidR="00673B47" w:rsidRPr="00167082" w:rsidRDefault="00673B47" w:rsidP="00B72AFF">
      <w:pPr>
        <w:jc w:val="center"/>
        <w:rPr>
          <w:rFonts w:ascii="Arial" w:hAnsi="Arial" w:cs="Arial"/>
          <w:sz w:val="24"/>
          <w:szCs w:val="24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52BD0B9F" w14:textId="77777777" w:rsidR="00167082" w:rsidRDefault="00167082">
      <w:pPr>
        <w:rPr>
          <w:color w:val="A6A6A6" w:themeColor="background1" w:themeShade="A6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5C6C48" w14:paraId="41529373" w14:textId="77777777" w:rsidTr="005C6C48">
        <w:tc>
          <w:tcPr>
            <w:tcW w:w="4322" w:type="dxa"/>
          </w:tcPr>
          <w:p w14:paraId="17EF8011" w14:textId="50FB739A" w:rsidR="005C6C48" w:rsidRDefault="005C6C48" w:rsidP="005C6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14:paraId="5A10C51F" w14:textId="43CA14DD" w:rsidR="005C6C48" w:rsidRPr="00167082" w:rsidRDefault="005C6C48" w:rsidP="005C6C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12B8B151" w14:textId="77777777" w:rsidR="005C6C48" w:rsidRDefault="005C6C48">
            <w:pPr>
              <w:rPr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323" w:type="dxa"/>
          </w:tcPr>
          <w:p w14:paraId="506711E6" w14:textId="55B12C33" w:rsidR="005C6C48" w:rsidRDefault="005C6C48" w:rsidP="005C6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14:paraId="1D268404" w14:textId="584ADCBF" w:rsidR="005C6C48" w:rsidRPr="00167082" w:rsidRDefault="005C6C48" w:rsidP="005C6C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52772EFD" w14:textId="77777777" w:rsidR="005C6C48" w:rsidRDefault="005C6C48">
            <w:pPr>
              <w:rPr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05DB0DFF" w14:textId="77777777" w:rsidR="00B10716" w:rsidRDefault="00B10716">
      <w:pPr>
        <w:rPr>
          <w:color w:val="A6A6A6" w:themeColor="background1" w:themeShade="A6"/>
          <w:sz w:val="16"/>
          <w:szCs w:val="16"/>
        </w:rPr>
      </w:pPr>
    </w:p>
    <w:p w14:paraId="4391F38B" w14:textId="1A0CDBB5" w:rsidR="00B10716" w:rsidRPr="00B10716" w:rsidRDefault="00B10716" w:rsidP="00B10716">
      <w:pPr>
        <w:rPr>
          <w:rFonts w:ascii="Arial" w:hAnsi="Arial" w:cs="Arial"/>
          <w:b/>
          <w:bCs/>
          <w:sz w:val="24"/>
          <w:szCs w:val="24"/>
        </w:rPr>
      </w:pPr>
      <w:r>
        <w:rPr>
          <w:color w:val="A6A6A6" w:themeColor="background1" w:themeShade="A6"/>
          <w:sz w:val="16"/>
          <w:szCs w:val="16"/>
        </w:rPr>
        <w:t xml:space="preserve">                                                                                         </w:t>
      </w:r>
      <w:r w:rsidRPr="00B10716">
        <w:rPr>
          <w:rFonts w:ascii="Arial" w:hAnsi="Arial" w:cs="Arial"/>
          <w:sz w:val="24"/>
          <w:szCs w:val="24"/>
        </w:rPr>
        <w:t xml:space="preserve">       </w:t>
      </w:r>
      <w:r w:rsidRPr="00B10716">
        <w:rPr>
          <w:rFonts w:ascii="Arial" w:hAnsi="Arial" w:cs="Arial"/>
          <w:b/>
          <w:bCs/>
          <w:sz w:val="24"/>
          <w:szCs w:val="24"/>
        </w:rPr>
        <w:t>SILVIO</w:t>
      </w:r>
    </w:p>
    <w:p w14:paraId="13CE981B" w14:textId="740ED325" w:rsidR="00673B47" w:rsidRPr="00313748" w:rsidRDefault="00B10716">
      <w:pPr>
        <w:rPr>
          <w:rFonts w:ascii="Arial" w:hAnsi="Arial" w:cs="Arial"/>
          <w:sz w:val="24"/>
          <w:szCs w:val="24"/>
        </w:rPr>
      </w:pPr>
      <w:r w:rsidRPr="00B10716">
        <w:rPr>
          <w:rFonts w:ascii="Arial" w:hAnsi="Arial" w:cs="Arial"/>
          <w:sz w:val="24"/>
          <w:szCs w:val="24"/>
        </w:rPr>
        <w:t xml:space="preserve">    </w:t>
      </w:r>
      <w:r w:rsidR="00313748">
        <w:rPr>
          <w:color w:val="A6A6A6" w:themeColor="background1" w:themeShade="A6"/>
          <w:sz w:val="16"/>
          <w:szCs w:val="16"/>
        </w:rPr>
        <w:t>ALO</w:t>
      </w:r>
      <w:r w:rsidR="00313748" w:rsidRPr="006460F9">
        <w:rPr>
          <w:color w:val="A6A6A6" w:themeColor="background1" w:themeShade="A6"/>
          <w:sz w:val="16"/>
          <w:szCs w:val="16"/>
        </w:rPr>
        <w:t>/</w:t>
      </w:r>
      <w:r w:rsidR="00313748">
        <w:rPr>
          <w:color w:val="A6A6A6" w:themeColor="background1" w:themeShade="A6"/>
          <w:sz w:val="16"/>
          <w:szCs w:val="16"/>
        </w:rPr>
        <w:t>mal</w:t>
      </w:r>
      <w:r w:rsidRPr="00B10716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B10716">
        <w:rPr>
          <w:rFonts w:ascii="Arial" w:hAnsi="Arial" w:cs="Arial"/>
          <w:sz w:val="24"/>
          <w:szCs w:val="24"/>
        </w:rPr>
        <w:t>REPUBLICANOS</w:t>
      </w:r>
      <w:r w:rsidRPr="00B10716">
        <w:rPr>
          <w:rFonts w:ascii="Arial" w:hAnsi="Arial" w:cs="Arial"/>
          <w:sz w:val="24"/>
          <w:szCs w:val="24"/>
        </w:rPr>
        <w:t xml:space="preserve"> </w:t>
      </w:r>
    </w:p>
    <w:sectPr w:rsidR="00673B47" w:rsidRPr="0031374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2D42" w14:textId="77777777" w:rsidR="005151A5" w:rsidRDefault="005151A5">
      <w:r>
        <w:separator/>
      </w:r>
    </w:p>
  </w:endnote>
  <w:endnote w:type="continuationSeparator" w:id="0">
    <w:p w14:paraId="24498B4D" w14:textId="77777777" w:rsidR="005151A5" w:rsidRDefault="0051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ACF2" w14:textId="77777777" w:rsidR="005151A5" w:rsidRDefault="005151A5">
      <w:r>
        <w:separator/>
      </w:r>
    </w:p>
  </w:footnote>
  <w:footnote w:type="continuationSeparator" w:id="0">
    <w:p w14:paraId="51515B45" w14:textId="77777777" w:rsidR="005151A5" w:rsidRDefault="0051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847"/>
    <w:rsid w:val="00010BCC"/>
    <w:rsid w:val="000B05FA"/>
    <w:rsid w:val="000D6B30"/>
    <w:rsid w:val="000E6DF3"/>
    <w:rsid w:val="000F7020"/>
    <w:rsid w:val="001273B0"/>
    <w:rsid w:val="00167082"/>
    <w:rsid w:val="001925CD"/>
    <w:rsid w:val="001B0C7A"/>
    <w:rsid w:val="001E6B99"/>
    <w:rsid w:val="001F0BC9"/>
    <w:rsid w:val="001F547C"/>
    <w:rsid w:val="0025343D"/>
    <w:rsid w:val="0026440F"/>
    <w:rsid w:val="002B3BDB"/>
    <w:rsid w:val="002D6CA8"/>
    <w:rsid w:val="00313748"/>
    <w:rsid w:val="003570CC"/>
    <w:rsid w:val="003E66F5"/>
    <w:rsid w:val="004B0F8F"/>
    <w:rsid w:val="005151A5"/>
    <w:rsid w:val="00544712"/>
    <w:rsid w:val="005720D8"/>
    <w:rsid w:val="00586D48"/>
    <w:rsid w:val="005C6C48"/>
    <w:rsid w:val="006460F9"/>
    <w:rsid w:val="006649EC"/>
    <w:rsid w:val="00673B47"/>
    <w:rsid w:val="006D19B3"/>
    <w:rsid w:val="007317BC"/>
    <w:rsid w:val="007A18D1"/>
    <w:rsid w:val="008E3A8E"/>
    <w:rsid w:val="00915CE8"/>
    <w:rsid w:val="00925799"/>
    <w:rsid w:val="0094535A"/>
    <w:rsid w:val="00955095"/>
    <w:rsid w:val="009C115A"/>
    <w:rsid w:val="009C6E5D"/>
    <w:rsid w:val="009D40EF"/>
    <w:rsid w:val="009D4EF5"/>
    <w:rsid w:val="009F1F6E"/>
    <w:rsid w:val="00AB27C8"/>
    <w:rsid w:val="00AD7504"/>
    <w:rsid w:val="00B10716"/>
    <w:rsid w:val="00B21CB1"/>
    <w:rsid w:val="00B72AFF"/>
    <w:rsid w:val="00B77281"/>
    <w:rsid w:val="00B778F6"/>
    <w:rsid w:val="00BC3C0A"/>
    <w:rsid w:val="00BE57BF"/>
    <w:rsid w:val="00C93F0D"/>
    <w:rsid w:val="00D63678"/>
    <w:rsid w:val="00DA2847"/>
    <w:rsid w:val="00DB1E7A"/>
    <w:rsid w:val="00DC2BCF"/>
    <w:rsid w:val="00DE1412"/>
    <w:rsid w:val="00E0243F"/>
    <w:rsid w:val="00E22064"/>
    <w:rsid w:val="00EC0466"/>
    <w:rsid w:val="00F2189B"/>
    <w:rsid w:val="00F37AF9"/>
    <w:rsid w:val="00F57F55"/>
    <w:rsid w:val="00F75FEB"/>
    <w:rsid w:val="00FD588D"/>
    <w:rsid w:val="00FD6504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07B66"/>
  <w15:docId w15:val="{7FFC485E-D910-4694-80B6-6FFEC01D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  <w:style w:type="table" w:styleId="Tabelacomgrade">
    <w:name w:val="Table Grid"/>
    <w:basedOn w:val="Tabelanormal"/>
    <w:uiPriority w:val="59"/>
    <w:rsid w:val="00B7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19</cp:revision>
  <cp:lastPrinted>2021-09-29T18:28:00Z</cp:lastPrinted>
  <dcterms:created xsi:type="dcterms:W3CDTF">2021-08-12T14:58:00Z</dcterms:created>
  <dcterms:modified xsi:type="dcterms:W3CDTF">2021-10-01T19:20:00Z</dcterms:modified>
</cp:coreProperties>
</file>