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80A0CAB" w14:textId="1ED77C48" w:rsidR="00C41E5A" w:rsidRDefault="00C41E5A" w:rsidP="00C41E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E8145B">
        <w:rPr>
          <w:rFonts w:ascii="Arial" w:hAnsi="Arial" w:cs="Arial"/>
          <w:b/>
          <w:sz w:val="24"/>
          <w:szCs w:val="24"/>
          <w:u w:val="single"/>
        </w:rPr>
        <w:t>777</w:t>
      </w:r>
    </w:p>
    <w:p w14:paraId="429B11F9" w14:textId="77777777" w:rsidR="00C41E5A" w:rsidRDefault="00C41E5A" w:rsidP="00C41E5A">
      <w:pPr>
        <w:jc w:val="center"/>
        <w:rPr>
          <w:rFonts w:ascii="Arial" w:hAnsi="Arial" w:cs="Arial"/>
          <w:b/>
          <w:sz w:val="24"/>
          <w:szCs w:val="24"/>
        </w:rPr>
      </w:pPr>
    </w:p>
    <w:p w14:paraId="520D653C" w14:textId="042A923D" w:rsidR="00C41E5A" w:rsidRDefault="00C41E5A" w:rsidP="00C41E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13/10/2021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494EED6" w14:textId="66F18F3A" w:rsidR="00C41E5A" w:rsidRDefault="00C41E5A" w:rsidP="00C41E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509B652D" w14:textId="77777777" w:rsidR="00C41E5A" w:rsidRDefault="00C41E5A" w:rsidP="00C41E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4855C97" w14:textId="77777777" w:rsidR="00C41E5A" w:rsidRDefault="00C41E5A" w:rsidP="00C41E5A">
      <w:pPr>
        <w:jc w:val="both"/>
        <w:rPr>
          <w:rFonts w:ascii="Arial" w:hAnsi="Arial" w:cs="Arial"/>
          <w:sz w:val="24"/>
          <w:szCs w:val="24"/>
        </w:rPr>
      </w:pPr>
    </w:p>
    <w:p w14:paraId="3B3E069D" w14:textId="77777777" w:rsidR="00C41E5A" w:rsidRDefault="00C41E5A" w:rsidP="00C41E5A">
      <w:pPr>
        <w:jc w:val="both"/>
        <w:rPr>
          <w:rFonts w:ascii="Arial" w:hAnsi="Arial" w:cs="Arial"/>
          <w:sz w:val="24"/>
          <w:szCs w:val="24"/>
        </w:rPr>
      </w:pPr>
    </w:p>
    <w:p w14:paraId="55909551" w14:textId="77777777" w:rsidR="00C41E5A" w:rsidRDefault="00C41E5A" w:rsidP="00C41E5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7038D0A0" w14:textId="77777777" w:rsidR="00C41E5A" w:rsidRDefault="00C41E5A" w:rsidP="00C41E5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41944D11" w14:textId="77777777" w:rsidR="00C306C8" w:rsidRDefault="00C306C8" w:rsidP="00C41E5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26BD2DED" w14:textId="77777777" w:rsidR="00C41E5A" w:rsidRDefault="00C41E5A" w:rsidP="004476DE">
      <w:pPr>
        <w:jc w:val="both"/>
        <w:rPr>
          <w:rFonts w:ascii="Arial" w:hAnsi="Arial" w:cs="Arial"/>
          <w:sz w:val="24"/>
          <w:szCs w:val="24"/>
        </w:rPr>
      </w:pPr>
    </w:p>
    <w:p w14:paraId="188CDCF7" w14:textId="2E329E79" w:rsidR="004476DE" w:rsidRPr="004476DE" w:rsidRDefault="004476DE" w:rsidP="004476D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476DE">
        <w:rPr>
          <w:rFonts w:ascii="Arial" w:hAnsi="Arial" w:cs="Arial"/>
          <w:sz w:val="24"/>
          <w:szCs w:val="24"/>
        </w:rPr>
        <w:t xml:space="preserve">As atividades da Unesp de Botucatu estão retomando as suas práticas presenciais de forma gradativa e planejada e, consequentemente, a circulação de estudantes e trabalhadores têm aumentado, principalmente as pessoas que </w:t>
      </w:r>
      <w:r>
        <w:rPr>
          <w:rFonts w:ascii="Arial" w:hAnsi="Arial" w:cs="Arial"/>
          <w:sz w:val="24"/>
          <w:szCs w:val="24"/>
        </w:rPr>
        <w:t>utilizam o transporte coletivo</w:t>
      </w:r>
    </w:p>
    <w:p w14:paraId="46C03503" w14:textId="1277BECA" w:rsidR="004476DE" w:rsidRPr="004476DE" w:rsidRDefault="004476DE" w:rsidP="004476D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476DE">
        <w:rPr>
          <w:rFonts w:ascii="Arial" w:hAnsi="Arial" w:cs="Arial"/>
          <w:sz w:val="24"/>
          <w:szCs w:val="24"/>
        </w:rPr>
        <w:t>Este Parlamentar foi procurado por estudantes que relataram problemas tanto na quantidade de linhas, quanto dos horári</w:t>
      </w:r>
      <w:r>
        <w:rPr>
          <w:rFonts w:ascii="Arial" w:hAnsi="Arial" w:cs="Arial"/>
          <w:sz w:val="24"/>
          <w:szCs w:val="24"/>
        </w:rPr>
        <w:t xml:space="preserve">os disponíveis pelas empresas. </w:t>
      </w:r>
    </w:p>
    <w:p w14:paraId="66CDBB57" w14:textId="5958B5A9" w:rsidR="004476DE" w:rsidRPr="004476DE" w:rsidRDefault="004476DE" w:rsidP="004476D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476DE">
        <w:rPr>
          <w:rFonts w:ascii="Arial" w:hAnsi="Arial" w:cs="Arial"/>
          <w:sz w:val="24"/>
          <w:szCs w:val="24"/>
        </w:rPr>
        <w:t xml:space="preserve">Segundo eles, a linha 217 – Jardim Paraíso/UNESP (linha universitária), passa somente as 7h30 da manhã no referido bairro, ou seja, única e exclusivamente nesse </w:t>
      </w:r>
      <w:r w:rsidRPr="004476DE">
        <w:rPr>
          <w:rFonts w:ascii="Arial" w:hAnsi="Arial" w:cs="Arial"/>
          <w:sz w:val="24"/>
          <w:szCs w:val="24"/>
        </w:rPr>
        <w:t>horário</w:t>
      </w:r>
      <w:r w:rsidRPr="004476DE">
        <w:rPr>
          <w:rFonts w:ascii="Arial" w:hAnsi="Arial" w:cs="Arial"/>
          <w:sz w:val="24"/>
          <w:szCs w:val="24"/>
        </w:rPr>
        <w:t xml:space="preserve"> nesse importante bairro, que concentra </w:t>
      </w:r>
      <w:r>
        <w:rPr>
          <w:rFonts w:ascii="Arial" w:hAnsi="Arial" w:cs="Arial"/>
          <w:sz w:val="24"/>
          <w:szCs w:val="24"/>
        </w:rPr>
        <w:t>um número grande de estudantes.</w:t>
      </w:r>
    </w:p>
    <w:p w14:paraId="6BA2E783" w14:textId="4741AC92" w:rsidR="004476DE" w:rsidRPr="004476DE" w:rsidRDefault="004476DE" w:rsidP="004476D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476DE">
        <w:rPr>
          <w:rFonts w:ascii="Arial" w:hAnsi="Arial" w:cs="Arial"/>
          <w:sz w:val="24"/>
          <w:szCs w:val="24"/>
        </w:rPr>
        <w:t>Claro, devido à pandemia, muitas linhas tiveram redução na sua circulação, porém até o presente momento muitas não voltaram a operar em todos os horários disponíveis como anteriormente, o que superlota e p</w:t>
      </w:r>
      <w:r>
        <w:rPr>
          <w:rFonts w:ascii="Arial" w:hAnsi="Arial" w:cs="Arial"/>
          <w:sz w:val="24"/>
          <w:szCs w:val="24"/>
        </w:rPr>
        <w:t xml:space="preserve">rovoca aglomeração de pessoas. </w:t>
      </w:r>
    </w:p>
    <w:p w14:paraId="6E9796E7" w14:textId="380FE6FE" w:rsidR="004476DE" w:rsidRPr="004476DE" w:rsidRDefault="004476DE" w:rsidP="004476D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476DE">
        <w:rPr>
          <w:rFonts w:ascii="Arial" w:hAnsi="Arial" w:cs="Arial"/>
          <w:sz w:val="24"/>
          <w:szCs w:val="24"/>
        </w:rPr>
        <w:t>Tendo em vista que os usuários, em especial os estudantes, necessitam ser atendidos nos mais variados horários para realizarem estágios e atividades  complementares, e, ao considerar que a pandemia ainda perdura, porém num momento muito mais favorável, é preciso que os responsáveis informem se os serviços prestados pelo transporte coletivo têm acompanhado esse aumento gradativo de demanda, e qu</w:t>
      </w:r>
      <w:r>
        <w:rPr>
          <w:rFonts w:ascii="Arial" w:hAnsi="Arial" w:cs="Arial"/>
          <w:sz w:val="24"/>
          <w:szCs w:val="24"/>
        </w:rPr>
        <w:t>e co</w:t>
      </w:r>
      <w:r w:rsidRPr="004476DE">
        <w:rPr>
          <w:rFonts w:ascii="Arial" w:hAnsi="Arial" w:cs="Arial"/>
          <w:sz w:val="24"/>
          <w:szCs w:val="24"/>
        </w:rPr>
        <w:t>nsiderem, notadamente, a implantação de mais horários de transporte na referida linha de ôn</w:t>
      </w:r>
      <w:r>
        <w:rPr>
          <w:rFonts w:ascii="Arial" w:hAnsi="Arial" w:cs="Arial"/>
          <w:sz w:val="24"/>
          <w:szCs w:val="24"/>
        </w:rPr>
        <w:t>ibus objeto deste requerimento.</w:t>
      </w:r>
    </w:p>
    <w:p w14:paraId="582293FE" w14:textId="48851CF2" w:rsidR="00C306C8" w:rsidRDefault="004476DE" w:rsidP="004476D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476DE">
        <w:rPr>
          <w:rFonts w:ascii="Arial" w:hAnsi="Arial" w:cs="Arial"/>
          <w:sz w:val="24"/>
          <w:szCs w:val="24"/>
        </w:rPr>
        <w:t xml:space="preserve">Diante do exposto, </w:t>
      </w:r>
      <w:r w:rsidRPr="004476DE">
        <w:rPr>
          <w:rFonts w:ascii="Arial" w:hAnsi="Arial" w:cs="Arial"/>
          <w:b/>
          <w:sz w:val="24"/>
          <w:szCs w:val="24"/>
        </w:rPr>
        <w:t>REQUEREMOS,</w:t>
      </w:r>
      <w:r w:rsidRPr="004476DE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Secretário Adjunto para Assuntos do Transporte Coletivo </w:t>
      </w:r>
      <w:r w:rsidRPr="004476DE">
        <w:rPr>
          <w:rFonts w:ascii="Arial" w:hAnsi="Arial" w:cs="Arial"/>
          <w:b/>
          <w:sz w:val="24"/>
          <w:szCs w:val="24"/>
        </w:rPr>
        <w:t>RODRIGO LUIZ GOMES FUMIS</w:t>
      </w:r>
      <w:r w:rsidRPr="004476DE">
        <w:rPr>
          <w:rFonts w:ascii="Arial" w:hAnsi="Arial" w:cs="Arial"/>
          <w:sz w:val="24"/>
          <w:szCs w:val="24"/>
        </w:rPr>
        <w:t xml:space="preserve"> e ao </w:t>
      </w:r>
      <w:r w:rsidRPr="004476DE">
        <w:rPr>
          <w:rFonts w:ascii="Arial" w:hAnsi="Arial" w:cs="Arial"/>
          <w:b/>
          <w:sz w:val="24"/>
          <w:szCs w:val="24"/>
        </w:rPr>
        <w:t>Gerente da Empresa RETA TRANSPORTES</w:t>
      </w:r>
      <w:r w:rsidRPr="004476DE">
        <w:rPr>
          <w:rFonts w:ascii="Arial" w:hAnsi="Arial" w:cs="Arial"/>
          <w:sz w:val="24"/>
          <w:szCs w:val="24"/>
        </w:rPr>
        <w:t>, solicitando, nos termos da Lei Orgânica do Município, incluir mais horários na linha de ônibus 217 – Jardim Paraíso/UNESP (linha universitária), além das 7h30, de forma a atender a todos os estudantes e trabalhadores que fazem uso do transporte coletivo nos mais diversos horários.</w:t>
      </w:r>
    </w:p>
    <w:p w14:paraId="0F922FFD" w14:textId="77777777" w:rsidR="00C41E5A" w:rsidRDefault="00C41E5A" w:rsidP="00C41E5A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2271D2C" w14:textId="2841BDA1" w:rsidR="00C41E5A" w:rsidRDefault="00C41E5A" w:rsidP="00C41E5A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13 de outubro de 2021.</w:t>
      </w:r>
    </w:p>
    <w:p w14:paraId="3196D1EA" w14:textId="77777777" w:rsidR="00C41E5A" w:rsidRDefault="00C41E5A" w:rsidP="00C41E5A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FFC8F1" w14:textId="77777777" w:rsidR="00C41E5A" w:rsidRDefault="00C41E5A" w:rsidP="00C41E5A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CCC823E" w14:textId="77777777" w:rsidR="00C41E5A" w:rsidRDefault="00C41E5A" w:rsidP="00C41E5A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CAD634F" w14:textId="1821895A" w:rsidR="00C41E5A" w:rsidRDefault="00C41E5A" w:rsidP="00C41E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02C7B5EE" w14:textId="423BEA24" w:rsidR="00C41E5A" w:rsidRDefault="00C41E5A" w:rsidP="00C41E5A">
      <w:pPr>
        <w:jc w:val="center"/>
        <w:rPr>
          <w:rFonts w:ascii="Arial" w:hAnsi="Arial" w:cs="Arial"/>
          <w:color w:val="D9D9D9" w:themeColor="background1" w:themeShade="D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BAD866" w14:textId="7A238F29" w:rsidR="00F12F0A" w:rsidRDefault="00F12F0A">
      <w:pPr>
        <w:jc w:val="center"/>
        <w:rPr>
          <w:rFonts w:ascii="Arial" w:hAnsi="Arial" w:cs="Arial"/>
          <w:sz w:val="28"/>
        </w:rPr>
      </w:pPr>
    </w:p>
    <w:p w14:paraId="675B7804" w14:textId="3B18278A" w:rsidR="004476DE" w:rsidRPr="004476DE" w:rsidRDefault="004476DE" w:rsidP="004476DE">
      <w:pPr>
        <w:rPr>
          <w:rFonts w:ascii="Arial" w:hAnsi="Arial" w:cs="Arial"/>
          <w:color w:val="BFBFBF" w:themeColor="background1" w:themeShade="BF"/>
          <w:sz w:val="18"/>
          <w:szCs w:val="18"/>
        </w:rPr>
      </w:pPr>
      <w:bookmarkStart w:id="0" w:name="_GoBack"/>
      <w:r w:rsidRPr="004476DE">
        <w:rPr>
          <w:rFonts w:ascii="Arial" w:hAnsi="Arial" w:cs="Arial"/>
          <w:color w:val="BFBFBF" w:themeColor="background1" w:themeShade="BF"/>
          <w:sz w:val="18"/>
          <w:szCs w:val="18"/>
        </w:rPr>
        <w:t>SS</w:t>
      </w:r>
      <w:bookmarkEnd w:id="0"/>
    </w:p>
    <w:sectPr w:rsidR="004476DE" w:rsidRPr="004476DE" w:rsidSect="004476DE">
      <w:headerReference w:type="default" r:id="rId6"/>
      <w:pgSz w:w="11907" w:h="16840" w:code="9"/>
      <w:pgMar w:top="1134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E1F18" w14:textId="77777777" w:rsidR="00616AEE" w:rsidRDefault="00616AEE">
      <w:r>
        <w:separator/>
      </w:r>
    </w:p>
  </w:endnote>
  <w:endnote w:type="continuationSeparator" w:id="0">
    <w:p w14:paraId="342BE8C5" w14:textId="77777777" w:rsidR="00616AEE" w:rsidRDefault="006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3B1BE" w14:textId="77777777" w:rsidR="00616AEE" w:rsidRDefault="00616AEE">
      <w:r>
        <w:separator/>
      </w:r>
    </w:p>
  </w:footnote>
  <w:footnote w:type="continuationSeparator" w:id="0">
    <w:p w14:paraId="525892F5" w14:textId="77777777" w:rsidR="00616AEE" w:rsidRDefault="00616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4476DE"/>
    <w:rsid w:val="00520524"/>
    <w:rsid w:val="00616AEE"/>
    <w:rsid w:val="006478B7"/>
    <w:rsid w:val="007433C6"/>
    <w:rsid w:val="0076791F"/>
    <w:rsid w:val="008A5514"/>
    <w:rsid w:val="00A3753E"/>
    <w:rsid w:val="00A66232"/>
    <w:rsid w:val="00A75731"/>
    <w:rsid w:val="00BD46B6"/>
    <w:rsid w:val="00C306C8"/>
    <w:rsid w:val="00C41E5A"/>
    <w:rsid w:val="00C6482F"/>
    <w:rsid w:val="00CC3AE7"/>
    <w:rsid w:val="00DB2F1A"/>
    <w:rsid w:val="00E67ECA"/>
    <w:rsid w:val="00E8145B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C41E5A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C41E5A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2021-10-08T19:23:00Z</dcterms:modified>
</cp:coreProperties>
</file>