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51931" w:rsidP="00C51931" w14:paraId="239D5EF3" w14:textId="4D79B459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M O Ç Ã O Nº. </w:t>
      </w:r>
      <w:r>
        <w:rPr>
          <w:rFonts w:ascii="Arial" w:hAnsi="Arial" w:cs="Arial"/>
          <w:b/>
          <w:sz w:val="22"/>
          <w:szCs w:val="22"/>
          <w:u w:val="single"/>
        </w:rPr>
        <w:t>12</w:t>
      </w:r>
      <w:r w:rsidR="006E34E5">
        <w:rPr>
          <w:rFonts w:ascii="Arial" w:hAnsi="Arial" w:cs="Arial"/>
          <w:b/>
          <w:sz w:val="22"/>
          <w:szCs w:val="22"/>
          <w:u w:val="single"/>
        </w:rPr>
        <w:t>8</w:t>
      </w:r>
    </w:p>
    <w:p w:rsidR="00C51931" w:rsidP="00C51931" w14:paraId="67504AA5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C51931" w:rsidP="00C51931" w14:paraId="0E4C88E4" w14:textId="726B61E7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SESSÃO ORDINÁRIA DE </w:t>
      </w:r>
      <w:r w:rsidR="006E34E5">
        <w:rPr>
          <w:rFonts w:ascii="Arial" w:hAnsi="Arial" w:cs="Arial"/>
          <w:b/>
          <w:sz w:val="22"/>
          <w:szCs w:val="22"/>
          <w:u w:val="single"/>
        </w:rPr>
        <w:t>13</w:t>
      </w:r>
      <w:r>
        <w:rPr>
          <w:rFonts w:ascii="Arial" w:hAnsi="Arial" w:cs="Arial"/>
          <w:b/>
          <w:sz w:val="22"/>
          <w:szCs w:val="22"/>
          <w:u w:val="single"/>
        </w:rPr>
        <w:t>/</w:t>
      </w:r>
      <w:r w:rsidR="006E34E5">
        <w:rPr>
          <w:rFonts w:ascii="Arial" w:hAnsi="Arial" w:cs="Arial"/>
          <w:b/>
          <w:sz w:val="22"/>
          <w:szCs w:val="22"/>
          <w:u w:val="single"/>
        </w:rPr>
        <w:t>10</w:t>
      </w:r>
      <w:r>
        <w:rPr>
          <w:rFonts w:ascii="Arial" w:hAnsi="Arial" w:cs="Arial"/>
          <w:b/>
          <w:sz w:val="22"/>
          <w:szCs w:val="22"/>
          <w:u w:val="single"/>
        </w:rPr>
        <w:t>/2021</w:t>
      </w:r>
    </w:p>
    <w:p w:rsidR="00C51931" w:rsidP="00C51931" w14:paraId="292C4A5A" w14:textId="77777777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51931" w:rsidP="00C51931" w14:paraId="232D2907" w14:textId="77777777">
      <w:pPr>
        <w:jc w:val="center"/>
        <w:outlineLvl w:val="0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Excelentíssimo Senhor Presidente Da Câmara Municipal:</w:t>
      </w:r>
    </w:p>
    <w:p w:rsidR="00C51931" w:rsidP="00C51931" w14:paraId="168BAC37" w14:textId="77777777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C51931" w:rsidP="00C51931" w14:paraId="075A7614" w14:textId="77777777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C51931" w:rsidP="00C51931" w14:paraId="3470844E" w14:textId="499D4C31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E764A4" w:rsidP="00C51931" w14:paraId="3280D1B0" w14:textId="77777777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C51931" w:rsidP="00C51931" w14:paraId="5B907029" w14:textId="77777777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C51931" w:rsidP="00C51931" w14:paraId="5E927DA6" w14:textId="77777777">
      <w:pPr>
        <w:jc w:val="both"/>
        <w:rPr>
          <w:rFonts w:ascii="Arial" w:hAnsi="Arial" w:cs="Arial"/>
          <w:b/>
          <w:smallCaps/>
          <w:sz w:val="22"/>
          <w:szCs w:val="22"/>
        </w:rPr>
      </w:pPr>
    </w:p>
    <w:p w:rsidR="00D17512" w:rsidP="001710F7" w14:paraId="16664A4A" w14:textId="3835C0DF">
      <w:pPr>
        <w:pStyle w:val="NormalWeb"/>
        <w:ind w:firstLine="1701"/>
        <w:jc w:val="both"/>
        <w:rPr>
          <w:rFonts w:ascii="Arial" w:hAnsi="Arial" w:cs="Arial"/>
          <w:sz w:val="22"/>
          <w:szCs w:val="22"/>
        </w:rPr>
      </w:pPr>
      <w:r w:rsidRPr="006E34E5">
        <w:rPr>
          <w:rFonts w:ascii="Arial" w:hAnsi="Arial" w:cs="Arial"/>
          <w:sz w:val="22"/>
          <w:szCs w:val="22"/>
        </w:rPr>
        <w:t>A empresa de transporte rodoviári</w:t>
      </w:r>
      <w:r w:rsidR="007C46F5">
        <w:rPr>
          <w:rFonts w:ascii="Arial" w:hAnsi="Arial" w:cs="Arial"/>
          <w:sz w:val="22"/>
          <w:szCs w:val="22"/>
        </w:rPr>
        <w:t>o</w:t>
      </w:r>
      <w:r w:rsidRPr="006E34E5">
        <w:rPr>
          <w:rFonts w:ascii="Arial" w:hAnsi="Arial" w:cs="Arial"/>
          <w:sz w:val="22"/>
          <w:szCs w:val="22"/>
        </w:rPr>
        <w:t xml:space="preserve"> Primar Turismo, que oferece opções de linhas rodoviárias entre São Paulo e o Rio de Janeiro, foi proibida pela Prefeitura de Paraty</w:t>
      </w:r>
      <w:r w:rsidR="00D20D42">
        <w:rPr>
          <w:rFonts w:ascii="Arial" w:hAnsi="Arial" w:cs="Arial"/>
          <w:sz w:val="22"/>
          <w:szCs w:val="22"/>
        </w:rPr>
        <w:t>/</w:t>
      </w:r>
      <w:r w:rsidRPr="006E34E5">
        <w:rPr>
          <w:rFonts w:ascii="Arial" w:hAnsi="Arial" w:cs="Arial"/>
          <w:sz w:val="22"/>
          <w:szCs w:val="22"/>
        </w:rPr>
        <w:t xml:space="preserve">RJ de </w:t>
      </w:r>
      <w:r w:rsidR="00D20D42">
        <w:rPr>
          <w:rFonts w:ascii="Arial" w:hAnsi="Arial" w:cs="Arial"/>
          <w:sz w:val="22"/>
          <w:szCs w:val="22"/>
        </w:rPr>
        <w:t>adentrar a cidade</w:t>
      </w:r>
      <w:r>
        <w:rPr>
          <w:rFonts w:ascii="Arial" w:hAnsi="Arial" w:cs="Arial"/>
          <w:sz w:val="22"/>
          <w:szCs w:val="22"/>
        </w:rPr>
        <w:t xml:space="preserve"> </w:t>
      </w:r>
      <w:r w:rsidRPr="00D17512">
        <w:rPr>
          <w:rFonts w:ascii="Arial" w:hAnsi="Arial" w:cs="Arial"/>
          <w:sz w:val="22"/>
          <w:szCs w:val="22"/>
        </w:rPr>
        <w:t>para embarcar e desembarcar passageiros, mesmo com autorização federal</w:t>
      </w:r>
      <w:r>
        <w:rPr>
          <w:rFonts w:ascii="Arial" w:hAnsi="Arial" w:cs="Arial"/>
          <w:sz w:val="22"/>
          <w:szCs w:val="22"/>
        </w:rPr>
        <w:t xml:space="preserve"> para este fim.</w:t>
      </w:r>
    </w:p>
    <w:p w:rsidR="00484A76" w:rsidP="00484A76" w14:paraId="4DF22245" w14:textId="4DAF9FF2">
      <w:pPr>
        <w:pStyle w:val="NormalWeb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71378B">
        <w:rPr>
          <w:rFonts w:ascii="Arial" w:hAnsi="Arial" w:cs="Arial"/>
          <w:sz w:val="22"/>
          <w:szCs w:val="22"/>
        </w:rPr>
        <w:t>onectando as</w:t>
      </w:r>
      <w:r w:rsidRPr="006E34E5" w:rsidR="006E34E5">
        <w:rPr>
          <w:rFonts w:ascii="Arial" w:hAnsi="Arial" w:cs="Arial"/>
          <w:sz w:val="22"/>
          <w:szCs w:val="22"/>
        </w:rPr>
        <w:t xml:space="preserve"> cidades d</w:t>
      </w:r>
      <w:r w:rsidR="0071378B">
        <w:rPr>
          <w:rFonts w:ascii="Arial" w:hAnsi="Arial" w:cs="Arial"/>
          <w:sz w:val="22"/>
          <w:szCs w:val="22"/>
        </w:rPr>
        <w:t xml:space="preserve">o estado de </w:t>
      </w:r>
      <w:r w:rsidRPr="006E34E5" w:rsidR="006E34E5">
        <w:rPr>
          <w:rFonts w:ascii="Arial" w:hAnsi="Arial" w:cs="Arial"/>
          <w:sz w:val="22"/>
          <w:szCs w:val="22"/>
        </w:rPr>
        <w:t xml:space="preserve">São Paulo </w:t>
      </w:r>
      <w:r w:rsidR="0071378B">
        <w:rPr>
          <w:rFonts w:ascii="Arial" w:hAnsi="Arial" w:cs="Arial"/>
          <w:sz w:val="22"/>
          <w:szCs w:val="22"/>
        </w:rPr>
        <w:t>a</w:t>
      </w:r>
      <w:r w:rsidRPr="006E34E5" w:rsidR="006E34E5">
        <w:rPr>
          <w:rFonts w:ascii="Arial" w:hAnsi="Arial" w:cs="Arial"/>
          <w:sz w:val="22"/>
          <w:szCs w:val="22"/>
        </w:rPr>
        <w:t xml:space="preserve"> região da Costa Verde Fluminense, a empresa Primar Turismo recebeu autorização da Prefeitura de Paraty</w:t>
      </w:r>
      <w:r w:rsidR="00D20D42">
        <w:rPr>
          <w:rFonts w:ascii="Arial" w:hAnsi="Arial" w:cs="Arial"/>
          <w:sz w:val="22"/>
          <w:szCs w:val="22"/>
        </w:rPr>
        <w:t>/</w:t>
      </w:r>
      <w:r w:rsidRPr="006E34E5" w:rsidR="006E34E5">
        <w:rPr>
          <w:rFonts w:ascii="Arial" w:hAnsi="Arial" w:cs="Arial"/>
          <w:sz w:val="22"/>
          <w:szCs w:val="22"/>
        </w:rPr>
        <w:t>RJ para realizar embarque e desembarque de passageiros no Terminal Rodoviári</w:t>
      </w:r>
      <w:r w:rsidR="00D20D42">
        <w:rPr>
          <w:rFonts w:ascii="Arial" w:hAnsi="Arial" w:cs="Arial"/>
          <w:sz w:val="22"/>
          <w:szCs w:val="22"/>
        </w:rPr>
        <w:t>o</w:t>
      </w:r>
      <w:r w:rsidRPr="006E34E5" w:rsidR="006E34E5">
        <w:rPr>
          <w:rFonts w:ascii="Arial" w:hAnsi="Arial" w:cs="Arial"/>
          <w:sz w:val="22"/>
          <w:szCs w:val="22"/>
        </w:rPr>
        <w:t>, em fevereiro de 2020</w:t>
      </w:r>
      <w:r w:rsidR="00543403">
        <w:rPr>
          <w:rFonts w:ascii="Arial" w:hAnsi="Arial" w:cs="Arial"/>
          <w:sz w:val="22"/>
          <w:szCs w:val="22"/>
        </w:rPr>
        <w:t xml:space="preserve"> e, </w:t>
      </w:r>
      <w:r w:rsidRPr="006E34E5" w:rsidR="006E34E5">
        <w:rPr>
          <w:rFonts w:ascii="Arial" w:hAnsi="Arial" w:cs="Arial"/>
          <w:sz w:val="22"/>
          <w:szCs w:val="22"/>
        </w:rPr>
        <w:t>em um ano em meio, foram transportados mais de 7 mil passageiros neste trecho.</w:t>
      </w:r>
    </w:p>
    <w:p w:rsidR="00484A76" w:rsidP="00484A76" w14:paraId="18BCD70A" w14:textId="4BEB7CF9">
      <w:pPr>
        <w:pStyle w:val="NormalWeb"/>
        <w:ind w:firstLine="1701"/>
        <w:jc w:val="both"/>
        <w:rPr>
          <w:rFonts w:ascii="Arial" w:hAnsi="Arial" w:cs="Arial"/>
          <w:sz w:val="22"/>
          <w:szCs w:val="22"/>
        </w:rPr>
      </w:pPr>
      <w:r w:rsidRPr="006E34E5">
        <w:rPr>
          <w:rFonts w:ascii="Arial" w:hAnsi="Arial" w:cs="Arial"/>
          <w:sz w:val="22"/>
          <w:szCs w:val="22"/>
        </w:rPr>
        <w:t xml:space="preserve">Porém, no </w:t>
      </w:r>
      <w:r w:rsidR="00D20D42">
        <w:rPr>
          <w:rFonts w:ascii="Arial" w:hAnsi="Arial" w:cs="Arial"/>
          <w:sz w:val="22"/>
          <w:szCs w:val="22"/>
        </w:rPr>
        <w:t xml:space="preserve">último </w:t>
      </w:r>
      <w:r w:rsidRPr="006E34E5">
        <w:rPr>
          <w:rFonts w:ascii="Arial" w:hAnsi="Arial" w:cs="Arial"/>
          <w:sz w:val="22"/>
          <w:szCs w:val="22"/>
        </w:rPr>
        <w:t>dia 17 de setembro, através de um ofício assinado pelo Secretário Adjunto de Transportes de Paraty, Amilton Barbosa de Castro Filho, a empresa de t</w:t>
      </w:r>
      <w:r w:rsidRPr="006E34E5">
        <w:rPr>
          <w:rFonts w:ascii="Arial" w:hAnsi="Arial" w:cs="Arial"/>
          <w:sz w:val="22"/>
          <w:szCs w:val="22"/>
        </w:rPr>
        <w:t>ransporte rodoviário foi proibida de fazer o embarque e desembarque de passageiros no Terminal Rodoviário de Paraty.</w:t>
      </w:r>
    </w:p>
    <w:p w:rsidR="00484A76" w:rsidP="00484A76" w14:paraId="54D561CF" w14:textId="77777777">
      <w:pPr>
        <w:pStyle w:val="NormalWeb"/>
        <w:ind w:firstLine="1701"/>
        <w:jc w:val="both"/>
        <w:rPr>
          <w:rFonts w:ascii="Arial" w:hAnsi="Arial" w:cs="Arial"/>
          <w:sz w:val="22"/>
          <w:szCs w:val="22"/>
        </w:rPr>
      </w:pPr>
      <w:r w:rsidRPr="006E34E5">
        <w:rPr>
          <w:rFonts w:ascii="Arial" w:hAnsi="Arial" w:cs="Arial"/>
          <w:sz w:val="22"/>
          <w:szCs w:val="22"/>
        </w:rPr>
        <w:t>A empresa conta com uma sala vip, em um prédio na frente do Terminal Rodoviário, para fazer o embarque e desembarque de passageiros, mas es</w:t>
      </w:r>
      <w:r w:rsidRPr="006E34E5">
        <w:rPr>
          <w:rFonts w:ascii="Arial" w:hAnsi="Arial" w:cs="Arial"/>
          <w:sz w:val="22"/>
          <w:szCs w:val="22"/>
        </w:rPr>
        <w:t>sa opção também foi proibida pela Prefeitura, através da Fiscalização de Transportes e a Guarda Municipal.</w:t>
      </w:r>
    </w:p>
    <w:p w:rsidR="006E34E5" w:rsidRPr="006E34E5" w:rsidP="00D20D42" w14:paraId="64E15A05" w14:textId="4301B34F">
      <w:pPr>
        <w:pStyle w:val="NormalWeb"/>
        <w:ind w:firstLine="1701"/>
        <w:jc w:val="both"/>
        <w:rPr>
          <w:rFonts w:ascii="Arial" w:hAnsi="Arial" w:cs="Arial"/>
          <w:sz w:val="22"/>
          <w:szCs w:val="22"/>
        </w:rPr>
      </w:pPr>
      <w:r w:rsidRPr="006E34E5">
        <w:rPr>
          <w:rFonts w:ascii="Arial" w:hAnsi="Arial" w:cs="Arial"/>
          <w:sz w:val="22"/>
          <w:szCs w:val="22"/>
        </w:rPr>
        <w:t xml:space="preserve">Com essa proibição, os ônibus da Primar Turismo precisam parar no trevo da </w:t>
      </w:r>
      <w:r w:rsidR="00D20D42">
        <w:rPr>
          <w:rFonts w:ascii="Arial" w:hAnsi="Arial" w:cs="Arial"/>
          <w:sz w:val="22"/>
          <w:szCs w:val="22"/>
        </w:rPr>
        <w:t>c</w:t>
      </w:r>
      <w:r w:rsidRPr="006E34E5">
        <w:rPr>
          <w:rFonts w:ascii="Arial" w:hAnsi="Arial" w:cs="Arial"/>
          <w:sz w:val="22"/>
          <w:szCs w:val="22"/>
        </w:rPr>
        <w:t>idade, causando transtorno aos moradores e turistas que utilizam a linha.</w:t>
      </w:r>
    </w:p>
    <w:p w:rsidR="00484A76" w:rsidP="00E764A4" w14:paraId="6B63BF10" w14:textId="2B93F74E">
      <w:pPr>
        <w:pStyle w:val="NormalWeb"/>
        <w:ind w:firstLine="1701"/>
        <w:jc w:val="both"/>
        <w:rPr>
          <w:rFonts w:ascii="Arial" w:hAnsi="Arial" w:cs="Arial"/>
          <w:sz w:val="22"/>
          <w:szCs w:val="22"/>
        </w:rPr>
      </w:pPr>
      <w:r w:rsidRPr="006E34E5">
        <w:rPr>
          <w:rFonts w:ascii="Arial" w:hAnsi="Arial" w:cs="Arial"/>
          <w:sz w:val="22"/>
          <w:szCs w:val="22"/>
        </w:rPr>
        <w:t xml:space="preserve">No deslocamento entre São Paulo e Rio de Janeiro, a Primar Turismo conta com as linhas Rodoviárias: Marília x Mangaratiba, ligando os municípios de Bauru, Botucatu, Sorocaba, São Paulo, São José dos Campos, Caraguatatuba, Ubatuba, no estado de São Paulo, </w:t>
      </w:r>
      <w:r w:rsidRPr="006E34E5">
        <w:rPr>
          <w:rFonts w:ascii="Arial" w:hAnsi="Arial" w:cs="Arial"/>
          <w:sz w:val="22"/>
          <w:szCs w:val="22"/>
        </w:rPr>
        <w:t>passando ainda por Paraty, Angra dos Reis e Mangaratiba, na região da Costa Verde Fluminense.</w:t>
      </w:r>
    </w:p>
    <w:p w:rsidR="00E764A4" w:rsidP="00E764A4" w14:paraId="5AACEEB9" w14:textId="77777777">
      <w:pPr>
        <w:pStyle w:val="NormalWeb"/>
        <w:ind w:firstLine="1701"/>
        <w:jc w:val="both"/>
        <w:rPr>
          <w:rFonts w:ascii="Arial" w:hAnsi="Arial" w:cs="Arial"/>
          <w:sz w:val="22"/>
          <w:szCs w:val="22"/>
        </w:rPr>
      </w:pPr>
      <w:r w:rsidRPr="006E34E5">
        <w:rPr>
          <w:rFonts w:ascii="Arial" w:hAnsi="Arial" w:cs="Arial"/>
          <w:sz w:val="22"/>
          <w:szCs w:val="22"/>
        </w:rPr>
        <w:t xml:space="preserve">Já no eixo Botucatu x Angra dos Reis, a operadora segue saindo de Botucatu, cortando as cidades de Bauru, Jaú, São Carlos, Rio Claro, Limeira, Campinas, São José </w:t>
      </w:r>
      <w:r w:rsidRPr="006E34E5">
        <w:rPr>
          <w:rFonts w:ascii="Arial" w:hAnsi="Arial" w:cs="Arial"/>
          <w:sz w:val="22"/>
          <w:szCs w:val="22"/>
        </w:rPr>
        <w:t>dos Campos, Caraguatatuba, Ubatuba, no estado de São Paulo, passando ainda por Paraty e chegando até Angra dos Reis.</w:t>
      </w:r>
    </w:p>
    <w:p w:rsidR="00E764A4" w:rsidP="00E764A4" w14:paraId="320FFD8E" w14:textId="258298CD">
      <w:pPr>
        <w:pStyle w:val="NormalWeb"/>
        <w:ind w:firstLine="1701"/>
        <w:jc w:val="both"/>
        <w:rPr>
          <w:rFonts w:ascii="Arial" w:hAnsi="Arial" w:cs="Arial"/>
          <w:sz w:val="22"/>
          <w:szCs w:val="22"/>
        </w:rPr>
      </w:pPr>
      <w:r w:rsidRPr="006E34E5">
        <w:rPr>
          <w:rFonts w:ascii="Arial" w:hAnsi="Arial" w:cs="Arial"/>
          <w:sz w:val="22"/>
          <w:szCs w:val="22"/>
        </w:rPr>
        <w:t>O trecho menor é coberto pela linha Campinas x Angra dos Reis, que passa por São Paulo, São José dos Campos, Caraguatatuba, Ubatuba</w:t>
      </w:r>
      <w:r w:rsidR="00543403">
        <w:rPr>
          <w:rFonts w:ascii="Arial" w:hAnsi="Arial" w:cs="Arial"/>
          <w:sz w:val="22"/>
          <w:szCs w:val="22"/>
        </w:rPr>
        <w:t xml:space="preserve"> e</w:t>
      </w:r>
      <w:r w:rsidRPr="006E34E5">
        <w:rPr>
          <w:rFonts w:ascii="Arial" w:hAnsi="Arial" w:cs="Arial"/>
          <w:sz w:val="22"/>
          <w:szCs w:val="22"/>
        </w:rPr>
        <w:t xml:space="preserve"> Parat</w:t>
      </w:r>
      <w:r w:rsidRPr="006E34E5">
        <w:rPr>
          <w:rFonts w:ascii="Arial" w:hAnsi="Arial" w:cs="Arial"/>
          <w:sz w:val="22"/>
          <w:szCs w:val="22"/>
        </w:rPr>
        <w:t>y, chegando na cidade de Angra dos Reis</w:t>
      </w:r>
      <w:r>
        <w:rPr>
          <w:rFonts w:ascii="Arial" w:hAnsi="Arial" w:cs="Arial"/>
          <w:sz w:val="22"/>
          <w:szCs w:val="22"/>
        </w:rPr>
        <w:t>.</w:t>
      </w:r>
    </w:p>
    <w:p w:rsidR="00E764A4" w:rsidP="00E764A4" w14:paraId="790D7A34" w14:textId="5FA4AF6F">
      <w:pPr>
        <w:pStyle w:val="NormalWeb"/>
        <w:ind w:firstLine="1701"/>
        <w:jc w:val="both"/>
        <w:rPr>
          <w:rFonts w:ascii="Arial" w:hAnsi="Arial" w:cs="Arial"/>
          <w:sz w:val="22"/>
          <w:szCs w:val="22"/>
        </w:rPr>
      </w:pPr>
      <w:r w:rsidRPr="006E34E5">
        <w:rPr>
          <w:rFonts w:ascii="Arial" w:hAnsi="Arial" w:cs="Arial"/>
          <w:sz w:val="22"/>
          <w:szCs w:val="22"/>
        </w:rPr>
        <w:t>A empresa</w:t>
      </w:r>
      <w:r w:rsidR="0041116B">
        <w:rPr>
          <w:rFonts w:ascii="Arial" w:hAnsi="Arial" w:cs="Arial"/>
          <w:sz w:val="22"/>
          <w:szCs w:val="22"/>
        </w:rPr>
        <w:t>,</w:t>
      </w:r>
      <w:r w:rsidRPr="006E34E5">
        <w:rPr>
          <w:rFonts w:ascii="Arial" w:hAnsi="Arial" w:cs="Arial"/>
          <w:sz w:val="22"/>
          <w:szCs w:val="22"/>
        </w:rPr>
        <w:t xml:space="preserve"> </w:t>
      </w:r>
      <w:r w:rsidR="0041116B">
        <w:rPr>
          <w:rFonts w:ascii="Arial" w:hAnsi="Arial" w:cs="Arial"/>
          <w:sz w:val="22"/>
          <w:szCs w:val="22"/>
        </w:rPr>
        <w:t xml:space="preserve">que é de Botucatu, </w:t>
      </w:r>
      <w:r w:rsidRPr="006E34E5">
        <w:rPr>
          <w:rFonts w:ascii="Arial" w:hAnsi="Arial" w:cs="Arial"/>
          <w:sz w:val="22"/>
          <w:szCs w:val="22"/>
        </w:rPr>
        <w:t>destacou que opera em 49 cidades</w:t>
      </w:r>
      <w:r>
        <w:rPr>
          <w:rFonts w:ascii="Arial" w:hAnsi="Arial" w:cs="Arial"/>
          <w:sz w:val="22"/>
          <w:szCs w:val="22"/>
        </w:rPr>
        <w:t xml:space="preserve"> e a</w:t>
      </w:r>
      <w:r w:rsidRPr="006E34E5">
        <w:rPr>
          <w:rFonts w:ascii="Arial" w:hAnsi="Arial" w:cs="Arial"/>
          <w:sz w:val="22"/>
          <w:szCs w:val="22"/>
        </w:rPr>
        <w:t xml:space="preserve"> única que existe essa proibição por parte da Prefeitura é Paraty</w:t>
      </w:r>
      <w:r>
        <w:rPr>
          <w:rFonts w:ascii="Arial" w:hAnsi="Arial" w:cs="Arial"/>
          <w:sz w:val="22"/>
          <w:szCs w:val="22"/>
        </w:rPr>
        <w:t xml:space="preserve">, informando ainda que se </w:t>
      </w:r>
      <w:r w:rsidRPr="006E34E5">
        <w:rPr>
          <w:rFonts w:ascii="Arial" w:hAnsi="Arial" w:cs="Arial"/>
          <w:sz w:val="22"/>
          <w:szCs w:val="22"/>
        </w:rPr>
        <w:t xml:space="preserve">posicionou sobre </w:t>
      </w:r>
      <w:r w:rsidR="00543403">
        <w:rPr>
          <w:rFonts w:ascii="Arial" w:hAnsi="Arial" w:cs="Arial"/>
          <w:sz w:val="22"/>
          <w:szCs w:val="22"/>
        </w:rPr>
        <w:t>o impedimento,</w:t>
      </w:r>
      <w:r>
        <w:rPr>
          <w:rFonts w:ascii="Arial" w:hAnsi="Arial" w:cs="Arial"/>
          <w:sz w:val="22"/>
          <w:szCs w:val="22"/>
        </w:rPr>
        <w:t xml:space="preserve"> entrando</w:t>
      </w:r>
      <w:r w:rsidRPr="006E34E5">
        <w:rPr>
          <w:rFonts w:ascii="Arial" w:hAnsi="Arial" w:cs="Arial"/>
          <w:sz w:val="22"/>
          <w:szCs w:val="22"/>
        </w:rPr>
        <w:t xml:space="preserve"> com o recurso administrativo, </w:t>
      </w:r>
      <w:r>
        <w:rPr>
          <w:rFonts w:ascii="Arial" w:hAnsi="Arial" w:cs="Arial"/>
          <w:sz w:val="22"/>
          <w:szCs w:val="22"/>
        </w:rPr>
        <w:t>que</w:t>
      </w:r>
      <w:r w:rsidRPr="006E34E5">
        <w:rPr>
          <w:rFonts w:ascii="Arial" w:hAnsi="Arial" w:cs="Arial"/>
          <w:sz w:val="22"/>
          <w:szCs w:val="22"/>
        </w:rPr>
        <w:t xml:space="preserve"> foi arquivado. </w:t>
      </w:r>
    </w:p>
    <w:p w:rsidR="00E764A4" w:rsidP="00E764A4" w14:paraId="625BDBD6" w14:textId="77777777">
      <w:pPr>
        <w:pStyle w:val="NormalWeb"/>
        <w:ind w:firstLine="1701"/>
        <w:jc w:val="both"/>
        <w:rPr>
          <w:rFonts w:ascii="Arial" w:hAnsi="Arial" w:cs="Arial"/>
          <w:sz w:val="22"/>
          <w:szCs w:val="22"/>
        </w:rPr>
      </w:pPr>
    </w:p>
    <w:p w:rsidR="00C51931" w:rsidP="00E764A4" w14:paraId="34EB4490" w14:textId="5F686D40">
      <w:pPr>
        <w:pStyle w:val="NormalWeb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C51931" w:rsidRPr="00E764A4" w:rsidP="00E764A4" w14:paraId="6FE9C1DB" w14:textId="73138D24">
      <w:pPr>
        <w:pStyle w:val="NormalWeb"/>
        <w:spacing w:before="0" w:beforeAutospacing="0" w:after="0" w:afterAutospacing="0"/>
        <w:ind w:firstLine="1701"/>
        <w:jc w:val="right"/>
        <w:rPr>
          <w:rFonts w:ascii="Arial" w:hAnsi="Arial" w:cs="Arial"/>
          <w:b/>
          <w:bCs/>
          <w:sz w:val="22"/>
          <w:szCs w:val="22"/>
        </w:rPr>
      </w:pPr>
      <w:r w:rsidRPr="00E764A4">
        <w:rPr>
          <w:rFonts w:ascii="Arial" w:hAnsi="Arial" w:cs="Arial"/>
          <w:b/>
          <w:bCs/>
          <w:sz w:val="22"/>
          <w:szCs w:val="22"/>
        </w:rPr>
        <w:t>Parte integrante da Moção nº 128/2021</w:t>
      </w:r>
    </w:p>
    <w:p w:rsidR="00E764A4" w:rsidP="00E764A4" w14:paraId="1A9DB989" w14:textId="77777777">
      <w:pPr>
        <w:pStyle w:val="NormalWeb"/>
        <w:jc w:val="both"/>
        <w:rPr>
          <w:rFonts w:ascii="Arial" w:hAnsi="Arial" w:cs="Arial"/>
          <w:bCs/>
          <w:sz w:val="22"/>
          <w:szCs w:val="22"/>
        </w:rPr>
      </w:pPr>
    </w:p>
    <w:p w:rsidR="00543403" w:rsidRPr="006E34E5" w:rsidP="001710F7" w14:paraId="7E77E8B7" w14:textId="01350ED2">
      <w:pPr>
        <w:pStyle w:val="NormalWeb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Desse modo</w:t>
      </w:r>
      <w:r w:rsidRPr="00E764A4" w:rsidR="00E764A4">
        <w:rPr>
          <w:rFonts w:ascii="Arial" w:hAnsi="Arial" w:cs="Arial"/>
          <w:bCs/>
          <w:sz w:val="22"/>
          <w:szCs w:val="22"/>
        </w:rPr>
        <w:t>,</w:t>
      </w:r>
      <w:r w:rsidR="00E764A4">
        <w:rPr>
          <w:rFonts w:ascii="Arial" w:hAnsi="Arial" w:cs="Arial"/>
          <w:b/>
          <w:sz w:val="22"/>
          <w:szCs w:val="22"/>
        </w:rPr>
        <w:t xml:space="preserve"> </w:t>
      </w:r>
      <w:r w:rsidR="00950C8E">
        <w:rPr>
          <w:rFonts w:ascii="Arial" w:hAnsi="Arial" w:cs="Arial"/>
          <w:b/>
          <w:sz w:val="22"/>
          <w:szCs w:val="22"/>
        </w:rPr>
        <w:t xml:space="preserve">APRESENTAMOS </w:t>
      </w:r>
      <w:r w:rsidR="00950C8E">
        <w:rPr>
          <w:rFonts w:ascii="Arial" w:hAnsi="Arial" w:cs="Arial"/>
          <w:sz w:val="22"/>
          <w:szCs w:val="22"/>
        </w:rPr>
        <w:t>à Mesa, depois das considerações do Plenário,</w:t>
      </w:r>
      <w:r w:rsidR="00950C8E">
        <w:rPr>
          <w:rFonts w:ascii="Arial" w:hAnsi="Arial" w:cs="Arial"/>
          <w:b/>
          <w:sz w:val="22"/>
          <w:szCs w:val="22"/>
        </w:rPr>
        <w:t xml:space="preserve"> MOÇÃO DE </w:t>
      </w:r>
      <w:r w:rsidR="006E34E5">
        <w:rPr>
          <w:rFonts w:ascii="Arial" w:hAnsi="Arial" w:cs="Arial"/>
          <w:b/>
          <w:sz w:val="22"/>
          <w:szCs w:val="22"/>
        </w:rPr>
        <w:t>REPÚDIO</w:t>
      </w:r>
      <w:r w:rsidR="00950C8E">
        <w:rPr>
          <w:rFonts w:ascii="Arial" w:hAnsi="Arial" w:cs="Arial"/>
          <w:b/>
          <w:sz w:val="22"/>
          <w:szCs w:val="22"/>
        </w:rPr>
        <w:t xml:space="preserve"> </w:t>
      </w:r>
      <w:r w:rsidRPr="006E34E5" w:rsidR="006E34E5">
        <w:rPr>
          <w:rFonts w:ascii="Arial" w:hAnsi="Arial" w:cs="Arial"/>
          <w:bCs/>
          <w:sz w:val="22"/>
          <w:szCs w:val="22"/>
        </w:rPr>
        <w:t>ao</w:t>
      </w:r>
      <w:r w:rsidRPr="006E34E5" w:rsidR="006E34E5">
        <w:rPr>
          <w:rFonts w:ascii="Arial" w:hAnsi="Arial" w:cs="Arial"/>
          <w:b/>
          <w:sz w:val="22"/>
          <w:szCs w:val="22"/>
        </w:rPr>
        <w:t xml:space="preserve"> </w:t>
      </w:r>
      <w:r w:rsidRPr="006E34E5" w:rsidR="006E34E5">
        <w:rPr>
          <w:rFonts w:ascii="Arial" w:hAnsi="Arial" w:cs="Arial"/>
          <w:bCs/>
          <w:sz w:val="22"/>
          <w:szCs w:val="22"/>
        </w:rPr>
        <w:t>Excelentíssimo Prefeito d</w:t>
      </w:r>
      <w:r>
        <w:rPr>
          <w:rFonts w:ascii="Arial" w:hAnsi="Arial" w:cs="Arial"/>
          <w:bCs/>
          <w:sz w:val="22"/>
          <w:szCs w:val="22"/>
        </w:rPr>
        <w:t>a cidade de</w:t>
      </w:r>
      <w:r w:rsidRPr="006E34E5" w:rsidR="006E34E5">
        <w:rPr>
          <w:rFonts w:ascii="Arial" w:hAnsi="Arial" w:cs="Arial"/>
          <w:bCs/>
          <w:sz w:val="22"/>
          <w:szCs w:val="22"/>
        </w:rPr>
        <w:t xml:space="preserve"> Paraty</w:t>
      </w:r>
      <w:r>
        <w:rPr>
          <w:rFonts w:ascii="Arial" w:hAnsi="Arial" w:cs="Arial"/>
          <w:bCs/>
          <w:sz w:val="22"/>
          <w:szCs w:val="22"/>
        </w:rPr>
        <w:t>/RJ,</w:t>
      </w:r>
      <w:r w:rsidRPr="006E34E5" w:rsidR="006E34E5">
        <w:rPr>
          <w:rFonts w:ascii="Arial" w:hAnsi="Arial" w:cs="Arial"/>
          <w:bCs/>
          <w:sz w:val="22"/>
          <w:szCs w:val="22"/>
        </w:rPr>
        <w:t xml:space="preserve"> </w:t>
      </w:r>
      <w:r w:rsidRPr="00E764A4" w:rsidR="00E764A4">
        <w:rPr>
          <w:rFonts w:ascii="Arial" w:hAnsi="Arial" w:cs="Arial"/>
          <w:b/>
          <w:sz w:val="22"/>
          <w:szCs w:val="22"/>
        </w:rPr>
        <w:t>LUCIANO DE OLIVEIRA VIDAL</w:t>
      </w:r>
      <w:r w:rsidRPr="00543403">
        <w:rPr>
          <w:rFonts w:ascii="Arial" w:hAnsi="Arial" w:cs="Arial"/>
          <w:bCs/>
          <w:sz w:val="22"/>
          <w:szCs w:val="22"/>
        </w:rPr>
        <w:t>,</w:t>
      </w:r>
      <w:r w:rsidRPr="006E34E5" w:rsidR="00E764A4">
        <w:rPr>
          <w:rFonts w:ascii="Arial" w:hAnsi="Arial" w:cs="Arial"/>
          <w:bCs/>
          <w:sz w:val="22"/>
          <w:szCs w:val="22"/>
        </w:rPr>
        <w:t xml:space="preserve"> </w:t>
      </w:r>
      <w:r w:rsidRPr="006E34E5" w:rsidR="006E34E5">
        <w:rPr>
          <w:rFonts w:ascii="Arial" w:hAnsi="Arial" w:cs="Arial"/>
          <w:bCs/>
          <w:sz w:val="22"/>
          <w:szCs w:val="22"/>
        </w:rPr>
        <w:t xml:space="preserve">por proibir os ônibus da empresa Primar Turismo </w:t>
      </w:r>
      <w:r w:rsidR="00E764A4">
        <w:rPr>
          <w:rFonts w:ascii="Arial" w:hAnsi="Arial" w:cs="Arial"/>
          <w:bCs/>
          <w:sz w:val="22"/>
          <w:szCs w:val="22"/>
        </w:rPr>
        <w:t xml:space="preserve">de </w:t>
      </w:r>
      <w:r w:rsidRPr="006E34E5" w:rsidR="006E34E5">
        <w:rPr>
          <w:rFonts w:ascii="Arial" w:hAnsi="Arial" w:cs="Arial"/>
          <w:bCs/>
          <w:sz w:val="22"/>
          <w:szCs w:val="22"/>
        </w:rPr>
        <w:t xml:space="preserve">adentrar a rodoviária da cidade, não dando a oportunidade para centenas de pessoas </w:t>
      </w:r>
      <w:r w:rsidR="00E764A4">
        <w:rPr>
          <w:rFonts w:ascii="Arial" w:hAnsi="Arial" w:cs="Arial"/>
          <w:bCs/>
          <w:sz w:val="22"/>
          <w:szCs w:val="22"/>
        </w:rPr>
        <w:t>pagarem menor valor pelo bilhete de</w:t>
      </w:r>
      <w:r w:rsidRPr="006E34E5" w:rsidR="006E34E5">
        <w:rPr>
          <w:rFonts w:ascii="Arial" w:hAnsi="Arial" w:cs="Arial"/>
          <w:bCs/>
          <w:sz w:val="22"/>
          <w:szCs w:val="22"/>
        </w:rPr>
        <w:t xml:space="preserve"> passagem e</w:t>
      </w:r>
      <w:r>
        <w:rPr>
          <w:rFonts w:ascii="Arial" w:hAnsi="Arial" w:cs="Arial"/>
          <w:bCs/>
          <w:sz w:val="22"/>
          <w:szCs w:val="22"/>
        </w:rPr>
        <w:t xml:space="preserve"> retirando a </w:t>
      </w:r>
      <w:r w:rsidRPr="006E34E5" w:rsidR="006E34E5">
        <w:rPr>
          <w:rFonts w:ascii="Arial" w:hAnsi="Arial" w:cs="Arial"/>
          <w:bCs/>
          <w:sz w:val="22"/>
          <w:szCs w:val="22"/>
        </w:rPr>
        <w:t>possibilidade de</w:t>
      </w:r>
      <w:r w:rsidR="00E764A4">
        <w:rPr>
          <w:rFonts w:ascii="Arial" w:hAnsi="Arial" w:cs="Arial"/>
          <w:bCs/>
          <w:sz w:val="22"/>
          <w:szCs w:val="22"/>
        </w:rPr>
        <w:t xml:space="preserve"> outras</w:t>
      </w:r>
      <w:r w:rsidRPr="006E34E5" w:rsidR="006E34E5">
        <w:rPr>
          <w:rFonts w:ascii="Arial" w:hAnsi="Arial" w:cs="Arial"/>
          <w:bCs/>
          <w:sz w:val="22"/>
          <w:szCs w:val="22"/>
        </w:rPr>
        <w:t xml:space="preserve"> cidades </w:t>
      </w:r>
      <w:r>
        <w:rPr>
          <w:rFonts w:ascii="Arial" w:hAnsi="Arial" w:cs="Arial"/>
          <w:bCs/>
          <w:sz w:val="22"/>
          <w:szCs w:val="22"/>
        </w:rPr>
        <w:t xml:space="preserve">oferecerem a </w:t>
      </w:r>
      <w:r w:rsidRPr="006E34E5" w:rsidR="006E34E5">
        <w:rPr>
          <w:rFonts w:ascii="Arial" w:hAnsi="Arial" w:cs="Arial"/>
          <w:bCs/>
          <w:sz w:val="22"/>
          <w:szCs w:val="22"/>
        </w:rPr>
        <w:t>opção de destino para Paraty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6E34E5" w:rsidR="006E34E5">
        <w:rPr>
          <w:rFonts w:ascii="Arial" w:hAnsi="Arial" w:cs="Arial"/>
          <w:bCs/>
          <w:sz w:val="22"/>
          <w:szCs w:val="22"/>
        </w:rPr>
        <w:t>de uma rodoviária para outra, sem a necessidade d</w:t>
      </w:r>
      <w:r>
        <w:rPr>
          <w:rFonts w:ascii="Arial" w:hAnsi="Arial" w:cs="Arial"/>
          <w:bCs/>
          <w:sz w:val="22"/>
          <w:szCs w:val="22"/>
        </w:rPr>
        <w:t xml:space="preserve">esembarcarem </w:t>
      </w:r>
      <w:r w:rsidRPr="006E34E5" w:rsidR="006E34E5">
        <w:rPr>
          <w:rFonts w:ascii="Arial" w:hAnsi="Arial" w:cs="Arial"/>
          <w:bCs/>
          <w:sz w:val="22"/>
          <w:szCs w:val="22"/>
        </w:rPr>
        <w:t>em lugares inadequados</w:t>
      </w:r>
      <w:r>
        <w:rPr>
          <w:rFonts w:ascii="Arial" w:hAnsi="Arial" w:cs="Arial"/>
          <w:bCs/>
          <w:sz w:val="22"/>
          <w:szCs w:val="22"/>
        </w:rPr>
        <w:t>.</w:t>
      </w:r>
    </w:p>
    <w:p w:rsidR="00C51931" w:rsidP="006E34E5" w14:paraId="3767B132" w14:textId="7BFDB096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  <w:sz w:val="22"/>
          <w:szCs w:val="22"/>
        </w:rPr>
      </w:pPr>
      <w:r w:rsidRPr="006E34E5">
        <w:rPr>
          <w:rFonts w:ascii="Arial" w:hAnsi="Arial" w:cs="Arial"/>
          <w:bCs/>
          <w:sz w:val="22"/>
          <w:szCs w:val="22"/>
        </w:rPr>
        <w:t xml:space="preserve">Que cópia da Moção seja encaminhada para o vereador </w:t>
      </w:r>
      <w:r w:rsidRPr="00543403" w:rsidR="00543403">
        <w:rPr>
          <w:rFonts w:ascii="Arial" w:hAnsi="Arial" w:cs="Arial"/>
          <w:b/>
          <w:sz w:val="22"/>
          <w:szCs w:val="22"/>
        </w:rPr>
        <w:t>LULU</w:t>
      </w:r>
      <w:r w:rsidRPr="006E34E5">
        <w:rPr>
          <w:rFonts w:ascii="Arial" w:hAnsi="Arial" w:cs="Arial"/>
          <w:bCs/>
          <w:sz w:val="22"/>
          <w:szCs w:val="22"/>
        </w:rPr>
        <w:t xml:space="preserve">, </w:t>
      </w:r>
      <w:r w:rsidR="00543403">
        <w:rPr>
          <w:rFonts w:ascii="Arial" w:hAnsi="Arial" w:cs="Arial"/>
          <w:bCs/>
          <w:sz w:val="22"/>
          <w:szCs w:val="22"/>
        </w:rPr>
        <w:t>d</w:t>
      </w:r>
      <w:r w:rsidRPr="006E34E5">
        <w:rPr>
          <w:rFonts w:ascii="Arial" w:hAnsi="Arial" w:cs="Arial"/>
          <w:bCs/>
          <w:sz w:val="22"/>
          <w:szCs w:val="22"/>
        </w:rPr>
        <w:t>a Câmara Municipal de Parat</w:t>
      </w:r>
      <w:r w:rsidR="00543403">
        <w:rPr>
          <w:rFonts w:ascii="Arial" w:hAnsi="Arial" w:cs="Arial"/>
          <w:bCs/>
          <w:sz w:val="22"/>
          <w:szCs w:val="22"/>
        </w:rPr>
        <w:t xml:space="preserve">y e à Empresa </w:t>
      </w:r>
      <w:r w:rsidRPr="00543403" w:rsidR="00543403">
        <w:rPr>
          <w:rFonts w:ascii="Arial" w:hAnsi="Arial" w:cs="Arial"/>
          <w:b/>
          <w:sz w:val="22"/>
          <w:szCs w:val="22"/>
        </w:rPr>
        <w:t>PRIMAR TURISMO</w:t>
      </w:r>
      <w:r w:rsidRPr="006E34E5">
        <w:rPr>
          <w:rFonts w:ascii="Arial" w:hAnsi="Arial" w:cs="Arial"/>
          <w:bCs/>
          <w:sz w:val="22"/>
          <w:szCs w:val="22"/>
        </w:rPr>
        <w:t>.</w:t>
      </w:r>
    </w:p>
    <w:p w:rsidR="00543403" w:rsidRPr="006E34E5" w:rsidP="006E34E5" w14:paraId="00108D33" w14:textId="77777777">
      <w:pPr>
        <w:pStyle w:val="NormalWeb"/>
        <w:spacing w:before="0" w:beforeAutospacing="0" w:after="0" w:afterAutospacing="0"/>
        <w:ind w:firstLine="1701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C51931" w:rsidP="00C51931" w14:paraId="20059F29" w14:textId="7777777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51931" w:rsidP="00C51931" w14:paraId="12B7B320" w14:textId="40557E27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Plenário “Ver. Laurindo Ezidoro Jaqueta”, </w:t>
      </w:r>
      <w:r w:rsidR="00D20D42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 xml:space="preserve"> de </w:t>
      </w:r>
      <w:r w:rsidR="00D20D42">
        <w:rPr>
          <w:rFonts w:ascii="Arial" w:hAnsi="Arial" w:cs="Arial"/>
          <w:sz w:val="22"/>
          <w:szCs w:val="22"/>
        </w:rPr>
        <w:t>outu</w:t>
      </w:r>
      <w:r>
        <w:rPr>
          <w:rFonts w:ascii="Arial" w:hAnsi="Arial" w:cs="Arial"/>
          <w:sz w:val="22"/>
          <w:szCs w:val="22"/>
        </w:rPr>
        <w:t>bro de 2021.</w:t>
      </w:r>
    </w:p>
    <w:p w:rsidR="00C51931" w:rsidP="00C51931" w14:paraId="2C5F9430" w14:textId="77777777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C51931" w:rsidP="00C51931" w14:paraId="69C4CCCD" w14:textId="77777777">
      <w:pPr>
        <w:outlineLvl w:val="0"/>
        <w:rPr>
          <w:rFonts w:ascii="Arial" w:hAnsi="Arial" w:cs="Arial"/>
          <w:sz w:val="22"/>
          <w:szCs w:val="22"/>
        </w:rPr>
      </w:pPr>
    </w:p>
    <w:p w:rsidR="00C51931" w:rsidP="00C51931" w14:paraId="3DF1CCBC" w14:textId="77777777">
      <w:pPr>
        <w:outlineLvl w:val="0"/>
        <w:rPr>
          <w:rFonts w:ascii="Arial" w:hAnsi="Arial" w:cs="Arial"/>
          <w:sz w:val="22"/>
          <w:szCs w:val="22"/>
        </w:rPr>
      </w:pPr>
    </w:p>
    <w:p w:rsidR="00C51931" w:rsidP="00C51931" w14:paraId="0048103B" w14:textId="77777777">
      <w:pPr>
        <w:jc w:val="center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 Autor </w:t>
      </w:r>
      <w:r>
        <w:rPr>
          <w:rFonts w:ascii="Arial" w:hAnsi="Arial" w:cs="Arial"/>
          <w:b/>
          <w:bCs/>
          <w:sz w:val="22"/>
          <w:szCs w:val="22"/>
        </w:rPr>
        <w:t>LELO PAGANI</w:t>
      </w:r>
    </w:p>
    <w:p w:rsidR="00C51931" w:rsidP="00C51931" w14:paraId="67A3694B" w14:textId="77777777">
      <w:pPr>
        <w:jc w:val="center"/>
        <w:outlineLvl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PSDB</w:t>
      </w:r>
    </w:p>
    <w:p w:rsidR="00C51931" w:rsidP="00C51931" w14:paraId="030B557E" w14:textId="77777777">
      <w:pPr>
        <w:rPr>
          <w:sz w:val="28"/>
        </w:rPr>
      </w:pPr>
    </w:p>
    <w:p w:rsidR="00D20D42" w:rsidP="00C51931" w14:paraId="57CED467" w14:textId="77777777">
      <w:pPr>
        <w:rPr>
          <w:color w:val="BFBFBF" w:themeColor="background1" w:themeShade="BF"/>
          <w:sz w:val="16"/>
          <w:szCs w:val="16"/>
        </w:rPr>
      </w:pPr>
    </w:p>
    <w:p w:rsidR="00D20D42" w:rsidP="00C51931" w14:paraId="76977498" w14:textId="77777777">
      <w:pPr>
        <w:rPr>
          <w:color w:val="BFBFBF" w:themeColor="background1" w:themeShade="BF"/>
          <w:sz w:val="16"/>
          <w:szCs w:val="16"/>
        </w:rPr>
      </w:pPr>
    </w:p>
    <w:p w:rsidR="00D20D42" w:rsidP="00C51931" w14:paraId="3FCCE4A3" w14:textId="77777777">
      <w:pPr>
        <w:rPr>
          <w:color w:val="BFBFBF" w:themeColor="background1" w:themeShade="BF"/>
          <w:sz w:val="16"/>
          <w:szCs w:val="16"/>
        </w:rPr>
      </w:pPr>
    </w:p>
    <w:p w:rsidR="00D20D42" w:rsidP="00C51931" w14:paraId="788D574C" w14:textId="77777777">
      <w:pPr>
        <w:rPr>
          <w:color w:val="BFBFBF" w:themeColor="background1" w:themeShade="BF"/>
          <w:sz w:val="16"/>
          <w:szCs w:val="16"/>
        </w:rPr>
      </w:pPr>
    </w:p>
    <w:p w:rsidR="00D20D42" w:rsidP="00C51931" w14:paraId="7AA0A6B9" w14:textId="4D461952">
      <w:pPr>
        <w:rPr>
          <w:color w:val="BFBFBF" w:themeColor="background1" w:themeShade="BF"/>
          <w:sz w:val="16"/>
          <w:szCs w:val="16"/>
        </w:rPr>
      </w:pPr>
    </w:p>
    <w:p w:rsidR="00E764A4" w:rsidP="00C51931" w14:paraId="15463C27" w14:textId="427E6415">
      <w:pPr>
        <w:rPr>
          <w:color w:val="BFBFBF" w:themeColor="background1" w:themeShade="BF"/>
          <w:sz w:val="16"/>
          <w:szCs w:val="16"/>
        </w:rPr>
      </w:pPr>
    </w:p>
    <w:p w:rsidR="00E764A4" w:rsidP="00C51931" w14:paraId="05D25126" w14:textId="707FD846">
      <w:pPr>
        <w:rPr>
          <w:color w:val="BFBFBF" w:themeColor="background1" w:themeShade="BF"/>
          <w:sz w:val="16"/>
          <w:szCs w:val="16"/>
        </w:rPr>
      </w:pPr>
    </w:p>
    <w:p w:rsidR="00E764A4" w:rsidP="00C51931" w14:paraId="7398DB7B" w14:textId="4A28E6CF">
      <w:pPr>
        <w:rPr>
          <w:color w:val="BFBFBF" w:themeColor="background1" w:themeShade="BF"/>
          <w:sz w:val="16"/>
          <w:szCs w:val="16"/>
        </w:rPr>
      </w:pPr>
    </w:p>
    <w:p w:rsidR="00E764A4" w:rsidP="00C51931" w14:paraId="1E2B670C" w14:textId="021CF4A8">
      <w:pPr>
        <w:rPr>
          <w:color w:val="BFBFBF" w:themeColor="background1" w:themeShade="BF"/>
          <w:sz w:val="16"/>
          <w:szCs w:val="16"/>
        </w:rPr>
      </w:pPr>
    </w:p>
    <w:p w:rsidR="00E764A4" w:rsidP="00C51931" w14:paraId="2BE27479" w14:textId="299B1C94">
      <w:pPr>
        <w:rPr>
          <w:color w:val="BFBFBF" w:themeColor="background1" w:themeShade="BF"/>
          <w:sz w:val="16"/>
          <w:szCs w:val="16"/>
        </w:rPr>
      </w:pPr>
    </w:p>
    <w:p w:rsidR="00E764A4" w:rsidP="00C51931" w14:paraId="3EA42358" w14:textId="39ECCF0B">
      <w:pPr>
        <w:rPr>
          <w:color w:val="BFBFBF" w:themeColor="background1" w:themeShade="BF"/>
          <w:sz w:val="16"/>
          <w:szCs w:val="16"/>
        </w:rPr>
      </w:pPr>
    </w:p>
    <w:p w:rsidR="00E764A4" w:rsidP="00C51931" w14:paraId="4CCFBE4C" w14:textId="58C459A0">
      <w:pPr>
        <w:rPr>
          <w:color w:val="BFBFBF" w:themeColor="background1" w:themeShade="BF"/>
          <w:sz w:val="16"/>
          <w:szCs w:val="16"/>
        </w:rPr>
      </w:pPr>
    </w:p>
    <w:p w:rsidR="00E764A4" w:rsidP="00C51931" w14:paraId="7FAF3E2A" w14:textId="00F0D8CF">
      <w:pPr>
        <w:rPr>
          <w:color w:val="BFBFBF" w:themeColor="background1" w:themeShade="BF"/>
          <w:sz w:val="16"/>
          <w:szCs w:val="16"/>
        </w:rPr>
      </w:pPr>
    </w:p>
    <w:p w:rsidR="00E764A4" w:rsidP="00C51931" w14:paraId="32BA20F1" w14:textId="298E89AE">
      <w:pPr>
        <w:rPr>
          <w:color w:val="BFBFBF" w:themeColor="background1" w:themeShade="BF"/>
          <w:sz w:val="16"/>
          <w:szCs w:val="16"/>
        </w:rPr>
      </w:pPr>
    </w:p>
    <w:p w:rsidR="00E764A4" w:rsidP="00C51931" w14:paraId="5C44AC2B" w14:textId="518DC88C">
      <w:pPr>
        <w:rPr>
          <w:color w:val="BFBFBF" w:themeColor="background1" w:themeShade="BF"/>
          <w:sz w:val="16"/>
          <w:szCs w:val="16"/>
        </w:rPr>
      </w:pPr>
    </w:p>
    <w:p w:rsidR="00E764A4" w:rsidP="00C51931" w14:paraId="475379A0" w14:textId="686DD600">
      <w:pPr>
        <w:rPr>
          <w:color w:val="BFBFBF" w:themeColor="background1" w:themeShade="BF"/>
          <w:sz w:val="16"/>
          <w:szCs w:val="16"/>
        </w:rPr>
      </w:pPr>
    </w:p>
    <w:p w:rsidR="00E764A4" w:rsidP="00C51931" w14:paraId="58B7A6E6" w14:textId="188AAAC9">
      <w:pPr>
        <w:rPr>
          <w:color w:val="BFBFBF" w:themeColor="background1" w:themeShade="BF"/>
          <w:sz w:val="16"/>
          <w:szCs w:val="16"/>
        </w:rPr>
      </w:pPr>
    </w:p>
    <w:p w:rsidR="00E764A4" w:rsidP="00C51931" w14:paraId="1AC6A3B5" w14:textId="5183238E">
      <w:pPr>
        <w:rPr>
          <w:color w:val="BFBFBF" w:themeColor="background1" w:themeShade="BF"/>
          <w:sz w:val="16"/>
          <w:szCs w:val="16"/>
        </w:rPr>
      </w:pPr>
    </w:p>
    <w:p w:rsidR="00E764A4" w:rsidP="00C51931" w14:paraId="2EF7DF65" w14:textId="7641F33D">
      <w:pPr>
        <w:rPr>
          <w:color w:val="BFBFBF" w:themeColor="background1" w:themeShade="BF"/>
          <w:sz w:val="16"/>
          <w:szCs w:val="16"/>
        </w:rPr>
      </w:pPr>
    </w:p>
    <w:p w:rsidR="00E764A4" w:rsidP="00C51931" w14:paraId="5B1D6B49" w14:textId="12A9C0BD">
      <w:pPr>
        <w:rPr>
          <w:color w:val="BFBFBF" w:themeColor="background1" w:themeShade="BF"/>
          <w:sz w:val="16"/>
          <w:szCs w:val="16"/>
        </w:rPr>
      </w:pPr>
    </w:p>
    <w:p w:rsidR="00E764A4" w:rsidP="00C51931" w14:paraId="1553D7BF" w14:textId="4C887FFF">
      <w:pPr>
        <w:rPr>
          <w:color w:val="BFBFBF" w:themeColor="background1" w:themeShade="BF"/>
          <w:sz w:val="16"/>
          <w:szCs w:val="16"/>
        </w:rPr>
      </w:pPr>
    </w:p>
    <w:p w:rsidR="00E764A4" w:rsidP="00C51931" w14:paraId="2BA329A9" w14:textId="2D8211EF">
      <w:pPr>
        <w:rPr>
          <w:color w:val="BFBFBF" w:themeColor="background1" w:themeShade="BF"/>
          <w:sz w:val="16"/>
          <w:szCs w:val="16"/>
        </w:rPr>
      </w:pPr>
    </w:p>
    <w:p w:rsidR="00E764A4" w:rsidP="00C51931" w14:paraId="71F6D9FC" w14:textId="2615826C">
      <w:pPr>
        <w:rPr>
          <w:color w:val="BFBFBF" w:themeColor="background1" w:themeShade="BF"/>
          <w:sz w:val="16"/>
          <w:szCs w:val="16"/>
        </w:rPr>
      </w:pPr>
    </w:p>
    <w:p w:rsidR="00E764A4" w:rsidP="00C51931" w14:paraId="2239360A" w14:textId="07DAD815">
      <w:pPr>
        <w:rPr>
          <w:color w:val="BFBFBF" w:themeColor="background1" w:themeShade="BF"/>
          <w:sz w:val="16"/>
          <w:szCs w:val="16"/>
        </w:rPr>
      </w:pPr>
    </w:p>
    <w:p w:rsidR="00E764A4" w:rsidP="00C51931" w14:paraId="71A044D0" w14:textId="2C7CDFB1">
      <w:pPr>
        <w:rPr>
          <w:color w:val="BFBFBF" w:themeColor="background1" w:themeShade="BF"/>
          <w:sz w:val="16"/>
          <w:szCs w:val="16"/>
        </w:rPr>
      </w:pPr>
    </w:p>
    <w:p w:rsidR="00E764A4" w:rsidP="00C51931" w14:paraId="4D9E5427" w14:textId="4E0F479D">
      <w:pPr>
        <w:rPr>
          <w:color w:val="BFBFBF" w:themeColor="background1" w:themeShade="BF"/>
          <w:sz w:val="16"/>
          <w:szCs w:val="16"/>
        </w:rPr>
      </w:pPr>
    </w:p>
    <w:p w:rsidR="00E764A4" w:rsidP="00C51931" w14:paraId="3B3B3E02" w14:textId="6AC6A2BF">
      <w:pPr>
        <w:rPr>
          <w:color w:val="BFBFBF" w:themeColor="background1" w:themeShade="BF"/>
          <w:sz w:val="16"/>
          <w:szCs w:val="16"/>
        </w:rPr>
      </w:pPr>
    </w:p>
    <w:p w:rsidR="00E764A4" w:rsidP="00C51931" w14:paraId="615E794A" w14:textId="005FE820">
      <w:pPr>
        <w:rPr>
          <w:color w:val="BFBFBF" w:themeColor="background1" w:themeShade="BF"/>
          <w:sz w:val="16"/>
          <w:szCs w:val="16"/>
        </w:rPr>
      </w:pPr>
    </w:p>
    <w:p w:rsidR="00E764A4" w:rsidP="00C51931" w14:paraId="7A58B7BD" w14:textId="388DBCA2">
      <w:pPr>
        <w:rPr>
          <w:color w:val="BFBFBF" w:themeColor="background1" w:themeShade="BF"/>
          <w:sz w:val="16"/>
          <w:szCs w:val="16"/>
        </w:rPr>
      </w:pPr>
    </w:p>
    <w:p w:rsidR="00E764A4" w:rsidP="00C51931" w14:paraId="308A552A" w14:textId="45F1FC95">
      <w:pPr>
        <w:rPr>
          <w:color w:val="BFBFBF" w:themeColor="background1" w:themeShade="BF"/>
          <w:sz w:val="16"/>
          <w:szCs w:val="16"/>
        </w:rPr>
      </w:pPr>
    </w:p>
    <w:p w:rsidR="00E764A4" w:rsidP="00C51931" w14:paraId="6F73AF2D" w14:textId="44144363">
      <w:pPr>
        <w:rPr>
          <w:color w:val="BFBFBF" w:themeColor="background1" w:themeShade="BF"/>
          <w:sz w:val="16"/>
          <w:szCs w:val="16"/>
        </w:rPr>
      </w:pPr>
    </w:p>
    <w:p w:rsidR="00E764A4" w:rsidP="00C51931" w14:paraId="586A187C" w14:textId="793A3FFC">
      <w:pPr>
        <w:rPr>
          <w:color w:val="BFBFBF" w:themeColor="background1" w:themeShade="BF"/>
          <w:sz w:val="16"/>
          <w:szCs w:val="16"/>
        </w:rPr>
      </w:pPr>
    </w:p>
    <w:p w:rsidR="00E764A4" w:rsidP="00C51931" w14:paraId="4AB598D0" w14:textId="33B43D8D">
      <w:pPr>
        <w:rPr>
          <w:color w:val="BFBFBF" w:themeColor="background1" w:themeShade="BF"/>
          <w:sz w:val="16"/>
          <w:szCs w:val="16"/>
        </w:rPr>
      </w:pPr>
    </w:p>
    <w:p w:rsidR="00E764A4" w:rsidP="00C51931" w14:paraId="257C1429" w14:textId="241E42A9">
      <w:pPr>
        <w:rPr>
          <w:color w:val="BFBFBF" w:themeColor="background1" w:themeShade="BF"/>
          <w:sz w:val="16"/>
          <w:szCs w:val="16"/>
        </w:rPr>
      </w:pPr>
    </w:p>
    <w:p w:rsidR="00E764A4" w:rsidP="00C51931" w14:paraId="37F01819" w14:textId="10D95499">
      <w:pPr>
        <w:rPr>
          <w:color w:val="BFBFBF" w:themeColor="background1" w:themeShade="BF"/>
          <w:sz w:val="16"/>
          <w:szCs w:val="16"/>
        </w:rPr>
      </w:pPr>
    </w:p>
    <w:p w:rsidR="00E764A4" w:rsidP="00C51931" w14:paraId="7C8F1911" w14:textId="18C196D1">
      <w:pPr>
        <w:rPr>
          <w:color w:val="BFBFBF" w:themeColor="background1" w:themeShade="BF"/>
          <w:sz w:val="16"/>
          <w:szCs w:val="16"/>
        </w:rPr>
      </w:pPr>
    </w:p>
    <w:p w:rsidR="00E764A4" w:rsidP="00C51931" w14:paraId="55C38A4B" w14:textId="77777777">
      <w:pPr>
        <w:rPr>
          <w:color w:val="BFBFBF" w:themeColor="background1" w:themeShade="BF"/>
          <w:sz w:val="16"/>
          <w:szCs w:val="16"/>
        </w:rPr>
      </w:pPr>
    </w:p>
    <w:p w:rsidR="00D23633" w:rsidRPr="00C51931" w:rsidP="00C51931" w14:paraId="4FFCBE6E" w14:textId="00290325">
      <w:pPr>
        <w:rPr>
          <w:color w:val="BFBFBF" w:themeColor="background1" w:themeShade="BF"/>
          <w:sz w:val="16"/>
          <w:szCs w:val="16"/>
        </w:rPr>
      </w:pPr>
      <w:r>
        <w:rPr>
          <w:color w:val="BFBFBF" w:themeColor="background1" w:themeShade="BF"/>
          <w:sz w:val="16"/>
          <w:szCs w:val="16"/>
        </w:rPr>
        <w:t>LAP/</w:t>
      </w:r>
      <w:r w:rsidR="00484A76">
        <w:rPr>
          <w:color w:val="BFBFBF" w:themeColor="background1" w:themeShade="BF"/>
          <w:sz w:val="16"/>
          <w:szCs w:val="16"/>
        </w:rPr>
        <w:t>dvm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6C26" w14:paraId="2CB75934" w14:textId="77777777">
    <w:pPr>
      <w:jc w:val="center"/>
      <w:rPr>
        <w:b/>
        <w:sz w:val="28"/>
      </w:rPr>
    </w:pPr>
  </w:p>
  <w:p w:rsidR="004C6C26" w14:paraId="10E5E0B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DE5"/>
    <w:rsid w:val="00005C35"/>
    <w:rsid w:val="000A0FCF"/>
    <w:rsid w:val="00126135"/>
    <w:rsid w:val="0012730E"/>
    <w:rsid w:val="00153EAA"/>
    <w:rsid w:val="001710F7"/>
    <w:rsid w:val="0018073F"/>
    <w:rsid w:val="002B01FE"/>
    <w:rsid w:val="002F4DE5"/>
    <w:rsid w:val="003423B2"/>
    <w:rsid w:val="0039351D"/>
    <w:rsid w:val="0041116B"/>
    <w:rsid w:val="00484A76"/>
    <w:rsid w:val="004C6C26"/>
    <w:rsid w:val="004E1553"/>
    <w:rsid w:val="00543403"/>
    <w:rsid w:val="00601C15"/>
    <w:rsid w:val="0068439B"/>
    <w:rsid w:val="006D6C57"/>
    <w:rsid w:val="006E34E5"/>
    <w:rsid w:val="0071378B"/>
    <w:rsid w:val="007A4BDB"/>
    <w:rsid w:val="007C46F5"/>
    <w:rsid w:val="008136AC"/>
    <w:rsid w:val="00831653"/>
    <w:rsid w:val="00866100"/>
    <w:rsid w:val="008B741E"/>
    <w:rsid w:val="008F7302"/>
    <w:rsid w:val="00950C8E"/>
    <w:rsid w:val="009C2B1C"/>
    <w:rsid w:val="009D2251"/>
    <w:rsid w:val="00A02BB5"/>
    <w:rsid w:val="00A849BD"/>
    <w:rsid w:val="00AE61A4"/>
    <w:rsid w:val="00B408C4"/>
    <w:rsid w:val="00B55565"/>
    <w:rsid w:val="00B76615"/>
    <w:rsid w:val="00B93776"/>
    <w:rsid w:val="00BB3AC1"/>
    <w:rsid w:val="00BE307D"/>
    <w:rsid w:val="00C51931"/>
    <w:rsid w:val="00C87917"/>
    <w:rsid w:val="00D00A79"/>
    <w:rsid w:val="00D17512"/>
    <w:rsid w:val="00D20D42"/>
    <w:rsid w:val="00D23633"/>
    <w:rsid w:val="00DA21B8"/>
    <w:rsid w:val="00DA724F"/>
    <w:rsid w:val="00DC67DF"/>
    <w:rsid w:val="00E74B30"/>
    <w:rsid w:val="00E764A4"/>
    <w:rsid w:val="00EC704D"/>
    <w:rsid w:val="00F33D96"/>
    <w:rsid w:val="00F639B4"/>
    <w:rsid w:val="00F74D2C"/>
    <w:rsid w:val="00FD5E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B2DE312-360C-4D85-B969-2A0734CD3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B55565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601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512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24</cp:revision>
  <cp:lastPrinted>2020-07-10T14:17:00Z</cp:lastPrinted>
  <dcterms:created xsi:type="dcterms:W3CDTF">2020-07-10T14:17:00Z</dcterms:created>
  <dcterms:modified xsi:type="dcterms:W3CDTF">2021-10-13T12:06:00Z</dcterms:modified>
</cp:coreProperties>
</file>