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D720" w14:textId="77777777" w:rsidR="00D12F05" w:rsidRDefault="00D12F05" w:rsidP="00D12F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9F06D6">
        <w:rPr>
          <w:rFonts w:ascii="Arial" w:hAnsi="Arial" w:cs="Arial"/>
          <w:b/>
          <w:sz w:val="24"/>
          <w:szCs w:val="24"/>
        </w:rPr>
        <w:t>830</w:t>
      </w:r>
    </w:p>
    <w:p w14:paraId="3D269AC7" w14:textId="77777777" w:rsidR="00D12F05" w:rsidRDefault="00D12F05" w:rsidP="00D12F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C4C2D">
        <w:rPr>
          <w:rFonts w:ascii="Arial" w:hAnsi="Arial" w:cs="Arial"/>
          <w:b/>
          <w:sz w:val="24"/>
          <w:szCs w:val="24"/>
          <w:u w:val="single"/>
        </w:rPr>
        <w:t>25/10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D0C87F5" w14:textId="77777777" w:rsidR="00D12F05" w:rsidRDefault="00D12F05" w:rsidP="00D12F0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4C8764E" w14:textId="77777777" w:rsidR="00D12F05" w:rsidRDefault="00D12F05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96F5FF0" w14:textId="77777777" w:rsidR="000477CD" w:rsidRDefault="000477CD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0C02640" w14:textId="77777777" w:rsidR="00D12F05" w:rsidRDefault="00D12F05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688113C" w14:textId="77777777" w:rsidR="00D12F05" w:rsidRDefault="00D12F05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09F62D" w14:textId="77777777" w:rsidR="0031087E" w:rsidRDefault="006755CB" w:rsidP="00E7093B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C36E9">
        <w:rPr>
          <w:rFonts w:ascii="Arial" w:hAnsi="Arial" w:cs="Arial"/>
          <w:sz w:val="24"/>
          <w:szCs w:val="24"/>
        </w:rPr>
        <w:t>O F</w:t>
      </w:r>
      <w:r w:rsidR="00A1504C" w:rsidRPr="00DC36E9">
        <w:rPr>
          <w:rFonts w:ascii="Arial" w:hAnsi="Arial" w:cs="Arial"/>
          <w:sz w:val="24"/>
          <w:szCs w:val="24"/>
        </w:rPr>
        <w:t>UNDEB</w:t>
      </w:r>
      <w:r w:rsidRPr="00DC36E9">
        <w:rPr>
          <w:rFonts w:ascii="Arial" w:hAnsi="Arial" w:cs="Arial"/>
          <w:sz w:val="24"/>
          <w:szCs w:val="24"/>
        </w:rPr>
        <w:t xml:space="preserve"> é a principal política de financiamento da Educação Básica (da Creche ao Ensino Médio), responsável por distribuir metade do investimento público que o</w:t>
      </w:r>
      <w:r w:rsidR="00A1504C">
        <w:rPr>
          <w:rFonts w:ascii="Arial" w:hAnsi="Arial" w:cs="Arial"/>
          <w:sz w:val="24"/>
          <w:szCs w:val="24"/>
        </w:rPr>
        <w:t xml:space="preserve"> país faz nessa etapa de ensino.</w:t>
      </w:r>
    </w:p>
    <w:p w14:paraId="2235EBD9" w14:textId="77777777" w:rsidR="0094799B" w:rsidRDefault="00132A30" w:rsidP="00E7093B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C36E9">
        <w:rPr>
          <w:rFonts w:ascii="Arial" w:hAnsi="Arial" w:cs="Arial"/>
          <w:sz w:val="24"/>
          <w:szCs w:val="24"/>
        </w:rPr>
        <w:t>No dia 25 de agosto, o Senado Federal aprovou por unanimidade a Proposta de Emenda à Constituição (PEC) 026/2020, que por sua vez derivou da PEC 015/2015, aprovada um mês antes por ampla maioria na Câmara dos Deputados.</w:t>
      </w:r>
    </w:p>
    <w:p w14:paraId="09A5B2F6" w14:textId="77777777" w:rsidR="00132A30" w:rsidRPr="00DC36E9" w:rsidRDefault="00132A30" w:rsidP="00E7093B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C36E9">
        <w:rPr>
          <w:rFonts w:ascii="Arial" w:hAnsi="Arial" w:cs="Arial"/>
          <w:sz w:val="24"/>
          <w:szCs w:val="24"/>
        </w:rPr>
        <w:t xml:space="preserve">O resultado desse processo nas duas </w:t>
      </w:r>
      <w:r w:rsidR="00DD3452">
        <w:rPr>
          <w:rFonts w:ascii="Arial" w:hAnsi="Arial" w:cs="Arial"/>
          <w:sz w:val="24"/>
          <w:szCs w:val="24"/>
        </w:rPr>
        <w:t>Casas L</w:t>
      </w:r>
      <w:r w:rsidRPr="00DC36E9">
        <w:rPr>
          <w:rFonts w:ascii="Arial" w:hAnsi="Arial" w:cs="Arial"/>
          <w:sz w:val="24"/>
          <w:szCs w:val="24"/>
        </w:rPr>
        <w:t>egislativas, alicerçado em mais de três anos de debate público, é a promulgação da Emenda Constitucional nº 108/2020 e, consequentemente, a consolidação do F</w:t>
      </w:r>
      <w:r w:rsidR="00DD3452">
        <w:rPr>
          <w:rFonts w:ascii="Arial" w:hAnsi="Arial" w:cs="Arial"/>
          <w:sz w:val="24"/>
          <w:szCs w:val="24"/>
        </w:rPr>
        <w:t>UNDEB</w:t>
      </w:r>
      <w:r w:rsidRPr="00DC36E9">
        <w:rPr>
          <w:rFonts w:ascii="Arial" w:hAnsi="Arial" w:cs="Arial"/>
          <w:sz w:val="24"/>
          <w:szCs w:val="24"/>
        </w:rPr>
        <w:t xml:space="preserve"> como política permanente, i</w:t>
      </w:r>
      <w:r w:rsidR="00690BDD">
        <w:rPr>
          <w:rFonts w:ascii="Arial" w:hAnsi="Arial" w:cs="Arial"/>
          <w:sz w:val="24"/>
          <w:szCs w:val="24"/>
        </w:rPr>
        <w:t xml:space="preserve">nscrita na CF/88 </w:t>
      </w:r>
      <w:r w:rsidRPr="00DC36E9">
        <w:rPr>
          <w:rFonts w:ascii="Arial" w:hAnsi="Arial" w:cs="Arial"/>
          <w:sz w:val="24"/>
          <w:szCs w:val="24"/>
        </w:rPr>
        <w:t xml:space="preserve">com um desenho aprimorado. </w:t>
      </w:r>
    </w:p>
    <w:p w14:paraId="34CF33A7" w14:textId="77777777" w:rsidR="006755CB" w:rsidRPr="00DC36E9" w:rsidRDefault="00A1504C" w:rsidP="00E7093B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Vários desafios de regulamentação</w:t>
      </w:r>
      <w:r w:rsidR="006755CB" w:rsidRPr="00DC36E9">
        <w:rPr>
          <w:rFonts w:ascii="Arial" w:hAnsi="Arial" w:cs="Arial"/>
          <w:sz w:val="24"/>
          <w:szCs w:val="24"/>
        </w:rPr>
        <w:t xml:space="preserve"> deverão ser observados a partir da promulgação da Emenda Constitucional </w:t>
      </w:r>
      <w:r w:rsidR="009E6957">
        <w:rPr>
          <w:rFonts w:ascii="Arial" w:hAnsi="Arial" w:cs="Arial"/>
          <w:sz w:val="24"/>
          <w:szCs w:val="24"/>
        </w:rPr>
        <w:t xml:space="preserve">nº108/2020 </w:t>
      </w:r>
      <w:r w:rsidR="006755CB" w:rsidRPr="00DC36E9">
        <w:rPr>
          <w:rFonts w:ascii="Arial" w:hAnsi="Arial" w:cs="Arial"/>
          <w:sz w:val="24"/>
          <w:szCs w:val="24"/>
        </w:rPr>
        <w:t>que torna permanente o F</w:t>
      </w:r>
      <w:r w:rsidRPr="00DC36E9">
        <w:rPr>
          <w:rFonts w:ascii="Arial" w:hAnsi="Arial" w:cs="Arial"/>
          <w:sz w:val="24"/>
          <w:szCs w:val="24"/>
        </w:rPr>
        <w:t>UNDEB</w:t>
      </w:r>
      <w:r w:rsidR="006755CB" w:rsidRPr="00DC36E9">
        <w:rPr>
          <w:rFonts w:ascii="Arial" w:hAnsi="Arial" w:cs="Arial"/>
          <w:sz w:val="24"/>
          <w:szCs w:val="24"/>
        </w:rPr>
        <w:t>. Esses desafios demandarão esforços amplos de formulação técnica e de concertação política, de modo que a lei de regulamentação garanta operacionalidade da política e concretização de seus avanços em matéria de qualidade e equidade na Educação Básica.</w:t>
      </w:r>
    </w:p>
    <w:p w14:paraId="0BFD4E8F" w14:textId="77777777" w:rsidR="00294B9E" w:rsidRDefault="00A1504C" w:rsidP="00E7093B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Novo </w:t>
      </w:r>
      <w:r w:rsidR="006755CB" w:rsidRPr="00DC36E9">
        <w:rPr>
          <w:rFonts w:ascii="Arial" w:hAnsi="Arial" w:cs="Arial"/>
          <w:sz w:val="24"/>
          <w:szCs w:val="24"/>
        </w:rPr>
        <w:t>FUNDEB traz maior previsibilidade orçamentária para as redes de ensino se organizarem, uma vez que o montante de recursos recebidos por uma rede de ensino varia principalmente em função do número de matrículas. Assim, o FUNDEB também estimula que as redes de ensino incluam mais crianças e jovens na escola – dado que quanto mais matrículas, mais recursos receberão</w:t>
      </w:r>
      <w:r w:rsidR="00DC2F6F">
        <w:rPr>
          <w:rFonts w:ascii="Arial" w:hAnsi="Arial" w:cs="Arial"/>
          <w:sz w:val="24"/>
          <w:szCs w:val="24"/>
        </w:rPr>
        <w:t xml:space="preserve">, </w:t>
      </w:r>
      <w:r w:rsidR="00DC2F6F" w:rsidRPr="00294B9E">
        <w:rPr>
          <w:rFonts w:ascii="Arial" w:hAnsi="Arial" w:cs="Arial"/>
          <w:sz w:val="24"/>
          <w:szCs w:val="24"/>
        </w:rPr>
        <w:t>diminuindo assim, a evasão e distorção escolar.</w:t>
      </w:r>
    </w:p>
    <w:p w14:paraId="0FBB82F8" w14:textId="77777777" w:rsidR="006755CB" w:rsidRDefault="006755CB" w:rsidP="00E7093B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C36E9">
        <w:rPr>
          <w:rFonts w:ascii="Arial" w:hAnsi="Arial" w:cs="Arial"/>
          <w:sz w:val="24"/>
          <w:szCs w:val="24"/>
        </w:rPr>
        <w:t>O funcionamento do FUNDEB permite maior controle do investimento em Educação – tanto dos montantes investidos quanto da forma como são aplicados. Por exemplo, a subvinculação de recursos para folha salarial de profissionais da Educação, além de ser uma das formas de contribuir para a valorização dessas importantes carreiras públicas, é também uma métrica para acompanhamento da composição do gasto educacional.</w:t>
      </w:r>
    </w:p>
    <w:p w14:paraId="279C0E5B" w14:textId="77777777" w:rsidR="009F06D6" w:rsidRDefault="009F06D6" w:rsidP="00E7093B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8DF7D9F" w14:textId="68E694F1" w:rsidR="009F06D6" w:rsidRPr="009F06D6" w:rsidRDefault="009F06D6" w:rsidP="00E7093B">
      <w:pPr>
        <w:spacing w:line="276" w:lineRule="auto"/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9F06D6">
        <w:rPr>
          <w:rFonts w:ascii="Arial" w:hAnsi="Arial" w:cs="Arial"/>
          <w:b/>
          <w:sz w:val="24"/>
          <w:szCs w:val="24"/>
        </w:rPr>
        <w:lastRenderedPageBreak/>
        <w:t>Parte Integrante do Requerimento nº 830/2021</w:t>
      </w:r>
    </w:p>
    <w:p w14:paraId="20E2F7F5" w14:textId="77777777" w:rsidR="00A1504C" w:rsidRPr="00DC36E9" w:rsidRDefault="00A1504C" w:rsidP="00E7093B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Trago para questionamento alguns dos</w:t>
      </w:r>
      <w:r w:rsidRPr="00DC36E9">
        <w:rPr>
          <w:rFonts w:ascii="Arial" w:hAnsi="Arial" w:cs="Arial"/>
          <w:sz w:val="24"/>
          <w:szCs w:val="24"/>
        </w:rPr>
        <w:t xml:space="preserve"> principais desafios de regulamentação que deverão ser observados </w:t>
      </w:r>
      <w:r>
        <w:rPr>
          <w:rFonts w:ascii="Arial" w:hAnsi="Arial" w:cs="Arial"/>
          <w:sz w:val="24"/>
          <w:szCs w:val="24"/>
        </w:rPr>
        <w:t>em nosso município</w:t>
      </w:r>
      <w:r w:rsidRPr="00DC3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 a nova legislação que </w:t>
      </w:r>
      <w:r w:rsidRPr="00DC36E9">
        <w:rPr>
          <w:rFonts w:ascii="Arial" w:hAnsi="Arial" w:cs="Arial"/>
          <w:sz w:val="24"/>
          <w:szCs w:val="24"/>
        </w:rPr>
        <w:t>torna permanente o FUNDEB</w:t>
      </w:r>
      <w:r>
        <w:rPr>
          <w:rFonts w:ascii="Arial" w:hAnsi="Arial" w:cs="Arial"/>
          <w:sz w:val="24"/>
          <w:szCs w:val="24"/>
        </w:rPr>
        <w:t>:</w:t>
      </w:r>
    </w:p>
    <w:p w14:paraId="3E4F3883" w14:textId="77777777" w:rsidR="00CA2263" w:rsidRDefault="00786E30" w:rsidP="00E7093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075F3">
        <w:rPr>
          <w:rFonts w:ascii="Arial" w:hAnsi="Arial" w:cs="Arial"/>
          <w:sz w:val="24"/>
          <w:szCs w:val="24"/>
        </w:rPr>
        <w:t xml:space="preserve">Com a </w:t>
      </w:r>
      <w:r w:rsidR="00935CD6" w:rsidRPr="00935CD6">
        <w:rPr>
          <w:rFonts w:ascii="Arial" w:hAnsi="Arial" w:cs="Arial"/>
          <w:sz w:val="24"/>
          <w:szCs w:val="24"/>
        </w:rPr>
        <w:t>L</w:t>
      </w:r>
      <w:r w:rsidR="00294B9E">
        <w:rPr>
          <w:rFonts w:ascii="Arial" w:hAnsi="Arial" w:cs="Arial"/>
          <w:sz w:val="24"/>
          <w:szCs w:val="24"/>
        </w:rPr>
        <w:t>ei n</w:t>
      </w:r>
      <w:r w:rsidR="00935CD6" w:rsidRPr="00935CD6">
        <w:rPr>
          <w:rFonts w:ascii="Arial" w:hAnsi="Arial" w:cs="Arial"/>
          <w:sz w:val="24"/>
          <w:szCs w:val="24"/>
        </w:rPr>
        <w:t xml:space="preserve">º 14.113, </w:t>
      </w:r>
      <w:r w:rsidR="00294B9E">
        <w:rPr>
          <w:rFonts w:ascii="Arial" w:hAnsi="Arial" w:cs="Arial"/>
          <w:sz w:val="24"/>
          <w:szCs w:val="24"/>
        </w:rPr>
        <w:t>de 25 de dezembro de 2020</w:t>
      </w:r>
      <w:r w:rsidR="006F0A06">
        <w:rPr>
          <w:rFonts w:ascii="Arial" w:hAnsi="Arial" w:cs="Arial"/>
          <w:sz w:val="24"/>
          <w:szCs w:val="24"/>
        </w:rPr>
        <w:t xml:space="preserve"> </w:t>
      </w:r>
      <w:r w:rsidR="00CA2263">
        <w:rPr>
          <w:rFonts w:ascii="Arial" w:hAnsi="Arial" w:cs="Arial"/>
          <w:sz w:val="24"/>
          <w:szCs w:val="24"/>
        </w:rPr>
        <w:t xml:space="preserve">que </w:t>
      </w:r>
      <w:r w:rsidR="006F0A06">
        <w:rPr>
          <w:rFonts w:ascii="Arial" w:hAnsi="Arial" w:cs="Arial"/>
          <w:sz w:val="24"/>
          <w:szCs w:val="24"/>
        </w:rPr>
        <w:t>“</w:t>
      </w:r>
      <w:r w:rsidR="00935CD6" w:rsidRPr="00CA2263">
        <w:rPr>
          <w:rFonts w:ascii="Arial" w:hAnsi="Arial" w:cs="Arial"/>
          <w:sz w:val="24"/>
          <w:szCs w:val="24"/>
        </w:rPr>
        <w:t>Regulamenta o Fundo de Manutenção e Desenvolvimento da Educação Básica e de Valorização dos Profissionais da Educação (</w:t>
      </w:r>
      <w:r w:rsidR="00294B9E">
        <w:rPr>
          <w:rFonts w:ascii="Arial" w:hAnsi="Arial" w:cs="Arial"/>
          <w:sz w:val="24"/>
          <w:szCs w:val="24"/>
        </w:rPr>
        <w:t>FUNDEB</w:t>
      </w:r>
      <w:r w:rsidR="00935CD6" w:rsidRPr="00CA2263">
        <w:rPr>
          <w:rFonts w:ascii="Arial" w:hAnsi="Arial" w:cs="Arial"/>
          <w:sz w:val="24"/>
          <w:szCs w:val="24"/>
        </w:rPr>
        <w:t>), de que trata o art. 212-A da Constituição Federal; revoga dispositivos da Lei nº 11.494, de 20 de junho de 2007; e dá outras providências</w:t>
      </w:r>
      <w:r w:rsidR="00CA2263" w:rsidRPr="00CA2263">
        <w:rPr>
          <w:rFonts w:ascii="Arial" w:hAnsi="Arial" w:cs="Arial"/>
          <w:sz w:val="24"/>
          <w:szCs w:val="24"/>
        </w:rPr>
        <w:t>”</w:t>
      </w:r>
      <w:r w:rsidR="00CA2263">
        <w:rPr>
          <w:rFonts w:ascii="Arial" w:hAnsi="Arial" w:cs="Arial"/>
          <w:sz w:val="24"/>
          <w:szCs w:val="24"/>
        </w:rPr>
        <w:t>.</w:t>
      </w:r>
    </w:p>
    <w:p w14:paraId="0037D083" w14:textId="77777777" w:rsidR="00BB7939" w:rsidRDefault="00503689" w:rsidP="00E7093B">
      <w:pPr>
        <w:pStyle w:val="PargrafodaLista"/>
        <w:spacing w:line="276" w:lineRule="auto"/>
        <w:ind w:left="0"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Observamos assim, que há possibilidade através da </w:t>
      </w:r>
      <w:r w:rsidR="003338C4">
        <w:rPr>
          <w:rFonts w:ascii="Helvetica" w:hAnsi="Helvetica" w:cs="Helvetica"/>
          <w:color w:val="000000"/>
          <w:sz w:val="24"/>
          <w:szCs w:val="24"/>
        </w:rPr>
        <w:t>Lei Federal nº 13.935</w:t>
      </w:r>
      <w:r w:rsidR="00E67FA8">
        <w:rPr>
          <w:rFonts w:ascii="Helvetica" w:hAnsi="Helvetica" w:cs="Helvetica"/>
          <w:color w:val="000000"/>
          <w:sz w:val="24"/>
          <w:szCs w:val="24"/>
        </w:rPr>
        <w:t>,</w:t>
      </w:r>
      <w:r w:rsidR="003338C4">
        <w:rPr>
          <w:rFonts w:ascii="Helvetica" w:hAnsi="Helvetica" w:cs="Helvetica"/>
          <w:color w:val="000000"/>
          <w:sz w:val="24"/>
          <w:szCs w:val="24"/>
        </w:rPr>
        <w:t xml:space="preserve"> de 11 de dezembro de 2019</w:t>
      </w:r>
      <w:r w:rsidR="00E67FA8">
        <w:rPr>
          <w:rFonts w:ascii="Helvetica" w:hAnsi="Helvetica" w:cs="Helvetica"/>
          <w:color w:val="000000"/>
          <w:sz w:val="24"/>
          <w:szCs w:val="24"/>
        </w:rPr>
        <w:t>,</w:t>
      </w:r>
      <w:r w:rsidR="003338C4">
        <w:rPr>
          <w:rFonts w:ascii="Helvetica" w:hAnsi="Helvetica" w:cs="Helvetica"/>
          <w:color w:val="000000"/>
          <w:sz w:val="24"/>
          <w:szCs w:val="24"/>
        </w:rPr>
        <w:t xml:space="preserve"> que “Dispõe sobre a prestação de serviços de psicóloga e de serviço social nas redes públicas</w:t>
      </w:r>
      <w:r w:rsidR="00241DA8">
        <w:rPr>
          <w:rFonts w:ascii="Helvetica" w:hAnsi="Helvetica" w:cs="Helvetica"/>
          <w:color w:val="000000"/>
          <w:sz w:val="24"/>
          <w:szCs w:val="24"/>
        </w:rPr>
        <w:t xml:space="preserve"> de educação</w:t>
      </w:r>
      <w:r w:rsidR="003338C4">
        <w:rPr>
          <w:rFonts w:ascii="Helvetica" w:hAnsi="Helvetica" w:cs="Helvetica"/>
          <w:color w:val="000000"/>
          <w:sz w:val="24"/>
          <w:szCs w:val="24"/>
        </w:rPr>
        <w:t xml:space="preserve"> básicas”</w:t>
      </w:r>
      <w:r w:rsidR="00241DA8">
        <w:rPr>
          <w:rFonts w:ascii="Helvetica" w:hAnsi="Helvetica" w:cs="Helvetica"/>
          <w:color w:val="000000"/>
          <w:sz w:val="24"/>
          <w:szCs w:val="24"/>
        </w:rPr>
        <w:t>, portanto, essa legislação inclui as profissionais acima citadas, e as que fazem parte do trabalho direto com a educação e profissionais que podem fazer parte do 70% (setenta por cento) da verba destinada do FUNDEB.</w:t>
      </w:r>
    </w:p>
    <w:p w14:paraId="7846D9AC" w14:textId="77777777" w:rsidR="00241DA8" w:rsidRDefault="00241DA8" w:rsidP="00E7093B">
      <w:pPr>
        <w:pStyle w:val="PargrafodaLista"/>
        <w:spacing w:line="276" w:lineRule="auto"/>
        <w:ind w:left="0" w:firstLine="1701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5119A282" w14:textId="15265808" w:rsidR="000C1709" w:rsidRDefault="009F06D6" w:rsidP="00E7093B">
      <w:pPr>
        <w:pStyle w:val="PargrafodaLista"/>
        <w:spacing w:line="276" w:lineRule="auto"/>
        <w:ind w:left="0" w:firstLine="1701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 w:rsidR="00294B9E" w:rsidRPr="00BB7939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o </w:t>
      </w:r>
      <w:r w:rsidR="00294B9E" w:rsidRPr="00BB7939">
        <w:rPr>
          <w:rFonts w:ascii="Helvetica" w:hAnsi="Helvetica" w:cs="Helvetica"/>
          <w:color w:val="000000"/>
          <w:sz w:val="24"/>
          <w:szCs w:val="24"/>
        </w:rPr>
        <w:t>Secretári</w:t>
      </w:r>
      <w:r w:rsidR="006952C0">
        <w:rPr>
          <w:rFonts w:ascii="Helvetica" w:hAnsi="Helvetica" w:cs="Helvetica"/>
          <w:color w:val="000000"/>
          <w:sz w:val="24"/>
          <w:szCs w:val="24"/>
        </w:rPr>
        <w:t>o</w:t>
      </w:r>
      <w:r w:rsidR="00294B9E" w:rsidRPr="00BB7939">
        <w:rPr>
          <w:rFonts w:ascii="Helvetica" w:hAnsi="Helvetica" w:cs="Helvetica"/>
          <w:color w:val="000000"/>
          <w:sz w:val="24"/>
          <w:szCs w:val="24"/>
        </w:rPr>
        <w:t xml:space="preserve"> de </w:t>
      </w:r>
      <w:r w:rsidR="008C7EC1">
        <w:rPr>
          <w:rFonts w:ascii="Helvetica" w:hAnsi="Helvetica" w:cs="Helvetica"/>
          <w:color w:val="000000"/>
          <w:sz w:val="24"/>
          <w:szCs w:val="24"/>
        </w:rPr>
        <w:t>Governo</w:t>
      </w:r>
      <w:r w:rsidR="00294B9E" w:rsidRPr="00BB7939">
        <w:rPr>
          <w:rFonts w:ascii="Arial" w:hAnsi="Arial" w:cs="Arial"/>
          <w:sz w:val="24"/>
          <w:szCs w:val="24"/>
        </w:rPr>
        <w:t xml:space="preserve">, </w:t>
      </w:r>
      <w:r w:rsidR="008C7EC1">
        <w:rPr>
          <w:rFonts w:ascii="Helvetica" w:hAnsi="Helvetica" w:cs="Helvetica"/>
          <w:b/>
          <w:caps/>
          <w:color w:val="000000"/>
          <w:sz w:val="24"/>
          <w:szCs w:val="24"/>
        </w:rPr>
        <w:t>FÁBIO Vieira de souza LEITE</w:t>
      </w:r>
      <w:r w:rsidR="00241DA8" w:rsidRPr="00241DA8">
        <w:rPr>
          <w:rFonts w:ascii="Helvetica" w:hAnsi="Helvetica" w:cs="Helvetica"/>
          <w:caps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e </w:t>
      </w:r>
      <w:r w:rsidR="006952C0">
        <w:rPr>
          <w:rFonts w:ascii="Helvetica" w:hAnsi="Helvetica" w:cs="Helvetica"/>
          <w:color w:val="000000"/>
          <w:sz w:val="24"/>
          <w:szCs w:val="24"/>
        </w:rPr>
        <w:t>à</w:t>
      </w:r>
      <w:r>
        <w:rPr>
          <w:rFonts w:ascii="Helvetica" w:hAnsi="Helvetica" w:cs="Helvetica"/>
          <w:color w:val="000000"/>
          <w:sz w:val="24"/>
          <w:szCs w:val="24"/>
        </w:rPr>
        <w:t xml:space="preserve"> Secretária de Educação, </w:t>
      </w:r>
      <w:r w:rsidR="00241DA8">
        <w:rPr>
          <w:rFonts w:ascii="Helvetica" w:hAnsi="Helvetica" w:cs="Helvetica"/>
          <w:b/>
          <w:color w:val="000000"/>
          <w:sz w:val="24"/>
          <w:szCs w:val="24"/>
        </w:rPr>
        <w:t xml:space="preserve">CRISTIANE AMORIM </w:t>
      </w:r>
      <w:r w:rsidR="006952C0">
        <w:rPr>
          <w:rFonts w:ascii="Helvetica" w:hAnsi="Helvetica" w:cs="Helvetica"/>
          <w:b/>
          <w:color w:val="000000"/>
          <w:sz w:val="24"/>
          <w:szCs w:val="24"/>
        </w:rPr>
        <w:t>RODRIGUES</w:t>
      </w:r>
      <w:r w:rsidR="009052D0" w:rsidRPr="009052D0">
        <w:rPr>
          <w:rFonts w:ascii="Helvetica" w:hAnsi="Helvetica" w:cs="Helvetica"/>
          <w:bCs/>
          <w:color w:val="000000"/>
          <w:sz w:val="24"/>
          <w:szCs w:val="24"/>
        </w:rPr>
        <w:t xml:space="preserve">, </w:t>
      </w:r>
      <w:r w:rsidR="00241DA8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, nos termos da Lei Orgânica do Município, a </w:t>
      </w:r>
      <w:r w:rsidR="00BF1A71">
        <w:rPr>
          <w:rFonts w:ascii="Arial" w:hAnsi="Arial" w:cs="Arial"/>
          <w:sz w:val="24"/>
          <w:szCs w:val="24"/>
        </w:rPr>
        <w:t xml:space="preserve">possibilidade de inserir nos 70% do FUNDEB as profissionais de assistência social e psicólogas que trabalham diretamente com a educação, </w:t>
      </w:r>
      <w:r w:rsidR="00FC4C2D">
        <w:rPr>
          <w:rFonts w:ascii="Arial" w:hAnsi="Arial" w:cs="Arial"/>
          <w:sz w:val="24"/>
          <w:szCs w:val="24"/>
        </w:rPr>
        <w:t>mais</w:t>
      </w:r>
      <w:r w:rsidR="00BF1A71">
        <w:rPr>
          <w:rFonts w:ascii="Arial" w:hAnsi="Arial" w:cs="Arial"/>
          <w:sz w:val="24"/>
          <w:szCs w:val="24"/>
        </w:rPr>
        <w:t xml:space="preserve"> precisamente as profissionais do CRAMI, conforme preceitua a Lei nº 13.935/2019.</w:t>
      </w:r>
      <w:r w:rsidR="00BF1A71" w:rsidRPr="00294B9E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5F7C233A" w14:textId="77777777" w:rsidR="009F06D6" w:rsidRPr="00294B9E" w:rsidRDefault="009F06D6" w:rsidP="00BF1A71">
      <w:pPr>
        <w:pStyle w:val="PargrafodaLista"/>
        <w:spacing w:line="276" w:lineRule="auto"/>
        <w:ind w:left="0" w:firstLine="2268"/>
        <w:jc w:val="both"/>
        <w:rPr>
          <w:rFonts w:ascii="Arial" w:hAnsi="Arial" w:cs="Arial"/>
          <w:color w:val="333333"/>
          <w:sz w:val="24"/>
          <w:szCs w:val="24"/>
        </w:rPr>
      </w:pPr>
    </w:p>
    <w:p w14:paraId="38604548" w14:textId="77777777" w:rsidR="00294B9E" w:rsidRDefault="00294B9E" w:rsidP="00BB7939">
      <w:pPr>
        <w:pStyle w:val="PargrafodaLista"/>
        <w:rPr>
          <w:rFonts w:ascii="Arial" w:hAnsi="Arial" w:cs="Arial"/>
          <w:sz w:val="24"/>
          <w:szCs w:val="24"/>
        </w:rPr>
      </w:pPr>
      <w:r w:rsidRPr="00294B9E">
        <w:rPr>
          <w:rFonts w:ascii="Arial" w:hAnsi="Arial" w:cs="Arial"/>
          <w:sz w:val="24"/>
          <w:szCs w:val="24"/>
        </w:rPr>
        <w:t>Plenário “Ver. Laurindo Ezidoro Jaqueta”, 2</w:t>
      </w:r>
      <w:r w:rsidR="00FC4C2D">
        <w:rPr>
          <w:rFonts w:ascii="Arial" w:hAnsi="Arial" w:cs="Arial"/>
          <w:sz w:val="24"/>
          <w:szCs w:val="24"/>
        </w:rPr>
        <w:t>5</w:t>
      </w:r>
      <w:r w:rsidRPr="00294B9E">
        <w:rPr>
          <w:rFonts w:ascii="Arial" w:hAnsi="Arial" w:cs="Arial"/>
          <w:sz w:val="24"/>
          <w:szCs w:val="24"/>
        </w:rPr>
        <w:t xml:space="preserve"> de </w:t>
      </w:r>
      <w:r w:rsidR="00FC4C2D">
        <w:rPr>
          <w:rFonts w:ascii="Arial" w:hAnsi="Arial" w:cs="Arial"/>
          <w:sz w:val="24"/>
          <w:szCs w:val="24"/>
        </w:rPr>
        <w:t>outubro</w:t>
      </w:r>
      <w:r w:rsidRPr="00294B9E">
        <w:rPr>
          <w:rFonts w:ascii="Arial" w:hAnsi="Arial" w:cs="Arial"/>
          <w:sz w:val="24"/>
          <w:szCs w:val="24"/>
        </w:rPr>
        <w:t xml:space="preserve"> de 2021.</w:t>
      </w:r>
    </w:p>
    <w:p w14:paraId="604EB37F" w14:textId="77777777" w:rsidR="009F06D6" w:rsidRPr="00294B9E" w:rsidRDefault="009F06D6" w:rsidP="00BB7939">
      <w:pPr>
        <w:pStyle w:val="PargrafodaLista"/>
        <w:rPr>
          <w:rFonts w:ascii="Arial" w:hAnsi="Arial" w:cs="Arial"/>
          <w:sz w:val="24"/>
          <w:szCs w:val="24"/>
        </w:rPr>
      </w:pPr>
    </w:p>
    <w:p w14:paraId="4648EEE5" w14:textId="77777777" w:rsidR="000477CD" w:rsidRDefault="00294B9E" w:rsidP="009F06D6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294B9E">
        <w:rPr>
          <w:rFonts w:ascii="Arial" w:hAnsi="Arial" w:cs="Arial"/>
          <w:sz w:val="24"/>
          <w:szCs w:val="24"/>
        </w:rPr>
        <w:t>Vereadores Autores</w:t>
      </w:r>
      <w:r w:rsidR="009F06D6">
        <w:rPr>
          <w:rFonts w:ascii="Arial" w:hAnsi="Arial" w:cs="Arial"/>
          <w:sz w:val="24"/>
          <w:szCs w:val="24"/>
        </w:rPr>
        <w:t>:</w:t>
      </w:r>
    </w:p>
    <w:p w14:paraId="7701A646" w14:textId="77777777" w:rsidR="004B2AE1" w:rsidRDefault="004B2AE1" w:rsidP="000477CD">
      <w:pPr>
        <w:rPr>
          <w:rFonts w:ascii="Arial" w:hAnsi="Arial" w:cs="Arial"/>
          <w:sz w:val="24"/>
          <w:szCs w:val="24"/>
        </w:rPr>
      </w:pPr>
    </w:p>
    <w:p w14:paraId="1554B887" w14:textId="77777777" w:rsidR="004B2AE1" w:rsidRDefault="004B2AE1" w:rsidP="000477CD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6"/>
      </w:tblGrid>
      <w:tr w:rsidR="000477CD" w14:paraId="53AC9F3E" w14:textId="77777777" w:rsidTr="00C07E05">
        <w:tc>
          <w:tcPr>
            <w:tcW w:w="4322" w:type="dxa"/>
          </w:tcPr>
          <w:p w14:paraId="6E37D880" w14:textId="77777777" w:rsidR="000477CD" w:rsidRDefault="000477CD" w:rsidP="00C07E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6F798EF3" w14:textId="77777777" w:rsidR="000477CD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256DE236" w14:textId="77777777" w:rsidR="000477CD" w:rsidRDefault="000477CD" w:rsidP="00C07E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038BF4AF" w14:textId="77777777" w:rsidR="00FC4C2D" w:rsidRDefault="00FC4C2D" w:rsidP="00FC4C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14:paraId="2B36807E" w14:textId="77777777" w:rsidR="00FC4C2D" w:rsidRDefault="00FC4C2D" w:rsidP="00FC4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64EC2DF9" w14:textId="77777777" w:rsidR="000477CD" w:rsidRDefault="000477CD" w:rsidP="00FC4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7CD" w14:paraId="1E119448" w14:textId="77777777" w:rsidTr="00C07E05">
        <w:tc>
          <w:tcPr>
            <w:tcW w:w="8645" w:type="dxa"/>
            <w:gridSpan w:val="2"/>
          </w:tcPr>
          <w:p w14:paraId="2065FC0B" w14:textId="77777777" w:rsidR="000477CD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8308C4" w14:textId="77777777" w:rsidR="000477CD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F407B7" w14:textId="77777777" w:rsidR="000477CD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D8E062" w14:textId="77777777" w:rsidR="000477CD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24CE78" w14:textId="77777777" w:rsidR="000477CD" w:rsidRDefault="000477CD" w:rsidP="00FC4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725AF6" w14:textId="77777777" w:rsidR="000C1709" w:rsidRPr="00294B9E" w:rsidRDefault="000C1709" w:rsidP="00BB7939">
      <w:pPr>
        <w:pStyle w:val="PargrafodaLista"/>
        <w:rPr>
          <w:rFonts w:ascii="Arial" w:hAnsi="Arial" w:cs="Arial"/>
          <w:sz w:val="24"/>
          <w:szCs w:val="24"/>
        </w:rPr>
      </w:pPr>
    </w:p>
    <w:p w14:paraId="751849CF" w14:textId="77777777" w:rsidR="00724B22" w:rsidRPr="00DC36E9" w:rsidRDefault="00724B22" w:rsidP="00D12F0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24B22" w:rsidRPr="00DC3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0DFF"/>
    <w:multiLevelType w:val="hybridMultilevel"/>
    <w:tmpl w:val="F66648DE"/>
    <w:lvl w:ilvl="0" w:tplc="5986C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CB"/>
    <w:rsid w:val="000477CD"/>
    <w:rsid w:val="00064860"/>
    <w:rsid w:val="000C1709"/>
    <w:rsid w:val="00132A30"/>
    <w:rsid w:val="00241DA8"/>
    <w:rsid w:val="00294B9E"/>
    <w:rsid w:val="0031087E"/>
    <w:rsid w:val="003338C4"/>
    <w:rsid w:val="003B2466"/>
    <w:rsid w:val="004B2AE1"/>
    <w:rsid w:val="00503689"/>
    <w:rsid w:val="006755CB"/>
    <w:rsid w:val="00690BDD"/>
    <w:rsid w:val="006952C0"/>
    <w:rsid w:val="006F0A06"/>
    <w:rsid w:val="00724B22"/>
    <w:rsid w:val="00786E30"/>
    <w:rsid w:val="008C7EC1"/>
    <w:rsid w:val="009052D0"/>
    <w:rsid w:val="009075F3"/>
    <w:rsid w:val="00935CD6"/>
    <w:rsid w:val="0094799B"/>
    <w:rsid w:val="009E6957"/>
    <w:rsid w:val="009F06D6"/>
    <w:rsid w:val="00A1504C"/>
    <w:rsid w:val="00A50993"/>
    <w:rsid w:val="00AD78CB"/>
    <w:rsid w:val="00B8315C"/>
    <w:rsid w:val="00BA0DD5"/>
    <w:rsid w:val="00BB7939"/>
    <w:rsid w:val="00BF1A71"/>
    <w:rsid w:val="00C27D2D"/>
    <w:rsid w:val="00CA2263"/>
    <w:rsid w:val="00D12F05"/>
    <w:rsid w:val="00DC2F6F"/>
    <w:rsid w:val="00DC36E9"/>
    <w:rsid w:val="00DD3452"/>
    <w:rsid w:val="00E07895"/>
    <w:rsid w:val="00E67FA8"/>
    <w:rsid w:val="00E7093B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F860"/>
  <w15:chartTrackingRefBased/>
  <w15:docId w15:val="{688BCBA5-E165-4B9E-917C-A49F31F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D12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5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5F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24B2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94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D12F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3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Daniele</cp:lastModifiedBy>
  <cp:revision>8</cp:revision>
  <dcterms:created xsi:type="dcterms:W3CDTF">2021-10-21T18:44:00Z</dcterms:created>
  <dcterms:modified xsi:type="dcterms:W3CDTF">2021-10-25T12:11:00Z</dcterms:modified>
</cp:coreProperties>
</file>