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863A97" w:rsidP="00DB21A6" w14:paraId="0AF5E8E8" w14:textId="77777777">
      <w:pPr>
        <w:pStyle w:val="Title"/>
        <w:rPr>
          <w:rFonts w:ascii="Arial" w:hAnsi="Arial" w:cs="Arial"/>
          <w:color w:val="000000"/>
          <w:sz w:val="36"/>
          <w:szCs w:val="36"/>
        </w:rPr>
      </w:pPr>
      <w:r w:rsidRPr="00863A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CÂMARA MUNICIPAL DE BOTUCATU</w:t>
      </w:r>
    </w:p>
    <w:p w:rsidR="00293C58" w:rsidRPr="00863A97" w:rsidP="00DB21A6" w14:paraId="16F4B02D" w14:textId="77777777">
      <w:pPr>
        <w:pStyle w:val="Title"/>
        <w:rPr>
          <w:rFonts w:ascii="Arial" w:hAnsi="Arial" w:cs="Arial"/>
          <w:sz w:val="36"/>
          <w:szCs w:val="36"/>
        </w:rPr>
      </w:pPr>
      <w:r w:rsidRPr="00863A97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863A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16 de novembro de 2021</w:t>
      </w:r>
    </w:p>
    <w:p w:rsidR="00293C58" w:rsidRPr="00863A97" w:rsidP="00DB21A6" w14:paraId="4417620C" w14:textId="77777777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863A97" w:rsidP="00DB21A6" w14:paraId="50194CF0" w14:textId="77777777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863A97" w:rsidP="00DB21A6" w14:paraId="75A96036" w14:textId="777777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63A97">
        <w:rPr>
          <w:rFonts w:ascii="Arial" w:hAnsi="Arial" w:cs="Arial"/>
          <w:b/>
          <w:bCs/>
          <w:sz w:val="32"/>
          <w:szCs w:val="32"/>
          <w:u w:val="single"/>
        </w:rPr>
        <w:t>REQUERIMENTO DE PESAR:</w:t>
      </w:r>
    </w:p>
    <w:p w:rsidR="0064275A" w:rsidRPr="00863A97" w:rsidP="00DB21A6" w14:paraId="7DDCED53" w14:textId="77777777">
      <w:pPr>
        <w:jc w:val="both"/>
        <w:rPr>
          <w:rFonts w:ascii="Arial" w:hAnsi="Arial" w:cs="Arial"/>
          <w:sz w:val="28"/>
          <w:szCs w:val="28"/>
        </w:rPr>
      </w:pPr>
    </w:p>
    <w:p w:rsidR="00F83FB2" w:rsidRPr="00863A97" w:rsidP="00DB21A6" w14:paraId="1F899725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  <w:u w:val="single"/>
        </w:rPr>
        <w:t>Autoria:</w:t>
      </w:r>
      <w:r w:rsidRPr="00863A97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E0F75" w:rsidRPr="00863A97" w:rsidP="00DB21A6" w14:paraId="7C782202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27BD9014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85/2021</w:t>
      </w:r>
    </w:p>
    <w:p w:rsidR="007E0F75" w:rsidRPr="00863A97" w:rsidP="00DB21A6" w14:paraId="2E4D11BA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Voto de pesar pelo falecimento do Senhor Roberto José Salomão, ocorrido em 9 de novembro de 2021, aos 89 anos de idade. </w:t>
      </w:r>
    </w:p>
    <w:p w:rsidR="007E0F75" w:rsidRPr="00863A97" w:rsidP="00DB21A6" w14:paraId="260B61DE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1DB63F9E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86/2021</w:t>
      </w:r>
    </w:p>
    <w:p w:rsidR="007E0F75" w:rsidRPr="00863A97" w:rsidP="00DB21A6" w14:paraId="73B34C30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Voto de pesar pelo falecimento do Senhor Paulo Roberto </w:t>
      </w:r>
      <w:r w:rsidRPr="00863A97">
        <w:rPr>
          <w:rFonts w:ascii="Arial" w:hAnsi="Arial" w:cs="Arial"/>
          <w:sz w:val="28"/>
          <w:szCs w:val="28"/>
        </w:rPr>
        <w:t>Panhoza</w:t>
      </w:r>
      <w:r w:rsidRPr="00863A97">
        <w:rPr>
          <w:rFonts w:ascii="Arial" w:hAnsi="Arial" w:cs="Arial"/>
          <w:sz w:val="28"/>
          <w:szCs w:val="28"/>
        </w:rPr>
        <w:t xml:space="preserve">, ocorrido em 15 de novembro de 2021, aos 66 anos de idade. </w:t>
      </w:r>
    </w:p>
    <w:p w:rsidR="007E0F75" w:rsidRPr="00863A97" w:rsidP="00DB21A6" w14:paraId="056E355B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7001A46B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87/2021</w:t>
      </w:r>
    </w:p>
    <w:p w:rsidR="007E0F75" w:rsidRPr="00863A97" w:rsidP="00DB21A6" w14:paraId="0A0D9E33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Voto de pesar pelo falecimento da Senhora Ana Lúcia Alves Pinheiro, ocorrido em 15 de novembro de 2021, aos 56 anos de idade. </w:t>
      </w:r>
    </w:p>
    <w:p w:rsidR="00F93EA2" w:rsidRPr="00863A97" w:rsidP="00DB21A6" w14:paraId="4DCEDBE4" w14:textId="77777777">
      <w:pPr>
        <w:jc w:val="both"/>
        <w:rPr>
          <w:rFonts w:ascii="Arial" w:hAnsi="Arial" w:cs="Arial"/>
          <w:sz w:val="28"/>
          <w:szCs w:val="28"/>
        </w:rPr>
      </w:pPr>
    </w:p>
    <w:p w:rsidR="00F93EA2" w:rsidRPr="00863A97" w:rsidP="00DB21A6" w14:paraId="2D896F27" w14:textId="28ECA0A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DB21A6" w:rsidRPr="00863A97" w:rsidP="00DB21A6" w14:paraId="18DB97D6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863A97" w:rsidP="00DB21A6" w14:paraId="0C79EDEF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887/2021- Autoria: SILVIO</w:t>
      </w:r>
    </w:p>
    <w:p w:rsidR="007E0F75" w:rsidRPr="00863A97" w:rsidP="00DB21A6" w14:paraId="3CA9973B" w14:textId="16803525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- solicita-se realizar estudos visando impedir que caçambas fiquem instaladas em vagas de estacionamento </w:t>
      </w:r>
      <w:r w:rsidR="007A3FBC">
        <w:rPr>
          <w:rFonts w:ascii="Arial" w:hAnsi="Arial" w:cs="Arial"/>
          <w:sz w:val="28"/>
          <w:szCs w:val="28"/>
        </w:rPr>
        <w:t>nas</w:t>
      </w:r>
      <w:r w:rsidRPr="00863A97">
        <w:rPr>
          <w:rFonts w:ascii="Arial" w:hAnsi="Arial" w:cs="Arial"/>
          <w:sz w:val="28"/>
          <w:szCs w:val="28"/>
        </w:rPr>
        <w:t xml:space="preserve"> vias consideradas</w:t>
      </w:r>
      <w:r w:rsidR="007A3FBC">
        <w:rPr>
          <w:rFonts w:ascii="Arial" w:hAnsi="Arial" w:cs="Arial"/>
          <w:sz w:val="28"/>
          <w:szCs w:val="28"/>
        </w:rPr>
        <w:t xml:space="preserve"> como</w:t>
      </w:r>
      <w:r w:rsidRPr="00863A97">
        <w:rPr>
          <w:rFonts w:ascii="Arial" w:hAnsi="Arial" w:cs="Arial"/>
          <w:sz w:val="28"/>
          <w:szCs w:val="28"/>
        </w:rPr>
        <w:t xml:space="preserve"> “corredores comerciais” por</w:t>
      </w:r>
      <w:r w:rsidR="007A3FBC">
        <w:rPr>
          <w:rFonts w:ascii="Arial" w:hAnsi="Arial" w:cs="Arial"/>
          <w:sz w:val="28"/>
          <w:szCs w:val="28"/>
        </w:rPr>
        <w:t xml:space="preserve"> períodos superiores a</w:t>
      </w:r>
      <w:r w:rsidRPr="00863A97">
        <w:rPr>
          <w:rFonts w:ascii="Arial" w:hAnsi="Arial" w:cs="Arial"/>
          <w:sz w:val="28"/>
          <w:szCs w:val="28"/>
        </w:rPr>
        <w:t xml:space="preserve"> 48 horas, </w:t>
      </w:r>
      <w:r w:rsidR="007A3FBC">
        <w:rPr>
          <w:rFonts w:ascii="Arial" w:hAnsi="Arial" w:cs="Arial"/>
          <w:sz w:val="28"/>
          <w:szCs w:val="28"/>
        </w:rPr>
        <w:t>evitando transtornos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7A3FBC">
        <w:rPr>
          <w:rFonts w:ascii="Arial" w:hAnsi="Arial" w:cs="Arial"/>
          <w:sz w:val="28"/>
          <w:szCs w:val="28"/>
        </w:rPr>
        <w:t>no trânsito local.</w:t>
      </w:r>
    </w:p>
    <w:p w:rsidR="007E0F75" w:rsidRPr="00863A97" w:rsidP="00DB21A6" w14:paraId="511B8F1F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294E6630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888/2021- Autoria: CULA</w:t>
      </w:r>
    </w:p>
    <w:p w:rsidR="007E0F75" w:rsidRPr="00863A97" w:rsidP="00DB21A6" w14:paraId="3FB315AE" w14:textId="2BC81608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- solicita-se implantar uma </w:t>
      </w:r>
      <w:r w:rsidR="00D779A1">
        <w:rPr>
          <w:rFonts w:ascii="Arial" w:hAnsi="Arial" w:cs="Arial"/>
          <w:sz w:val="28"/>
          <w:szCs w:val="28"/>
        </w:rPr>
        <w:t>p</w:t>
      </w:r>
      <w:r w:rsidRPr="00863A97">
        <w:rPr>
          <w:rFonts w:ascii="Arial" w:hAnsi="Arial" w:cs="Arial"/>
          <w:sz w:val="28"/>
          <w:szCs w:val="28"/>
        </w:rPr>
        <w:t xml:space="preserve">raça com academia ao ar livre em área localizada na Rua </w:t>
      </w:r>
      <w:r w:rsidRPr="00863A97">
        <w:rPr>
          <w:rFonts w:ascii="Arial" w:hAnsi="Arial" w:cs="Arial"/>
          <w:sz w:val="28"/>
          <w:szCs w:val="28"/>
        </w:rPr>
        <w:t>Emygdio</w:t>
      </w:r>
      <w:r w:rsidRPr="00863A97">
        <w:rPr>
          <w:rFonts w:ascii="Arial" w:hAnsi="Arial" w:cs="Arial"/>
          <w:sz w:val="28"/>
          <w:szCs w:val="28"/>
        </w:rPr>
        <w:t xml:space="preserve"> José de Barros, no Jardim Aeroporto, visando atender </w:t>
      </w:r>
      <w:r w:rsidR="00412DC2">
        <w:rPr>
          <w:rFonts w:ascii="Arial" w:hAnsi="Arial" w:cs="Arial"/>
          <w:sz w:val="28"/>
          <w:szCs w:val="28"/>
        </w:rPr>
        <w:t xml:space="preserve">aos </w:t>
      </w:r>
      <w:r w:rsidRPr="00863A97">
        <w:rPr>
          <w:rFonts w:ascii="Arial" w:hAnsi="Arial" w:cs="Arial"/>
          <w:sz w:val="28"/>
          <w:szCs w:val="28"/>
        </w:rPr>
        <w:t>anseios da população local.</w:t>
      </w:r>
    </w:p>
    <w:p w:rsidR="007E0F75" w:rsidRPr="00863A97" w:rsidP="00DB21A6" w14:paraId="545390AC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24E1F5DF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889/2021- Autoria: ROSE IELO</w:t>
      </w:r>
    </w:p>
    <w:p w:rsidR="007E0F75" w:rsidRPr="00863A97" w:rsidP="00DB21A6" w14:paraId="0BA22842" w14:textId="70D035F5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Saúde</w:t>
      </w:r>
      <w:r>
        <w:rPr>
          <w:rFonts w:ascii="Arial" w:hAnsi="Arial" w:cs="Arial"/>
          <w:sz w:val="28"/>
          <w:szCs w:val="28"/>
        </w:rPr>
        <w:t xml:space="preserve">, </w:t>
      </w:r>
      <w:r w:rsidRPr="00863A97">
        <w:rPr>
          <w:rFonts w:ascii="Arial" w:hAnsi="Arial" w:cs="Arial"/>
          <w:sz w:val="28"/>
          <w:szCs w:val="28"/>
        </w:rPr>
        <w:t>Presidente do Conselho Municipal de Saúde</w:t>
      </w:r>
      <w:r>
        <w:rPr>
          <w:rFonts w:ascii="Arial" w:hAnsi="Arial" w:cs="Arial"/>
          <w:sz w:val="28"/>
          <w:szCs w:val="28"/>
        </w:rPr>
        <w:t>,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Pr="00863A97" w:rsidR="00DB21A6">
        <w:rPr>
          <w:rFonts w:ascii="Arial" w:hAnsi="Arial" w:cs="Arial"/>
          <w:sz w:val="28"/>
          <w:szCs w:val="28"/>
        </w:rPr>
        <w:t>Superintendente do Hospital das Clínicas da Faculdade de Medicina de Botucatu e Diretor Presidente do Hospital Unimed</w:t>
      </w:r>
      <w:r w:rsidR="00596DA4">
        <w:rPr>
          <w:rFonts w:ascii="Arial" w:hAnsi="Arial" w:cs="Arial"/>
          <w:sz w:val="28"/>
          <w:szCs w:val="28"/>
        </w:rPr>
        <w:t xml:space="preserve"> Botucatu</w:t>
      </w:r>
      <w:r w:rsidRPr="00863A97" w:rsidR="00DB21A6">
        <w:rPr>
          <w:rFonts w:ascii="Arial" w:hAnsi="Arial" w:cs="Arial"/>
          <w:sz w:val="28"/>
          <w:szCs w:val="28"/>
        </w:rPr>
        <w:t xml:space="preserve"> - solicita-se</w:t>
      </w:r>
      <w:r>
        <w:rPr>
          <w:rFonts w:ascii="Arial" w:hAnsi="Arial" w:cs="Arial"/>
          <w:sz w:val="28"/>
          <w:szCs w:val="28"/>
        </w:rPr>
        <w:t>, cada um em sua esfera de atuação</w:t>
      </w:r>
      <w:r w:rsidRPr="00863A97" w:rsidR="00DB21A6">
        <w:rPr>
          <w:rFonts w:ascii="Arial" w:hAnsi="Arial" w:cs="Arial"/>
          <w:sz w:val="28"/>
          <w:szCs w:val="28"/>
        </w:rPr>
        <w:t xml:space="preserve"> </w:t>
      </w:r>
      <w:r w:rsidR="00596DA4">
        <w:rPr>
          <w:rFonts w:ascii="Arial" w:hAnsi="Arial" w:cs="Arial"/>
          <w:sz w:val="28"/>
          <w:szCs w:val="28"/>
        </w:rPr>
        <w:t>permitir</w:t>
      </w:r>
      <w:r w:rsidRPr="00863A97" w:rsidR="00DB21A6">
        <w:rPr>
          <w:rFonts w:ascii="Arial" w:hAnsi="Arial" w:cs="Arial"/>
          <w:sz w:val="28"/>
          <w:szCs w:val="28"/>
        </w:rPr>
        <w:t xml:space="preserve"> </w:t>
      </w:r>
      <w:r w:rsidR="00D20B30">
        <w:rPr>
          <w:rFonts w:ascii="Arial" w:hAnsi="Arial" w:cs="Arial"/>
          <w:sz w:val="28"/>
          <w:szCs w:val="28"/>
        </w:rPr>
        <w:t xml:space="preserve">o </w:t>
      </w:r>
      <w:r w:rsidRPr="00863A97" w:rsidR="00DB21A6">
        <w:rPr>
          <w:rFonts w:ascii="Arial" w:hAnsi="Arial" w:cs="Arial"/>
          <w:sz w:val="28"/>
          <w:szCs w:val="28"/>
        </w:rPr>
        <w:t xml:space="preserve">retorno das "doulas" para atendimento </w:t>
      </w:r>
      <w:r w:rsidR="0022508F">
        <w:rPr>
          <w:rFonts w:ascii="Arial" w:hAnsi="Arial" w:cs="Arial"/>
          <w:sz w:val="28"/>
          <w:szCs w:val="28"/>
        </w:rPr>
        <w:t>d</w:t>
      </w:r>
      <w:r w:rsidRPr="00863A97" w:rsidR="00DB21A6">
        <w:rPr>
          <w:rFonts w:ascii="Arial" w:hAnsi="Arial" w:cs="Arial"/>
          <w:sz w:val="28"/>
          <w:szCs w:val="28"/>
        </w:rPr>
        <w:t>as parturientes nos hospitais públicos e privados do município.</w:t>
      </w:r>
    </w:p>
    <w:p w:rsidR="007E0F75" w:rsidRPr="00863A97" w:rsidP="00DB21A6" w14:paraId="66EF20F3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7ECFF439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890/2021- Autoria: ABELARDO</w:t>
      </w:r>
    </w:p>
    <w:p w:rsidR="007E0F75" w:rsidRPr="00863A97" w:rsidP="00DB21A6" w14:paraId="0AD928C5" w14:textId="5186F1DD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Presidente do </w:t>
      </w:r>
      <w:r w:rsidRPr="00863A97">
        <w:rPr>
          <w:rFonts w:ascii="Arial" w:hAnsi="Arial" w:cs="Arial"/>
          <w:sz w:val="28"/>
          <w:szCs w:val="28"/>
        </w:rPr>
        <w:t>Sincomércio</w:t>
      </w:r>
      <w:r w:rsidRPr="00863A97">
        <w:rPr>
          <w:rFonts w:ascii="Arial" w:hAnsi="Arial" w:cs="Arial"/>
          <w:sz w:val="28"/>
          <w:szCs w:val="28"/>
        </w:rPr>
        <w:t xml:space="preserve"> - solicita-se divulgar </w:t>
      </w:r>
      <w:r w:rsidR="00CF0D40">
        <w:rPr>
          <w:rFonts w:ascii="Arial" w:hAnsi="Arial" w:cs="Arial"/>
          <w:sz w:val="28"/>
          <w:szCs w:val="28"/>
        </w:rPr>
        <w:t xml:space="preserve">para os estabelecimentos comercias </w:t>
      </w:r>
      <w:r w:rsidRPr="00863A97">
        <w:rPr>
          <w:rFonts w:ascii="Arial" w:hAnsi="Arial" w:cs="Arial"/>
          <w:sz w:val="28"/>
          <w:szCs w:val="28"/>
        </w:rPr>
        <w:t>a Resolução do Conselho Nacional de Trânsito nº 302/2008,</w:t>
      </w:r>
      <w:r w:rsidR="00CF0D40">
        <w:rPr>
          <w:rFonts w:ascii="Arial" w:hAnsi="Arial" w:cs="Arial"/>
          <w:sz w:val="28"/>
          <w:szCs w:val="28"/>
        </w:rPr>
        <w:t xml:space="preserve"> que d</w:t>
      </w:r>
      <w:r w:rsidRPr="00CF0D40" w:rsidR="00CF0D40">
        <w:rPr>
          <w:rFonts w:ascii="Arial" w:hAnsi="Arial" w:cs="Arial"/>
          <w:sz w:val="28"/>
          <w:szCs w:val="28"/>
        </w:rPr>
        <w:t>efine e regulamenta as áreas de segurança e de estacionamentos específicos de veículos</w:t>
      </w:r>
      <w:r w:rsidR="00CF0D40">
        <w:rPr>
          <w:rFonts w:ascii="Arial" w:hAnsi="Arial" w:cs="Arial"/>
          <w:sz w:val="28"/>
          <w:szCs w:val="28"/>
        </w:rPr>
        <w:t xml:space="preserve">, para </w:t>
      </w:r>
      <w:r w:rsidRPr="00863A97">
        <w:rPr>
          <w:rFonts w:ascii="Arial" w:hAnsi="Arial" w:cs="Arial"/>
          <w:sz w:val="28"/>
          <w:szCs w:val="28"/>
        </w:rPr>
        <w:t>solucionar os problemas relacionados à falta de locais para estacionamento devido a criação de vagas de recuo.</w:t>
      </w:r>
    </w:p>
    <w:p w:rsidR="007E0F75" w:rsidRPr="00863A97" w:rsidP="00DB21A6" w14:paraId="47FDBCFF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6C485BA6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891/2021- Autoria: SILVIO</w:t>
      </w:r>
    </w:p>
    <w:p w:rsidR="007E0F75" w:rsidRPr="00863A97" w:rsidP="00DB21A6" w14:paraId="2EF0E76B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Esportes e Promoção da Qualidade de Vida - solicita-se que provenha um espaço adequado em algum dos nossos ginásios ou outros próprios municipais para a prática do “Futebol de Mesa”, garantindo assim que o esporte continue sendo praticado pelos nossos munícipes, incentivando ainda a participação e disseminação da modalidade junto às crianças e adolescentes de nossa cidade.</w:t>
      </w:r>
    </w:p>
    <w:p w:rsidR="007E0F75" w:rsidRPr="00863A97" w:rsidP="00DB21A6" w14:paraId="6AEAADF0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481FC79F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892/2021- Autoria: CULA</w:t>
      </w:r>
    </w:p>
    <w:p w:rsidR="007E0F75" w:rsidRPr="00863A97" w:rsidP="00DB21A6" w14:paraId="063A0D49" w14:textId="29EBB960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Viação </w:t>
      </w:r>
      <w:r w:rsidRPr="00863A97">
        <w:rPr>
          <w:rFonts w:ascii="Arial" w:hAnsi="Arial" w:cs="Arial"/>
          <w:sz w:val="28"/>
          <w:szCs w:val="28"/>
        </w:rPr>
        <w:t>Itaqueri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Pr="00863A97" w:rsidR="00863A97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>-se envidar esforços para retomar a linha de ônibus intermunicipal que interliga Botucatu a Piracicaba, para atender a demanda de estudantes e trabalhadores que necessitam de referido transporte.</w:t>
      </w:r>
    </w:p>
    <w:p w:rsidR="007E0F75" w:rsidRPr="00863A97" w:rsidP="00DB21A6" w14:paraId="7C1C59EB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66B2999C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895/2021- Autoria: ALESSANDRA LUCCHESI</w:t>
      </w:r>
    </w:p>
    <w:p w:rsidR="007E0F75" w:rsidRPr="00863A97" w:rsidP="00DB21A6" w14:paraId="6CBBDEA5" w14:textId="64586955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Prefeito e</w:t>
      </w:r>
      <w:r w:rsidRPr="00863A97" w:rsidR="00DB21A6">
        <w:rPr>
          <w:rFonts w:ascii="Arial" w:hAnsi="Arial" w:cs="Arial"/>
          <w:sz w:val="28"/>
          <w:szCs w:val="28"/>
        </w:rPr>
        <w:t xml:space="preserve"> Secretário de Saúde - solicita-se a abertura de cargo de coordenador da pessoa com deficiência na Secretaria de Saúde para implantar e acompanhar o fluxograma, bem como fortalecer as políticas públicas para a pessoa com deficiência.</w:t>
      </w:r>
    </w:p>
    <w:p w:rsidR="007E0F75" w:rsidRPr="00863A97" w:rsidP="00DB21A6" w14:paraId="7E594C22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42CABFA5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896/2021- Autoria: LELO PAGANI</w:t>
      </w:r>
    </w:p>
    <w:p w:rsidR="007E0F75" w:rsidRPr="00863A97" w:rsidP="00DB21A6" w14:paraId="7726EA30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Adjunto para Assuntos de Transportes - solicita-se o retorno integral dos horários das linhas que atendem a UNESP no Distrito de Rubião Junior, em especial as linhas 205 - Cohab / Vl. Paulista, 211 - UNESP Circular (Via Pq. das Cascatas) e 217 - Jd. Paraíso / UNESP (Linha Universitária).</w:t>
      </w:r>
    </w:p>
    <w:p w:rsidR="007E0F75" w:rsidRPr="00863A97" w:rsidP="00DB21A6" w14:paraId="2AF33E0E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50A07A6C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897/2021- Autoria: LELO PAGANI</w:t>
      </w:r>
    </w:p>
    <w:p w:rsidR="007E0F75" w:rsidRPr="00863A97" w:rsidP="00DB21A6" w14:paraId="37856B2F" w14:textId="16166872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Infraestrutura - solicita-se realizar a pintura de vagas de estacionamento reservadas para pessoas com deficiência e idosos em frente a agência do Banco do Brasil, na </w:t>
      </w:r>
      <w:r w:rsidR="00093415">
        <w:rPr>
          <w:rFonts w:ascii="Arial" w:hAnsi="Arial" w:cs="Arial"/>
          <w:sz w:val="28"/>
          <w:szCs w:val="28"/>
        </w:rPr>
        <w:t>Rua</w:t>
      </w:r>
      <w:r w:rsidRPr="00863A97">
        <w:rPr>
          <w:rFonts w:ascii="Arial" w:hAnsi="Arial" w:cs="Arial"/>
          <w:sz w:val="28"/>
          <w:szCs w:val="28"/>
        </w:rPr>
        <w:t xml:space="preserve"> Major Matheus.</w:t>
      </w:r>
    </w:p>
    <w:p w:rsidR="007E0F75" w:rsidRPr="00863A97" w:rsidP="00DB21A6" w14:paraId="146DBDC6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51160449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898/2021- Autoria: ALESSANDRA LUCCHESI, CLÁUDIA GABRIEL, LELO PAGANI, PALHINHA, ERIKA DA LIGA DO BEM</w:t>
      </w:r>
    </w:p>
    <w:p w:rsidR="007E0F75" w:rsidRPr="00863A97" w:rsidP="00DB21A6" w14:paraId="54AF3691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Presidente da Câmara - solicita-se a realização de Audiência Pública com a finalidade de debater questões relativas ao atendimento a pessoas com deficiência em equipamentos públicos da Saúde, Educação e Assistência Social em Botucatu.</w:t>
      </w:r>
    </w:p>
    <w:p w:rsidR="007E0F75" w:rsidRPr="00863A97" w:rsidP="00DB21A6" w14:paraId="60CD2E8B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3A7F6A7B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899/2021- Autoria: MARCELO SLEIMAN</w:t>
      </w:r>
    </w:p>
    <w:p w:rsidR="007E0F75" w:rsidRPr="00863A97" w:rsidP="00DB21A6" w14:paraId="4524BE4F" w14:textId="6282FD62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Secretária Adjunta de Turismo </w:t>
      </w:r>
      <w:r w:rsidRPr="00863A97" w:rsidR="00323D60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>-se informar como estão as tratativas para implantação do Trem Turístico em nosso município, qual trecho o mesmo percorreria, se há previsão orçamentária para revitalização da Estação de Rubião Junior e se procede a informação de que o município ganhou uma litorina e alguns vagões que estariam deteriorando-se no município de São Roque.</w:t>
      </w:r>
    </w:p>
    <w:p w:rsidR="007E0F75" w:rsidRPr="00863A97" w:rsidP="00DB21A6" w14:paraId="2DA5BD6F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4A6111E8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900/2021- Autoria: SARGENTO LAUDO</w:t>
      </w:r>
    </w:p>
    <w:p w:rsidR="007E0F75" w:rsidRPr="00863A97" w:rsidP="00DB21A6" w14:paraId="08F8CF2C" w14:textId="5E5AA51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Governo e Secretário de Esportes e Promoção da Qualidade de Vida - solicita-se reestruturar o campo de futebol localizado no antigo Centro de Treinamento e Lazer da CESP, colocando-o a disposição da população de Botucatu.</w:t>
      </w:r>
    </w:p>
    <w:p w:rsidR="007E0F75" w:rsidRPr="00863A97" w:rsidP="00DB21A6" w14:paraId="4C306EF3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791D414E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901/2021- Autoria: SARGENTO LAUDO</w:t>
      </w:r>
    </w:p>
    <w:p w:rsidR="007E0F75" w:rsidRPr="00863A97" w:rsidP="00DB21A6" w14:paraId="725F5627" w14:textId="63752D59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Esportes e Promoção da Qualidade de </w:t>
      </w:r>
      <w:r w:rsidRPr="00863A97" w:rsidR="00863A97">
        <w:rPr>
          <w:rFonts w:ascii="Arial" w:hAnsi="Arial" w:cs="Arial"/>
          <w:sz w:val="28"/>
          <w:szCs w:val="28"/>
        </w:rPr>
        <w:t>Vida e</w:t>
      </w:r>
      <w:r w:rsidRPr="00863A97">
        <w:rPr>
          <w:rFonts w:ascii="Arial" w:hAnsi="Arial" w:cs="Arial"/>
          <w:sz w:val="28"/>
          <w:szCs w:val="28"/>
        </w:rPr>
        <w:t xml:space="preserve"> Secretário de Governo - solicita-se envidar esforços para encaminhar o Projeto de Lei sobre o “Bolsa Atleta”, para análise desta Casa de Leis, para que seja implantado o mais breve possível.</w:t>
      </w:r>
    </w:p>
    <w:p w:rsidR="007E0F75" w:rsidRPr="00863A97" w:rsidP="00DB21A6" w14:paraId="4E790A15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1484A179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902/2021- Autoria: SILVIO</w:t>
      </w:r>
    </w:p>
    <w:p w:rsidR="007E0F75" w:rsidRPr="00863A97" w:rsidP="00DB21A6" w14:paraId="3F334A44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Segurança do Estado de São Paulo, Delegado Seccional da Policia Civil, Comandante do 12° Batalhão de Polícia Militar do Interior e Secretário de Segurança -  solicita-se informar a possibilidade de implantar um Programa Estratégico de Saúde Mental, com ênfase para aplicação de psicologia comportamental e apoio emocional, voltado para os profissionais das forças de segurança, incluindo a Guarda Civil Municipal, 12° Batalhão de Polícia Militar do Interior e Polícia Civil, através do estabelecimento de termo de cooperação técnica com a Secretaria de Saúde Municipal e Estadual, contribuindo assim para a saúde mental e emocional dos nossos policiais, com diversos ganhos intangíveis para nossa população, garantindo ainda o pleno atendimento psicológico dos policiais nas suas próprias cidades de atuação.</w:t>
      </w:r>
    </w:p>
    <w:p w:rsidR="007E0F75" w:rsidRPr="00863A97" w:rsidP="00DB21A6" w14:paraId="2DB4EC18" w14:textId="77777777">
      <w:pPr>
        <w:jc w:val="both"/>
        <w:rPr>
          <w:rFonts w:ascii="Arial" w:hAnsi="Arial" w:cs="Arial"/>
          <w:sz w:val="28"/>
          <w:szCs w:val="28"/>
        </w:rPr>
      </w:pPr>
    </w:p>
    <w:p w:rsidR="00863A97" w:rsidP="00DB21A6" w14:paraId="7739AFAD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10D222F2" w14:textId="53336F1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903/2021- Autoria: ALESSANDRA LUCCHESI</w:t>
      </w:r>
    </w:p>
    <w:p w:rsidR="007E0F75" w:rsidRPr="00863A97" w:rsidP="00DB21A6" w14:paraId="689369AA" w14:textId="016B753B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</w:t>
      </w:r>
      <w:r w:rsidRPr="00863A97" w:rsidR="00863A97">
        <w:rPr>
          <w:rFonts w:ascii="Arial" w:hAnsi="Arial" w:cs="Arial"/>
          <w:sz w:val="28"/>
          <w:szCs w:val="28"/>
        </w:rPr>
        <w:t>- solicita</w:t>
      </w:r>
      <w:r w:rsidRPr="00863A97">
        <w:rPr>
          <w:rFonts w:ascii="Arial" w:hAnsi="Arial" w:cs="Arial"/>
          <w:sz w:val="28"/>
          <w:szCs w:val="28"/>
        </w:rPr>
        <w:t xml:space="preserve">-se implantar iluminação pública no trecho que compreende a Avenida Paulo </w:t>
      </w:r>
      <w:r w:rsidRPr="00863A97">
        <w:rPr>
          <w:rFonts w:ascii="Arial" w:hAnsi="Arial" w:cs="Arial"/>
          <w:sz w:val="28"/>
          <w:szCs w:val="28"/>
        </w:rPr>
        <w:t>Panhosa</w:t>
      </w:r>
      <w:r w:rsidRPr="00863A97">
        <w:rPr>
          <w:rFonts w:ascii="Arial" w:hAnsi="Arial" w:cs="Arial"/>
          <w:sz w:val="28"/>
          <w:szCs w:val="28"/>
        </w:rPr>
        <w:t xml:space="preserve"> e Estrada Rural Capitão Gomes Pinheiro, em frente à futura Fazenda da Esperança, no bairro Monte Alegre. </w:t>
      </w:r>
    </w:p>
    <w:p w:rsidR="007E0F75" w:rsidRPr="00863A97" w:rsidP="00DB21A6" w14:paraId="7A499118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73504CF6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905/2021- Autoria: ALESSANDRA LUCCHESI</w:t>
      </w:r>
    </w:p>
    <w:p w:rsidR="007E0F75" w:rsidRPr="00863A97" w:rsidP="00DB21A6" w14:paraId="6AA57452" w14:textId="2A5925E6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Adjunto para Assuntos do Transporte Coletivo e aos responsáveis pela Administração do Shopping </w:t>
      </w:r>
      <w:r w:rsidR="00A0142F">
        <w:rPr>
          <w:rFonts w:ascii="Arial" w:hAnsi="Arial" w:cs="Arial"/>
          <w:sz w:val="28"/>
          <w:szCs w:val="28"/>
        </w:rPr>
        <w:t xml:space="preserve">Park </w:t>
      </w:r>
      <w:r w:rsidRPr="00863A97">
        <w:rPr>
          <w:rFonts w:ascii="Arial" w:hAnsi="Arial" w:cs="Arial"/>
          <w:sz w:val="28"/>
          <w:szCs w:val="28"/>
        </w:rPr>
        <w:t xml:space="preserve">Botucatu - solicita-se acrescentar mais linhas de ônibus do transporte coletivo com itinerários que passem pelo shopping, bem como reavaliar o último horário de saída dos ônibus, às 22h20, tendo em vista que muitos funcionários, após </w:t>
      </w:r>
      <w:r w:rsidR="001E7DCE">
        <w:rPr>
          <w:rFonts w:ascii="Arial" w:hAnsi="Arial" w:cs="Arial"/>
          <w:sz w:val="28"/>
          <w:szCs w:val="28"/>
        </w:rPr>
        <w:t>encerramento d</w:t>
      </w:r>
      <w:r w:rsidRPr="00863A97">
        <w:rPr>
          <w:rFonts w:ascii="Arial" w:hAnsi="Arial" w:cs="Arial"/>
          <w:sz w:val="28"/>
          <w:szCs w:val="28"/>
        </w:rPr>
        <w:t>o expediente de trabalho, não conseguem chegar a tempo no ponto.</w:t>
      </w:r>
    </w:p>
    <w:p w:rsidR="007E0F75" w:rsidRPr="00863A97" w:rsidP="00DB21A6" w14:paraId="686C70D6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2331B608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906/2021- Autoria: SILVIO</w:t>
      </w:r>
    </w:p>
    <w:p w:rsidR="007E0F75" w:rsidRPr="00863A97" w:rsidP="00DB21A6" w14:paraId="45212726" w14:textId="3F3DAD7D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Adjunto para Assuntos do Transporte Coletivo - solicita-se melhorar a sinalização de trânsito no cruzamento entre a Avenida Professor Raphael Laurindo e a Rua Augusto Fontana, no Jardim Paraíso, bem como realizar estudos visando implantar equipamentos de redução de velocidade e/ou alterar a mão de direção da Rua Augusto Fontana, a fim de evitar acidentes e </w:t>
      </w:r>
      <w:r w:rsidR="00E94F3A">
        <w:rPr>
          <w:rFonts w:ascii="Arial" w:hAnsi="Arial" w:cs="Arial"/>
          <w:sz w:val="28"/>
          <w:szCs w:val="28"/>
        </w:rPr>
        <w:t xml:space="preserve">melhor disciplinar </w:t>
      </w:r>
      <w:r w:rsidRPr="00863A97">
        <w:rPr>
          <w:rFonts w:ascii="Arial" w:hAnsi="Arial" w:cs="Arial"/>
          <w:sz w:val="28"/>
          <w:szCs w:val="28"/>
        </w:rPr>
        <w:t xml:space="preserve">o trânsito. </w:t>
      </w:r>
    </w:p>
    <w:p w:rsidR="007E0F75" w:rsidRPr="00863A97" w:rsidP="00DB21A6" w14:paraId="23E7B945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0BBB4517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907/2021- Autoria: LELO PAGANI, PALHINHA</w:t>
      </w:r>
    </w:p>
    <w:p w:rsidR="007E0F75" w:rsidRPr="00863A97" w:rsidP="00DB21A6" w14:paraId="2A563F99" w14:textId="7E54BA3A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Prefeito - solicita-se disponibilizar uma área para que seja implantado um busto do botucatuense e ex-jogador do Sport Club Corinthians Paulista, Zé Maria, considerando a intenção da Diretoria do Corinthians em realizar uma homenagem ao conhecido “Super Zé” em sua terra natal.</w:t>
      </w:r>
    </w:p>
    <w:p w:rsidR="007E0F75" w:rsidRPr="00863A97" w:rsidP="00DB21A6" w14:paraId="49D2ABEB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321A4052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908/2021- Autoria: SARGENTO LAUDO</w:t>
      </w:r>
    </w:p>
    <w:p w:rsidR="007E0F75" w:rsidRPr="00863A97" w:rsidP="00DB21A6" w14:paraId="34225D7C" w14:textId="42DF2C15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Infraestrutura - solicita-se analisar a situação e construir um gabião para conter a erosão das margens do Ribeirão Tanquinho na Rua Dr. Damião Pinheiro Machado, </w:t>
      </w:r>
      <w:r w:rsidR="004C2F97">
        <w:rPr>
          <w:rFonts w:ascii="Arial" w:hAnsi="Arial" w:cs="Arial"/>
          <w:sz w:val="28"/>
          <w:szCs w:val="28"/>
        </w:rPr>
        <w:t>atendendo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4C2F97">
        <w:rPr>
          <w:rFonts w:ascii="Arial" w:hAnsi="Arial" w:cs="Arial"/>
          <w:sz w:val="28"/>
          <w:szCs w:val="28"/>
        </w:rPr>
        <w:t>a</w:t>
      </w:r>
      <w:r w:rsidRPr="00863A97">
        <w:rPr>
          <w:rFonts w:ascii="Arial" w:hAnsi="Arial" w:cs="Arial"/>
          <w:sz w:val="28"/>
          <w:szCs w:val="28"/>
        </w:rPr>
        <w:t xml:space="preserve">os anseios de moradores </w:t>
      </w:r>
      <w:r w:rsidR="004C2F97">
        <w:rPr>
          <w:rFonts w:ascii="Arial" w:hAnsi="Arial" w:cs="Arial"/>
          <w:sz w:val="28"/>
          <w:szCs w:val="28"/>
        </w:rPr>
        <w:t>das proximidades</w:t>
      </w:r>
      <w:r w:rsidRPr="00863A97">
        <w:rPr>
          <w:rFonts w:ascii="Arial" w:hAnsi="Arial" w:cs="Arial"/>
          <w:sz w:val="28"/>
          <w:szCs w:val="28"/>
        </w:rPr>
        <w:t>.</w:t>
      </w:r>
    </w:p>
    <w:p w:rsidR="007E0F75" w:rsidRPr="00863A97" w:rsidP="00DB21A6" w14:paraId="256933C4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4FF3B840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909/2021- Autoria: ERIKA DA LIGA DO BEM</w:t>
      </w:r>
    </w:p>
    <w:p w:rsidR="007E0F75" w:rsidRPr="00863A97" w:rsidP="00DB21A6" w14:paraId="43986FE2" w14:textId="3B5CA191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Esporte - solicita-se informar quais ações estão programadas para o ano de 2022 para as pessoas com deficiência no sentido de alto rendimento.</w:t>
      </w:r>
    </w:p>
    <w:p w:rsidR="00863A97" w:rsidP="00DB21A6" w14:paraId="06E2913D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863A97" w:rsidP="00DB21A6" w14:paraId="0DC69DAE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4A08FEBA" w14:textId="3CEA90ED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910/2021- Autoria: ERIKA DA LIGA DO BEM</w:t>
      </w:r>
    </w:p>
    <w:p w:rsidR="007E0F75" w:rsidRPr="00863A97" w:rsidP="00DB21A6" w14:paraId="5621064D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Secretária de Educação - solicita-se informações sobre o Núcleo de Atendimento Pedagógico Especializado "</w:t>
      </w:r>
      <w:r w:rsidRPr="00863A97">
        <w:rPr>
          <w:rFonts w:ascii="Arial" w:hAnsi="Arial" w:cs="Arial"/>
          <w:sz w:val="28"/>
          <w:szCs w:val="28"/>
        </w:rPr>
        <w:t>Alcyr</w:t>
      </w:r>
      <w:r w:rsidRPr="00863A97">
        <w:rPr>
          <w:rFonts w:ascii="Arial" w:hAnsi="Arial" w:cs="Arial"/>
          <w:sz w:val="28"/>
          <w:szCs w:val="28"/>
        </w:rPr>
        <w:t xml:space="preserve"> de Oliveira"(NAPE)</w:t>
      </w:r>
    </w:p>
    <w:p w:rsidR="007E0F75" w:rsidRPr="00863A97" w:rsidP="00DB21A6" w14:paraId="4BFBA4EB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0FF2A942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911/2021- Autoria: ROSE IELO</w:t>
      </w:r>
    </w:p>
    <w:p w:rsidR="007E0F75" w:rsidRPr="00863A97" w:rsidP="00DB21A6" w14:paraId="6B54134E" w14:textId="5C72A3E8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Secretária de Educação - solicita-se informar qual a situação de validade do concurso público realizado em 2018 e quais vagas foram abertas, especificando quais e quantas foram preenchidas, realizando-se o chamamento, bem como informar porque a vaga </w:t>
      </w:r>
      <w:r w:rsidR="004477BA">
        <w:rPr>
          <w:rFonts w:ascii="Arial" w:hAnsi="Arial" w:cs="Arial"/>
          <w:sz w:val="28"/>
          <w:szCs w:val="28"/>
        </w:rPr>
        <w:t>para professor de</w:t>
      </w:r>
      <w:r w:rsidRPr="00863A97">
        <w:rPr>
          <w:rFonts w:ascii="Arial" w:hAnsi="Arial" w:cs="Arial"/>
          <w:sz w:val="28"/>
          <w:szCs w:val="28"/>
        </w:rPr>
        <w:t xml:space="preserve"> </w:t>
      </w:r>
      <w:r w:rsidR="00FC2625">
        <w:rPr>
          <w:rFonts w:ascii="Arial" w:hAnsi="Arial" w:cs="Arial"/>
          <w:sz w:val="28"/>
          <w:szCs w:val="28"/>
        </w:rPr>
        <w:t>c</w:t>
      </w:r>
      <w:r w:rsidRPr="00863A97">
        <w:rPr>
          <w:rFonts w:ascii="Arial" w:hAnsi="Arial" w:cs="Arial"/>
          <w:sz w:val="28"/>
          <w:szCs w:val="28"/>
        </w:rPr>
        <w:t xml:space="preserve">iências não foi preenchida, visto a necessidade </w:t>
      </w:r>
      <w:r w:rsidR="004477BA">
        <w:rPr>
          <w:rFonts w:ascii="Arial" w:hAnsi="Arial" w:cs="Arial"/>
          <w:sz w:val="28"/>
          <w:szCs w:val="28"/>
        </w:rPr>
        <w:t>da</w:t>
      </w:r>
      <w:r w:rsidRPr="00863A97">
        <w:rPr>
          <w:rFonts w:ascii="Arial" w:hAnsi="Arial" w:cs="Arial"/>
          <w:sz w:val="28"/>
          <w:szCs w:val="28"/>
        </w:rPr>
        <w:t xml:space="preserve"> rede municipal de ensino.</w:t>
      </w:r>
    </w:p>
    <w:p w:rsidR="007E0F75" w:rsidRPr="00863A97" w:rsidP="00DB21A6" w14:paraId="1375785F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1C9790AE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912/2021- Autoria: ROSE IELO</w:t>
      </w:r>
    </w:p>
    <w:p w:rsidR="007E0F75" w:rsidRPr="00863A97" w:rsidP="00DB21A6" w14:paraId="7D963794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Prefeito e Secretário de Infraestrutura - solicita-se justificar o porquê ainda não ocorreu a devida sinalização do trecho localizado na Avenida Leonardo Villas Boas, especificamente entre a rotatória do Estádio Municipal "João Roberto </w:t>
      </w:r>
      <w:r w:rsidRPr="00863A97">
        <w:rPr>
          <w:rFonts w:ascii="Arial" w:hAnsi="Arial" w:cs="Arial"/>
          <w:sz w:val="28"/>
          <w:szCs w:val="28"/>
        </w:rPr>
        <w:t>Pilan</w:t>
      </w:r>
      <w:r w:rsidRPr="00863A97">
        <w:rPr>
          <w:rFonts w:ascii="Arial" w:hAnsi="Arial" w:cs="Arial"/>
          <w:sz w:val="28"/>
          <w:szCs w:val="28"/>
        </w:rPr>
        <w:t xml:space="preserve">" (INCA) até a Rua Roberto </w:t>
      </w:r>
      <w:r w:rsidRPr="00863A97">
        <w:rPr>
          <w:rFonts w:ascii="Arial" w:hAnsi="Arial" w:cs="Arial"/>
          <w:sz w:val="28"/>
          <w:szCs w:val="28"/>
        </w:rPr>
        <w:t>Caricati</w:t>
      </w:r>
      <w:r w:rsidRPr="00863A97">
        <w:rPr>
          <w:rFonts w:ascii="Arial" w:hAnsi="Arial" w:cs="Arial"/>
          <w:sz w:val="28"/>
          <w:szCs w:val="28"/>
        </w:rPr>
        <w:t>, no Jardim Universitário, onde vem ocorrendo grande confusão no trânsito e acidentes de veículos, informando a previsão para atender a demanda.</w:t>
      </w:r>
    </w:p>
    <w:p w:rsidR="00916DE3" w:rsidRPr="00863A97" w:rsidP="00DB21A6" w14:paraId="377BE323" w14:textId="77777777">
      <w:pPr>
        <w:jc w:val="both"/>
        <w:rPr>
          <w:rFonts w:ascii="Arial" w:hAnsi="Arial" w:cs="Arial"/>
          <w:sz w:val="28"/>
          <w:szCs w:val="28"/>
        </w:rPr>
      </w:pPr>
    </w:p>
    <w:p w:rsidR="00916DE3" w:rsidRPr="00863A97" w:rsidP="00DB21A6" w14:paraId="26C595ED" w14:textId="749EB81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ED22F8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863A9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863A97" w:rsidP="00DB21A6" w14:paraId="05156145" w14:textId="777777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863A97" w:rsidP="00DB21A6" w14:paraId="20414213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162/2021- Autoria: LELO PAGANI</w:t>
      </w:r>
    </w:p>
    <w:p w:rsidR="007E0F75" w:rsidRPr="00863A97" w:rsidP="00DB21A6" w14:paraId="02909A9D" w14:textId="7C99B5DC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Moção de Congratulações para com o Serviço de Diálise do Hospital das Clínicas de Botucatu, nas pessoas da Médica Responsável Dra. Daniela Ponce e da Enfermeira Coordenadora Daniela Lopes Dionísio, extensiva </w:t>
      </w:r>
      <w:r w:rsidR="00B36E5F">
        <w:rPr>
          <w:rFonts w:ascii="Arial" w:hAnsi="Arial" w:cs="Arial"/>
          <w:sz w:val="28"/>
          <w:szCs w:val="28"/>
        </w:rPr>
        <w:t>a</w:t>
      </w:r>
      <w:r w:rsidRPr="00863A97">
        <w:rPr>
          <w:rFonts w:ascii="Arial" w:hAnsi="Arial" w:cs="Arial"/>
          <w:sz w:val="28"/>
          <w:szCs w:val="28"/>
        </w:rPr>
        <w:t xml:space="preserve"> toda equipe de profissionais, pela comemoração de 40 anos de atividades e pelo excelente trabalho desenvolvido em benefício da saúde de toda a população.</w:t>
      </w:r>
    </w:p>
    <w:p w:rsidR="00DB21A6" w:rsidRPr="00863A97" w:rsidP="00DB21A6" w14:paraId="64E132E9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02265A85" w14:textId="6BAF13AF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164/2021- Autoria: CLÁUDIA GABRIEL</w:t>
      </w:r>
    </w:p>
    <w:p w:rsidR="007E0F75" w:rsidRPr="00863A97" w:rsidP="00DB21A6" w14:paraId="146B513E" w14:textId="6F7DD34F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Moção de Aplausos ao Diretor da Escola Estadual José Pedretti Neto, Professor Mário </w:t>
      </w:r>
      <w:r w:rsidRPr="00863A97">
        <w:rPr>
          <w:rFonts w:ascii="Arial" w:hAnsi="Arial" w:cs="Arial"/>
          <w:sz w:val="28"/>
          <w:szCs w:val="28"/>
        </w:rPr>
        <w:t>Engela</w:t>
      </w:r>
      <w:r w:rsidRPr="00863A97">
        <w:rPr>
          <w:rFonts w:ascii="Arial" w:hAnsi="Arial" w:cs="Arial"/>
          <w:sz w:val="28"/>
          <w:szCs w:val="28"/>
        </w:rPr>
        <w:t>, pela sua jornada</w:t>
      </w:r>
      <w:r w:rsidR="00560DB4">
        <w:rPr>
          <w:rFonts w:ascii="Arial" w:hAnsi="Arial" w:cs="Arial"/>
          <w:sz w:val="28"/>
          <w:szCs w:val="28"/>
        </w:rPr>
        <w:t xml:space="preserve"> profissional</w:t>
      </w:r>
      <w:r w:rsidRPr="00863A97">
        <w:rPr>
          <w:rFonts w:ascii="Arial" w:hAnsi="Arial" w:cs="Arial"/>
          <w:sz w:val="28"/>
          <w:szCs w:val="28"/>
        </w:rPr>
        <w:t xml:space="preserve"> evidenciando que, de aluno, chegou a </w:t>
      </w:r>
      <w:r w:rsidR="00560DB4">
        <w:rPr>
          <w:rFonts w:ascii="Arial" w:hAnsi="Arial" w:cs="Arial"/>
          <w:sz w:val="28"/>
          <w:szCs w:val="28"/>
        </w:rPr>
        <w:t>diretor escolar</w:t>
      </w:r>
      <w:r w:rsidRPr="00863A97">
        <w:rPr>
          <w:rFonts w:ascii="Arial" w:hAnsi="Arial" w:cs="Arial"/>
          <w:sz w:val="28"/>
          <w:szCs w:val="28"/>
        </w:rPr>
        <w:t xml:space="preserve">, contemplando </w:t>
      </w:r>
      <w:r w:rsidR="00560DB4">
        <w:rPr>
          <w:rFonts w:ascii="Arial" w:hAnsi="Arial" w:cs="Arial"/>
          <w:sz w:val="28"/>
          <w:szCs w:val="28"/>
        </w:rPr>
        <w:t>seu</w:t>
      </w:r>
      <w:r w:rsidRPr="00863A97">
        <w:rPr>
          <w:rFonts w:ascii="Arial" w:hAnsi="Arial" w:cs="Arial"/>
          <w:sz w:val="28"/>
          <w:szCs w:val="28"/>
        </w:rPr>
        <w:t xml:space="preserve"> sonho de criança </w:t>
      </w:r>
      <w:r w:rsidR="00560DB4">
        <w:rPr>
          <w:rFonts w:ascii="Arial" w:hAnsi="Arial" w:cs="Arial"/>
          <w:sz w:val="28"/>
          <w:szCs w:val="28"/>
        </w:rPr>
        <w:t xml:space="preserve">e </w:t>
      </w:r>
      <w:r w:rsidRPr="00863A97">
        <w:rPr>
          <w:rFonts w:ascii="Arial" w:hAnsi="Arial" w:cs="Arial"/>
          <w:sz w:val="28"/>
          <w:szCs w:val="28"/>
        </w:rPr>
        <w:t>o amor pela educação e pela Escola Estadual “Prof. José Pedretti Neto”.</w:t>
      </w:r>
    </w:p>
    <w:p w:rsidR="007E0F75" w:rsidRPr="00863A97" w:rsidP="00DB21A6" w14:paraId="74186F53" w14:textId="77777777">
      <w:pPr>
        <w:jc w:val="both"/>
        <w:rPr>
          <w:rFonts w:ascii="Arial" w:hAnsi="Arial" w:cs="Arial"/>
          <w:sz w:val="28"/>
          <w:szCs w:val="28"/>
        </w:rPr>
      </w:pPr>
    </w:p>
    <w:p w:rsidR="00863A97" w:rsidP="00DB21A6" w14:paraId="519D8C09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863A97" w:rsidP="00DB21A6" w14:paraId="672D5090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863A97" w:rsidP="00DB21A6" w14:paraId="3AA6232B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560DB4" w:rsidP="00DB21A6" w14:paraId="63EA89A3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560DB4" w:rsidP="00DB21A6" w14:paraId="55735875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7E0F75" w:rsidRPr="00863A97" w:rsidP="00DB21A6" w14:paraId="6873C834" w14:textId="37AF26E1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165/2021- Autoria: SARGENTO LAUDO</w:t>
      </w:r>
    </w:p>
    <w:p w:rsidR="0027553D" w:rsidP="00DB21A6" w14:paraId="4F211773" w14:textId="163D5B54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Moção de Congratulações para os senhores Vital </w:t>
      </w:r>
      <w:r w:rsidRPr="00863A97">
        <w:rPr>
          <w:rFonts w:ascii="Arial" w:hAnsi="Arial" w:cs="Arial"/>
          <w:sz w:val="28"/>
          <w:szCs w:val="28"/>
        </w:rPr>
        <w:t>Pessin</w:t>
      </w:r>
      <w:r w:rsidRPr="00863A97">
        <w:rPr>
          <w:rFonts w:ascii="Arial" w:hAnsi="Arial" w:cs="Arial"/>
          <w:sz w:val="28"/>
          <w:szCs w:val="28"/>
        </w:rPr>
        <w:t xml:space="preserve">, Oscar </w:t>
      </w:r>
      <w:r w:rsidRPr="00863A97">
        <w:rPr>
          <w:rFonts w:ascii="Arial" w:hAnsi="Arial" w:cs="Arial"/>
          <w:sz w:val="28"/>
          <w:szCs w:val="28"/>
        </w:rPr>
        <w:t>Pessin</w:t>
      </w:r>
      <w:r w:rsidRPr="00863A97">
        <w:rPr>
          <w:rFonts w:ascii="Arial" w:hAnsi="Arial" w:cs="Arial"/>
          <w:sz w:val="28"/>
          <w:szCs w:val="28"/>
        </w:rPr>
        <w:t xml:space="preserve"> e Nerval </w:t>
      </w:r>
      <w:r w:rsidRPr="00863A97">
        <w:rPr>
          <w:rFonts w:ascii="Arial" w:hAnsi="Arial" w:cs="Arial"/>
          <w:sz w:val="28"/>
          <w:szCs w:val="28"/>
        </w:rPr>
        <w:t>Pessin</w:t>
      </w:r>
      <w:r w:rsidRPr="00863A97">
        <w:rPr>
          <w:rFonts w:ascii="Arial" w:hAnsi="Arial" w:cs="Arial"/>
          <w:sz w:val="28"/>
          <w:szCs w:val="28"/>
        </w:rPr>
        <w:t xml:space="preserve">, </w:t>
      </w:r>
      <w:r w:rsidRPr="008C663C" w:rsidR="008C663C">
        <w:rPr>
          <w:rFonts w:ascii="Arial" w:hAnsi="Arial" w:cs="Arial"/>
          <w:sz w:val="28"/>
          <w:szCs w:val="28"/>
        </w:rPr>
        <w:t>pelos relevantes serviços prestados por esta empreendedora família ao nosso município, e que há anos contribui com o desenvolvimento do comércio local, bem como atende com excelência nossa população.</w:t>
      </w:r>
    </w:p>
    <w:p w:rsidR="008C663C" w:rsidRPr="00863A97" w:rsidP="00DB21A6" w14:paraId="4AE56342" w14:textId="77777777">
      <w:pPr>
        <w:jc w:val="both"/>
        <w:rPr>
          <w:rFonts w:ascii="Arial" w:hAnsi="Arial" w:cs="Arial"/>
          <w:sz w:val="28"/>
          <w:szCs w:val="28"/>
        </w:rPr>
      </w:pPr>
    </w:p>
    <w:p w:rsidR="00916DE3" w:rsidRPr="00863A97" w:rsidP="00DB21A6" w14:paraId="2C9E4663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63A97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863A97" w:rsidP="00DB21A6" w14:paraId="4EFF1DA7" w14:textId="777777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863A97" w:rsidP="00DB21A6" w14:paraId="2C2179C5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237/2021- Autoria: CULA</w:t>
      </w:r>
    </w:p>
    <w:p w:rsidR="007E0F75" w:rsidRPr="00863A97" w:rsidP="00DB21A6" w14:paraId="1B4935D6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Infraestrutura - indica-se a necessidade de implantar galerias de águas pluviais em toda a extensão das Ruas Tenente João Francisco e Vitor </w:t>
      </w:r>
      <w:r w:rsidRPr="00863A97">
        <w:rPr>
          <w:rFonts w:ascii="Arial" w:hAnsi="Arial" w:cs="Arial"/>
          <w:sz w:val="28"/>
          <w:szCs w:val="28"/>
        </w:rPr>
        <w:t>Atti</w:t>
      </w:r>
      <w:r w:rsidRPr="00863A97">
        <w:rPr>
          <w:rFonts w:ascii="Arial" w:hAnsi="Arial" w:cs="Arial"/>
          <w:sz w:val="28"/>
          <w:szCs w:val="28"/>
        </w:rPr>
        <w:t>, na Vila dos Lavradores.</w:t>
      </w:r>
    </w:p>
    <w:p w:rsidR="007E0F75" w:rsidRPr="00863A97" w:rsidP="00DB21A6" w14:paraId="62A32037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2717D724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238/2021- Autoria: CULA</w:t>
      </w:r>
    </w:p>
    <w:p w:rsidR="007E0F75" w:rsidRPr="00863A97" w:rsidP="00DB21A6" w14:paraId="58A54EE7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indica-se realizar a reforma da calçada, bem como a limpeza da Praça da Igreja Menino Deus, na Vila Maria atendendo aos anseios das pessoas que frequentam referida localidade.</w:t>
      </w:r>
    </w:p>
    <w:p w:rsidR="007E0F75" w:rsidRPr="00863A97" w:rsidP="00DB21A6" w14:paraId="58D0D10D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5DF0D775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239/2021- Autoria: CULA</w:t>
      </w:r>
    </w:p>
    <w:p w:rsidR="007E0F75" w:rsidRPr="00863A97" w:rsidP="00DB21A6" w14:paraId="7B868761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 xml:space="preserve">Secretário de Infraestrutura - indica-se notificar o proprietário do terreno localizado na Rua Ulisses Rossi Grassi, nº 421, na região do </w:t>
      </w:r>
      <w:r w:rsidRPr="00863A97">
        <w:rPr>
          <w:rFonts w:ascii="Arial" w:hAnsi="Arial" w:cs="Arial"/>
          <w:sz w:val="28"/>
          <w:szCs w:val="28"/>
        </w:rPr>
        <w:t>Lavapés</w:t>
      </w:r>
      <w:r w:rsidRPr="00863A97">
        <w:rPr>
          <w:rFonts w:ascii="Arial" w:hAnsi="Arial" w:cs="Arial"/>
          <w:sz w:val="28"/>
          <w:szCs w:val="28"/>
        </w:rPr>
        <w:t>, para que realize a limpeza do local.</w:t>
      </w:r>
    </w:p>
    <w:p w:rsidR="007E0F75" w:rsidRPr="00863A97" w:rsidP="00DB21A6" w14:paraId="7304994F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127A5C52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240/2021- Autoria: ALESSANDRA LUCCHESI</w:t>
      </w:r>
    </w:p>
    <w:p w:rsidR="007E0F75" w:rsidRPr="00863A97" w:rsidP="00DB21A6" w14:paraId="7B346990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solicita-se realizar o recapeamento asfáltico da Rua Siqueira Campos, no centro da cidade, melhorando o tráfego de veículos e oferecendo mais segurança a todos que circulam por referida via.</w:t>
      </w:r>
    </w:p>
    <w:p w:rsidR="007E0F75" w:rsidRPr="00863A97" w:rsidP="00DB21A6" w14:paraId="24C2A6DC" w14:textId="77777777">
      <w:pPr>
        <w:jc w:val="both"/>
        <w:rPr>
          <w:rFonts w:ascii="Arial" w:hAnsi="Arial" w:cs="Arial"/>
          <w:sz w:val="28"/>
          <w:szCs w:val="28"/>
        </w:rPr>
      </w:pPr>
    </w:p>
    <w:p w:rsidR="007E0F75" w:rsidRPr="00863A97" w:rsidP="00DB21A6" w14:paraId="5A880EFA" w14:textId="77777777">
      <w:pPr>
        <w:jc w:val="both"/>
        <w:rPr>
          <w:rFonts w:ascii="Arial" w:hAnsi="Arial" w:cs="Arial"/>
          <w:sz w:val="28"/>
          <w:szCs w:val="28"/>
        </w:rPr>
      </w:pPr>
      <w:r w:rsidRPr="00863A97">
        <w:rPr>
          <w:rFonts w:ascii="Arial" w:hAnsi="Arial" w:cs="Arial"/>
          <w:b/>
          <w:sz w:val="28"/>
          <w:szCs w:val="28"/>
        </w:rPr>
        <w:t>N°. 241/2021- Autoria: SARGENTO LAUDO</w:t>
      </w:r>
    </w:p>
    <w:p w:rsidR="007E0F75" w:rsidRPr="00863A97" w:rsidP="00DB21A6" w14:paraId="30B36A7B" w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863A97">
        <w:rPr>
          <w:rFonts w:ascii="Arial" w:hAnsi="Arial" w:cs="Arial"/>
          <w:sz w:val="28"/>
          <w:szCs w:val="28"/>
        </w:rPr>
        <w:t>Secretário de Infraestrutura - indica-se a necessidade de instalar um semáforo no cruzamento da Rua Capitão Tito com a Avenida Dr. Vital Brasil, na Vila São Lúcio, visando disciplinar o trânsito e melhorar a segurança do local.</w:t>
      </w:r>
    </w:p>
    <w:p w:rsidR="007E0F75" w:rsidRPr="00863A97" w:rsidP="00DB21A6" w14:paraId="6E08CC78" w14:textId="77777777">
      <w:pPr>
        <w:jc w:val="both"/>
        <w:rPr>
          <w:rFonts w:ascii="Arial" w:hAnsi="Arial" w:cs="Arial"/>
          <w:sz w:val="28"/>
          <w:szCs w:val="28"/>
        </w:rPr>
      </w:pPr>
    </w:p>
    <w:p w:rsidR="001A223C" w:rsidRPr="00863A97" w:rsidP="00DB21A6" w14:paraId="629904FD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863A97" w:rsidP="00863A97" w14:paraId="64C4057D" w14:textId="1C71DE3C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Sect="006E18A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93415"/>
    <w:rsid w:val="000D1F1D"/>
    <w:rsid w:val="000E680B"/>
    <w:rsid w:val="001000CF"/>
    <w:rsid w:val="0014379A"/>
    <w:rsid w:val="001A223C"/>
    <w:rsid w:val="001E7DCE"/>
    <w:rsid w:val="0022508F"/>
    <w:rsid w:val="0027553D"/>
    <w:rsid w:val="00293C58"/>
    <w:rsid w:val="00323D60"/>
    <w:rsid w:val="003853AC"/>
    <w:rsid w:val="003A1435"/>
    <w:rsid w:val="00412DC2"/>
    <w:rsid w:val="004477BA"/>
    <w:rsid w:val="004956E1"/>
    <w:rsid w:val="004C2F97"/>
    <w:rsid w:val="004C341A"/>
    <w:rsid w:val="00560DB4"/>
    <w:rsid w:val="00596DA4"/>
    <w:rsid w:val="0064275A"/>
    <w:rsid w:val="006E18A2"/>
    <w:rsid w:val="006E4904"/>
    <w:rsid w:val="007A3FBC"/>
    <w:rsid w:val="007E0F75"/>
    <w:rsid w:val="00863A97"/>
    <w:rsid w:val="0086429F"/>
    <w:rsid w:val="008C663C"/>
    <w:rsid w:val="00916DE3"/>
    <w:rsid w:val="00937E60"/>
    <w:rsid w:val="009D330D"/>
    <w:rsid w:val="009F0E6B"/>
    <w:rsid w:val="00A0142F"/>
    <w:rsid w:val="00B36E5F"/>
    <w:rsid w:val="00B61250"/>
    <w:rsid w:val="00B8034D"/>
    <w:rsid w:val="00BA31C4"/>
    <w:rsid w:val="00BB187A"/>
    <w:rsid w:val="00CF0D40"/>
    <w:rsid w:val="00D20B30"/>
    <w:rsid w:val="00D5673E"/>
    <w:rsid w:val="00D779A1"/>
    <w:rsid w:val="00DB21A6"/>
    <w:rsid w:val="00E8688A"/>
    <w:rsid w:val="00E94F3A"/>
    <w:rsid w:val="00ED22F8"/>
    <w:rsid w:val="00EF28E9"/>
    <w:rsid w:val="00F83D30"/>
    <w:rsid w:val="00F83FB2"/>
    <w:rsid w:val="00F93EA2"/>
    <w:rsid w:val="00FC26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1677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41</cp:revision>
  <cp:lastPrinted>2021-11-16T17:16:00Z</cp:lastPrinted>
  <dcterms:created xsi:type="dcterms:W3CDTF">2020-01-10T20:01:00Z</dcterms:created>
  <dcterms:modified xsi:type="dcterms:W3CDTF">2021-11-16T21:23:00Z</dcterms:modified>
</cp:coreProperties>
</file>