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4F3AC5" w14:textId="683737C7" w:rsidR="007A00E2" w:rsidRPr="007C2F90" w:rsidRDefault="00C12829" w:rsidP="007A00E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C2F90">
        <w:rPr>
          <w:rFonts w:ascii="Arial" w:hAnsi="Arial" w:cs="Arial"/>
          <w:b/>
          <w:sz w:val="24"/>
          <w:szCs w:val="24"/>
        </w:rPr>
        <w:t xml:space="preserve">R E Q U E R I M E N T O Nº. </w:t>
      </w:r>
      <w:r w:rsidR="00016602" w:rsidRPr="007C2F90">
        <w:rPr>
          <w:rFonts w:ascii="Arial" w:hAnsi="Arial" w:cs="Arial"/>
          <w:b/>
          <w:sz w:val="24"/>
          <w:szCs w:val="24"/>
          <w:u w:val="single"/>
        </w:rPr>
        <w:t>984</w:t>
      </w:r>
    </w:p>
    <w:p w14:paraId="288E5575" w14:textId="77777777" w:rsidR="007A00E2" w:rsidRPr="007C2F90" w:rsidRDefault="007A00E2" w:rsidP="007A00E2">
      <w:pPr>
        <w:jc w:val="center"/>
        <w:rPr>
          <w:rFonts w:ascii="Arial" w:hAnsi="Arial" w:cs="Arial"/>
          <w:b/>
          <w:sz w:val="24"/>
          <w:szCs w:val="24"/>
        </w:rPr>
      </w:pPr>
    </w:p>
    <w:p w14:paraId="777144B0" w14:textId="71DCBCCF" w:rsidR="007A00E2" w:rsidRPr="007C2F90" w:rsidRDefault="00C12829" w:rsidP="007A00E2">
      <w:pPr>
        <w:jc w:val="center"/>
        <w:rPr>
          <w:rFonts w:ascii="Arial" w:hAnsi="Arial" w:cs="Arial"/>
          <w:sz w:val="24"/>
          <w:szCs w:val="24"/>
        </w:rPr>
      </w:pPr>
      <w:r w:rsidRPr="007C2F90">
        <w:rPr>
          <w:rFonts w:ascii="Arial" w:hAnsi="Arial" w:cs="Arial"/>
          <w:b/>
          <w:sz w:val="24"/>
          <w:szCs w:val="24"/>
        </w:rPr>
        <w:t xml:space="preserve">SESSÃO ORDINÁRIA DE </w:t>
      </w:r>
      <w:r w:rsidR="009E5614" w:rsidRPr="007C2F90">
        <w:rPr>
          <w:rFonts w:ascii="Arial" w:hAnsi="Arial" w:cs="Arial"/>
          <w:b/>
          <w:sz w:val="24"/>
          <w:szCs w:val="24"/>
          <w:u w:val="single"/>
        </w:rPr>
        <w:t>13</w:t>
      </w:r>
      <w:r w:rsidRPr="007C2F90">
        <w:rPr>
          <w:rFonts w:ascii="Arial" w:hAnsi="Arial" w:cs="Arial"/>
          <w:b/>
          <w:sz w:val="24"/>
          <w:szCs w:val="24"/>
          <w:u w:val="single"/>
        </w:rPr>
        <w:t>/12/2021</w:t>
      </w:r>
    </w:p>
    <w:p w14:paraId="4F651650" w14:textId="77777777" w:rsidR="007A00E2" w:rsidRPr="007C2F90" w:rsidRDefault="007A00E2" w:rsidP="007A00E2">
      <w:pPr>
        <w:jc w:val="both"/>
        <w:rPr>
          <w:rFonts w:ascii="Arial" w:hAnsi="Arial" w:cs="Arial"/>
          <w:b/>
          <w:sz w:val="24"/>
          <w:szCs w:val="24"/>
        </w:rPr>
      </w:pPr>
    </w:p>
    <w:p w14:paraId="7415D6FF" w14:textId="77777777" w:rsidR="007A00E2" w:rsidRPr="007C2F90" w:rsidRDefault="00C12829" w:rsidP="007A00E2">
      <w:pPr>
        <w:pStyle w:val="Ttulo4"/>
        <w:rPr>
          <w:rFonts w:ascii="Arial" w:hAnsi="Arial" w:cs="Arial"/>
          <w:bCs/>
          <w:sz w:val="24"/>
          <w:szCs w:val="24"/>
        </w:rPr>
      </w:pPr>
      <w:r w:rsidRPr="007C2F90">
        <w:rPr>
          <w:rFonts w:ascii="Arial" w:hAnsi="Arial" w:cs="Arial"/>
          <w:bCs/>
          <w:smallCaps/>
          <w:sz w:val="24"/>
          <w:szCs w:val="24"/>
        </w:rPr>
        <w:t>Excelentíssimo Senhor Presidente Da Câmara Municipal</w:t>
      </w:r>
    </w:p>
    <w:p w14:paraId="04E5EFF9" w14:textId="77777777" w:rsidR="007A00E2" w:rsidRPr="007C2F90" w:rsidRDefault="007A00E2" w:rsidP="007A00E2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14:paraId="0433D656" w14:textId="77777777" w:rsidR="007A00E2" w:rsidRPr="007C2F90" w:rsidRDefault="007A00E2" w:rsidP="007A00E2">
      <w:pPr>
        <w:jc w:val="center"/>
        <w:rPr>
          <w:rFonts w:ascii="Arial" w:hAnsi="Arial" w:cs="Arial"/>
          <w:b/>
          <w:sz w:val="24"/>
          <w:szCs w:val="24"/>
        </w:rPr>
      </w:pPr>
    </w:p>
    <w:p w14:paraId="53B26188" w14:textId="77777777" w:rsidR="007A00E2" w:rsidRPr="007C2F90" w:rsidRDefault="007A00E2" w:rsidP="007A00E2">
      <w:pPr>
        <w:jc w:val="both"/>
        <w:rPr>
          <w:rFonts w:ascii="Arial" w:hAnsi="Arial" w:cs="Arial"/>
          <w:sz w:val="24"/>
          <w:szCs w:val="24"/>
        </w:rPr>
      </w:pPr>
    </w:p>
    <w:p w14:paraId="43CD2A6A" w14:textId="77777777" w:rsidR="008D0F4B" w:rsidRPr="007C2F90" w:rsidRDefault="008D0F4B" w:rsidP="007A00E2">
      <w:pPr>
        <w:jc w:val="both"/>
        <w:rPr>
          <w:rFonts w:ascii="Arial" w:hAnsi="Arial" w:cs="Arial"/>
          <w:sz w:val="24"/>
          <w:szCs w:val="24"/>
        </w:rPr>
      </w:pPr>
    </w:p>
    <w:p w14:paraId="30E10564" w14:textId="77777777" w:rsidR="008D0F4B" w:rsidRPr="007C2F90" w:rsidRDefault="008D0F4B" w:rsidP="007A00E2">
      <w:pPr>
        <w:jc w:val="both"/>
        <w:rPr>
          <w:rFonts w:ascii="Arial" w:hAnsi="Arial" w:cs="Arial"/>
          <w:sz w:val="24"/>
          <w:szCs w:val="24"/>
        </w:rPr>
      </w:pPr>
    </w:p>
    <w:p w14:paraId="7D547266" w14:textId="77777777" w:rsidR="007A00E2" w:rsidRPr="007C2F90" w:rsidRDefault="007A00E2" w:rsidP="007A00E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14:paraId="7D7F42A1" w14:textId="5A3B6958" w:rsidR="009E5614" w:rsidRPr="007C2F90" w:rsidRDefault="00C12829" w:rsidP="00573A3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hd w:val="clear" w:color="auto" w:fill="FFFFFF"/>
        </w:rPr>
      </w:pPr>
      <w:r w:rsidRPr="007C2F90">
        <w:rPr>
          <w:rFonts w:ascii="Arial" w:hAnsi="Arial" w:cs="Arial"/>
        </w:rPr>
        <w:tab/>
      </w:r>
      <w:r w:rsidRPr="007C2F90">
        <w:rPr>
          <w:rFonts w:ascii="Arial" w:hAnsi="Arial" w:cs="Arial"/>
        </w:rPr>
        <w:tab/>
      </w:r>
      <w:r w:rsidRPr="007C2F90">
        <w:rPr>
          <w:rFonts w:ascii="Arial" w:hAnsi="Arial" w:cs="Arial"/>
        </w:rPr>
        <w:tab/>
      </w:r>
    </w:p>
    <w:p w14:paraId="09099309" w14:textId="77777777" w:rsidR="009E5614" w:rsidRPr="007C2F90" w:rsidRDefault="009E5614" w:rsidP="009E561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1"/>
          <w:szCs w:val="21"/>
          <w:shd w:val="clear" w:color="auto" w:fill="FFFFFF"/>
        </w:rPr>
      </w:pPr>
    </w:p>
    <w:p w14:paraId="00F7DFD6" w14:textId="3D4B2DF3" w:rsidR="00573A36" w:rsidRPr="007C2F90" w:rsidRDefault="00C12829" w:rsidP="00573A36">
      <w:pPr>
        <w:ind w:firstLine="1701"/>
        <w:jc w:val="both"/>
        <w:rPr>
          <w:rFonts w:ascii="Arial" w:hAnsi="Arial" w:cs="Arial"/>
          <w:sz w:val="24"/>
          <w:szCs w:val="24"/>
          <w:lang w:val="pt-PT"/>
        </w:rPr>
      </w:pPr>
      <w:r w:rsidRPr="007C2F90">
        <w:rPr>
          <w:rFonts w:ascii="Arial" w:hAnsi="Arial" w:cs="Arial"/>
          <w:sz w:val="24"/>
          <w:szCs w:val="24"/>
          <w:lang w:val="pt-PT"/>
        </w:rPr>
        <w:t>Proprietários do conjunto de chácaras “Estância Belinda</w:t>
      </w:r>
      <w:r w:rsidR="0043493C" w:rsidRPr="007C2F90">
        <w:rPr>
          <w:rFonts w:ascii="Arial" w:hAnsi="Arial" w:cs="Arial"/>
          <w:sz w:val="24"/>
          <w:szCs w:val="24"/>
          <w:lang w:val="pt-PT"/>
        </w:rPr>
        <w:t>”</w:t>
      </w:r>
      <w:r w:rsidRPr="007C2F90">
        <w:rPr>
          <w:rFonts w:ascii="Arial" w:hAnsi="Arial" w:cs="Arial"/>
          <w:sz w:val="24"/>
          <w:szCs w:val="24"/>
          <w:lang w:val="pt-PT"/>
        </w:rPr>
        <w:t xml:space="preserve">, próximo ao bairro Chaparral, procuraram </w:t>
      </w:r>
      <w:r w:rsidR="0043493C" w:rsidRPr="007C2F90">
        <w:rPr>
          <w:rFonts w:ascii="Arial" w:hAnsi="Arial" w:cs="Arial"/>
          <w:sz w:val="24"/>
          <w:szCs w:val="24"/>
          <w:lang w:val="pt-PT"/>
        </w:rPr>
        <w:t>ajuda parlamentar no processo d</w:t>
      </w:r>
      <w:r w:rsidRPr="007C2F90">
        <w:rPr>
          <w:rFonts w:ascii="Arial" w:hAnsi="Arial" w:cs="Arial"/>
          <w:sz w:val="24"/>
          <w:szCs w:val="24"/>
          <w:lang w:val="pt-PT"/>
        </w:rPr>
        <w:t>e regularização dos lotes</w:t>
      </w:r>
      <w:r w:rsidR="0043493C" w:rsidRPr="007C2F90">
        <w:rPr>
          <w:rFonts w:ascii="Arial" w:hAnsi="Arial" w:cs="Arial"/>
          <w:sz w:val="24"/>
          <w:szCs w:val="24"/>
          <w:lang w:val="pt-PT"/>
        </w:rPr>
        <w:t>, ainda pendente de regularização oerante ao município.</w:t>
      </w:r>
    </w:p>
    <w:p w14:paraId="4052C8AB" w14:textId="77777777" w:rsidR="00573A36" w:rsidRPr="007C2F90" w:rsidRDefault="00573A36" w:rsidP="00573A36">
      <w:pPr>
        <w:ind w:firstLine="1701"/>
        <w:jc w:val="both"/>
        <w:rPr>
          <w:rFonts w:ascii="Arial" w:hAnsi="Arial" w:cs="Arial"/>
          <w:sz w:val="24"/>
          <w:szCs w:val="24"/>
          <w:lang w:val="pt-PT"/>
        </w:rPr>
      </w:pPr>
      <w:bookmarkStart w:id="0" w:name="_GoBack"/>
      <w:bookmarkEnd w:id="0"/>
    </w:p>
    <w:p w14:paraId="42E91D3E" w14:textId="78FF95D6" w:rsidR="00573A36" w:rsidRPr="007C2F90" w:rsidRDefault="0043493C" w:rsidP="00573A36">
      <w:pPr>
        <w:ind w:firstLine="1701"/>
        <w:jc w:val="both"/>
        <w:rPr>
          <w:rFonts w:ascii="Arial" w:hAnsi="Arial" w:cs="Arial"/>
          <w:sz w:val="24"/>
          <w:szCs w:val="24"/>
          <w:lang w:val="pt-PT"/>
        </w:rPr>
      </w:pPr>
      <w:r w:rsidRPr="007C2F90">
        <w:rPr>
          <w:rFonts w:ascii="Arial" w:hAnsi="Arial" w:cs="Arial"/>
          <w:sz w:val="24"/>
          <w:szCs w:val="24"/>
          <w:lang w:val="pt-PT"/>
        </w:rPr>
        <w:t xml:space="preserve">A falta dessa regularidade acarreta diversos transtornos aos </w:t>
      </w:r>
      <w:r w:rsidR="00C12829" w:rsidRPr="007C2F90">
        <w:rPr>
          <w:rFonts w:ascii="Arial" w:hAnsi="Arial" w:cs="Arial"/>
          <w:sz w:val="24"/>
          <w:szCs w:val="24"/>
          <w:lang w:val="pt-PT"/>
        </w:rPr>
        <w:t>moradores</w:t>
      </w:r>
      <w:r w:rsidRPr="007C2F90">
        <w:rPr>
          <w:rFonts w:ascii="Arial" w:hAnsi="Arial" w:cs="Arial"/>
          <w:sz w:val="24"/>
          <w:szCs w:val="24"/>
          <w:lang w:val="pt-PT"/>
        </w:rPr>
        <w:t xml:space="preserve"> e proprietários, notadamente dificulta </w:t>
      </w:r>
      <w:r w:rsidR="00C12829" w:rsidRPr="007C2F90">
        <w:rPr>
          <w:rFonts w:ascii="Arial" w:hAnsi="Arial" w:cs="Arial"/>
          <w:sz w:val="24"/>
          <w:szCs w:val="24"/>
          <w:lang w:val="pt-PT"/>
        </w:rPr>
        <w:t xml:space="preserve">a instalação de serviços básicos, como </w:t>
      </w:r>
      <w:r w:rsidRPr="007C2F90">
        <w:rPr>
          <w:rFonts w:ascii="Arial" w:hAnsi="Arial" w:cs="Arial"/>
          <w:sz w:val="24"/>
          <w:szCs w:val="24"/>
          <w:lang w:val="pt-PT"/>
        </w:rPr>
        <w:t xml:space="preserve">fornecimento de agua e </w:t>
      </w:r>
      <w:r w:rsidR="00C12829" w:rsidRPr="007C2F90">
        <w:rPr>
          <w:rFonts w:ascii="Arial" w:hAnsi="Arial" w:cs="Arial"/>
          <w:sz w:val="24"/>
          <w:szCs w:val="24"/>
          <w:lang w:val="pt-PT"/>
        </w:rPr>
        <w:t xml:space="preserve">tratamento </w:t>
      </w:r>
      <w:r w:rsidRPr="007C2F90">
        <w:rPr>
          <w:rFonts w:ascii="Arial" w:hAnsi="Arial" w:cs="Arial"/>
          <w:sz w:val="24"/>
          <w:szCs w:val="24"/>
          <w:lang w:val="pt-PT"/>
        </w:rPr>
        <w:t>de esgoto.</w:t>
      </w:r>
    </w:p>
    <w:p w14:paraId="04139FA8" w14:textId="77777777" w:rsidR="00573A36" w:rsidRPr="007C2F90" w:rsidRDefault="00573A36" w:rsidP="00573A36">
      <w:pPr>
        <w:ind w:firstLine="1701"/>
        <w:jc w:val="both"/>
        <w:rPr>
          <w:rFonts w:ascii="Arial" w:hAnsi="Arial" w:cs="Arial"/>
          <w:sz w:val="24"/>
          <w:szCs w:val="24"/>
          <w:lang w:val="pt-PT"/>
        </w:rPr>
      </w:pPr>
    </w:p>
    <w:p w14:paraId="7FE0921F" w14:textId="5962D1BB" w:rsidR="00573A36" w:rsidRPr="007C2F90" w:rsidRDefault="0043493C" w:rsidP="00573A36">
      <w:pPr>
        <w:ind w:firstLine="1701"/>
        <w:jc w:val="both"/>
        <w:rPr>
          <w:sz w:val="24"/>
          <w:szCs w:val="24"/>
        </w:rPr>
      </w:pPr>
      <w:r w:rsidRPr="007C2F90">
        <w:rPr>
          <w:rFonts w:ascii="Arial" w:hAnsi="Arial" w:cs="Arial"/>
          <w:sz w:val="24"/>
          <w:szCs w:val="24"/>
        </w:rPr>
        <w:t xml:space="preserve">Assim, </w:t>
      </w:r>
      <w:r w:rsidR="00C12829" w:rsidRPr="007C2F90">
        <w:rPr>
          <w:rFonts w:ascii="Arial" w:hAnsi="Arial" w:cs="Arial"/>
          <w:b/>
          <w:sz w:val="24"/>
          <w:szCs w:val="24"/>
        </w:rPr>
        <w:t xml:space="preserve">REQUEREMOS, </w:t>
      </w:r>
      <w:r w:rsidR="00C12829" w:rsidRPr="007C2F90">
        <w:rPr>
          <w:rFonts w:ascii="Arial" w:hAnsi="Arial" w:cs="Arial"/>
          <w:sz w:val="24"/>
          <w:szCs w:val="24"/>
        </w:rPr>
        <w:t>depois de cumpridas as formalidades regimentais, ouvido o Plenário, seja ofic</w:t>
      </w:r>
      <w:r w:rsidRPr="007C2F90">
        <w:rPr>
          <w:rFonts w:ascii="Arial" w:hAnsi="Arial" w:cs="Arial"/>
          <w:sz w:val="24"/>
          <w:szCs w:val="24"/>
        </w:rPr>
        <w:t>iado ao Excelentíssimo Prefeito</w:t>
      </w:r>
      <w:r w:rsidR="00C12829" w:rsidRPr="007C2F90">
        <w:rPr>
          <w:rFonts w:ascii="Arial" w:hAnsi="Arial" w:cs="Arial"/>
          <w:sz w:val="24"/>
          <w:szCs w:val="24"/>
        </w:rPr>
        <w:t xml:space="preserve"> </w:t>
      </w:r>
      <w:r w:rsidR="00C12829" w:rsidRPr="007C2F90">
        <w:rPr>
          <w:rFonts w:ascii="Arial" w:hAnsi="Arial" w:cs="Arial"/>
          <w:b/>
          <w:sz w:val="24"/>
          <w:szCs w:val="24"/>
        </w:rPr>
        <w:t>MÁRIO EDUARDO PARDINI AFFONSECA</w:t>
      </w:r>
      <w:r w:rsidR="00C12829" w:rsidRPr="007C2F90">
        <w:rPr>
          <w:rFonts w:ascii="Arial" w:hAnsi="Arial" w:cs="Arial"/>
          <w:sz w:val="24"/>
          <w:szCs w:val="24"/>
        </w:rPr>
        <w:t>,</w:t>
      </w:r>
      <w:r w:rsidR="00C12829" w:rsidRPr="007C2F90">
        <w:rPr>
          <w:rFonts w:ascii="Arial" w:hAnsi="Arial" w:cs="Arial"/>
          <w:b/>
          <w:sz w:val="24"/>
          <w:szCs w:val="24"/>
        </w:rPr>
        <w:t xml:space="preserve"> </w:t>
      </w:r>
      <w:r w:rsidR="00C12829" w:rsidRPr="007C2F90">
        <w:rPr>
          <w:rFonts w:ascii="Arial" w:hAnsi="Arial" w:cs="Arial"/>
          <w:sz w:val="24"/>
          <w:szCs w:val="24"/>
        </w:rPr>
        <w:t xml:space="preserve">solicitando, nos termos da Lei Orgânica do Município, informar </w:t>
      </w:r>
      <w:r w:rsidRPr="007C2F90">
        <w:rPr>
          <w:rFonts w:ascii="Arial" w:hAnsi="Arial" w:cs="Arial"/>
          <w:sz w:val="24"/>
          <w:szCs w:val="24"/>
        </w:rPr>
        <w:t xml:space="preserve">a esta Casa de Leis </w:t>
      </w:r>
      <w:r w:rsidR="00C12829" w:rsidRPr="007C2F90">
        <w:rPr>
          <w:rFonts w:ascii="Arial" w:hAnsi="Arial" w:cs="Arial"/>
          <w:sz w:val="24"/>
          <w:szCs w:val="24"/>
        </w:rPr>
        <w:t xml:space="preserve">como está </w:t>
      </w:r>
      <w:r w:rsidRPr="007C2F90">
        <w:rPr>
          <w:rFonts w:ascii="Arial" w:hAnsi="Arial" w:cs="Arial"/>
          <w:sz w:val="24"/>
          <w:szCs w:val="24"/>
        </w:rPr>
        <w:t>o andamento d</w:t>
      </w:r>
      <w:r w:rsidR="00C12829" w:rsidRPr="007C2F90">
        <w:rPr>
          <w:rFonts w:ascii="Arial" w:hAnsi="Arial" w:cs="Arial"/>
          <w:sz w:val="24"/>
          <w:szCs w:val="24"/>
        </w:rPr>
        <w:t>o processo de regularização dos lotes do conjunto de chácaras “Estância Belinda”, próximo ao bairro Chaparral.</w:t>
      </w:r>
    </w:p>
    <w:p w14:paraId="000C8A6D" w14:textId="582E3D70" w:rsidR="007A00E2" w:rsidRPr="007C2F90" w:rsidRDefault="007A00E2" w:rsidP="00573A36">
      <w:pPr>
        <w:pStyle w:val="NormalWeb"/>
        <w:shd w:val="clear" w:color="auto" w:fill="FFFFFF"/>
        <w:spacing w:before="0" w:beforeAutospacing="0" w:after="0" w:afterAutospacing="0"/>
        <w:ind w:firstLine="1701"/>
        <w:jc w:val="both"/>
        <w:textAlignment w:val="baseline"/>
        <w:rPr>
          <w:rFonts w:ascii="Arial" w:hAnsi="Arial" w:cs="Arial"/>
        </w:rPr>
      </w:pPr>
    </w:p>
    <w:p w14:paraId="7C27272C" w14:textId="34DAC580" w:rsidR="007A00E2" w:rsidRPr="007C2F90" w:rsidRDefault="00C12829" w:rsidP="002A79F4">
      <w:pPr>
        <w:jc w:val="center"/>
        <w:rPr>
          <w:rFonts w:ascii="Arial" w:hAnsi="Arial" w:cs="Arial"/>
          <w:sz w:val="24"/>
          <w:szCs w:val="24"/>
        </w:rPr>
      </w:pPr>
      <w:r w:rsidRPr="007C2F90">
        <w:rPr>
          <w:rFonts w:ascii="Arial" w:hAnsi="Arial" w:cs="Arial"/>
          <w:sz w:val="24"/>
          <w:szCs w:val="24"/>
        </w:rPr>
        <w:t>Plenário “V</w:t>
      </w:r>
      <w:r w:rsidR="002A79F4" w:rsidRPr="007C2F90">
        <w:rPr>
          <w:rFonts w:ascii="Arial" w:hAnsi="Arial" w:cs="Arial"/>
          <w:sz w:val="24"/>
          <w:szCs w:val="24"/>
        </w:rPr>
        <w:t xml:space="preserve">er. Laurindo Ezidoro Jaqueta”, </w:t>
      </w:r>
      <w:r w:rsidR="00254C44" w:rsidRPr="007C2F90">
        <w:rPr>
          <w:rFonts w:ascii="Arial" w:hAnsi="Arial" w:cs="Arial"/>
          <w:sz w:val="24"/>
          <w:szCs w:val="24"/>
        </w:rPr>
        <w:t>13</w:t>
      </w:r>
      <w:r w:rsidRPr="007C2F90">
        <w:rPr>
          <w:rFonts w:ascii="Arial" w:hAnsi="Arial" w:cs="Arial"/>
          <w:sz w:val="24"/>
          <w:szCs w:val="24"/>
        </w:rPr>
        <w:t xml:space="preserve"> de </w:t>
      </w:r>
      <w:r w:rsidR="002A79F4" w:rsidRPr="007C2F90">
        <w:rPr>
          <w:rFonts w:ascii="Arial" w:hAnsi="Arial" w:cs="Arial"/>
          <w:sz w:val="24"/>
          <w:szCs w:val="24"/>
        </w:rPr>
        <w:t>dezembro</w:t>
      </w:r>
      <w:r w:rsidRPr="007C2F90">
        <w:rPr>
          <w:rFonts w:ascii="Arial" w:hAnsi="Arial" w:cs="Arial"/>
          <w:sz w:val="24"/>
          <w:szCs w:val="24"/>
        </w:rPr>
        <w:t xml:space="preserve"> de 2021.</w:t>
      </w:r>
    </w:p>
    <w:p w14:paraId="549CD64E" w14:textId="77777777" w:rsidR="002A79F4" w:rsidRPr="007C2F90" w:rsidRDefault="002A79F4" w:rsidP="002A79F4">
      <w:pPr>
        <w:jc w:val="center"/>
        <w:rPr>
          <w:rFonts w:ascii="Arial" w:hAnsi="Arial" w:cs="Arial"/>
          <w:sz w:val="24"/>
          <w:szCs w:val="24"/>
        </w:rPr>
      </w:pPr>
    </w:p>
    <w:p w14:paraId="0516D04E" w14:textId="77777777" w:rsidR="007A00E2" w:rsidRPr="007C2F90" w:rsidRDefault="007A00E2" w:rsidP="007A00E2">
      <w:pPr>
        <w:ind w:left="720" w:firstLine="720"/>
        <w:jc w:val="center"/>
        <w:rPr>
          <w:rFonts w:ascii="Arial" w:hAnsi="Arial" w:cs="Arial"/>
          <w:sz w:val="24"/>
          <w:szCs w:val="24"/>
        </w:rPr>
      </w:pPr>
    </w:p>
    <w:p w14:paraId="5741F143" w14:textId="77777777" w:rsidR="007A00E2" w:rsidRPr="007C2F90" w:rsidRDefault="007A00E2" w:rsidP="007A00E2">
      <w:pPr>
        <w:ind w:left="720" w:firstLine="720"/>
        <w:jc w:val="center"/>
        <w:rPr>
          <w:rFonts w:ascii="Arial" w:hAnsi="Arial" w:cs="Arial"/>
          <w:sz w:val="24"/>
          <w:szCs w:val="24"/>
        </w:rPr>
      </w:pPr>
    </w:p>
    <w:p w14:paraId="17D188A2" w14:textId="77777777" w:rsidR="007A00E2" w:rsidRPr="007C2F90" w:rsidRDefault="007A00E2" w:rsidP="007A00E2">
      <w:pPr>
        <w:jc w:val="both"/>
        <w:rPr>
          <w:rFonts w:ascii="Arial" w:hAnsi="Arial" w:cs="Arial"/>
          <w:sz w:val="24"/>
          <w:szCs w:val="24"/>
        </w:rPr>
      </w:pPr>
    </w:p>
    <w:p w14:paraId="5C737AE7" w14:textId="344B4E19" w:rsidR="007A00E2" w:rsidRPr="007C2F90" w:rsidRDefault="00C12829" w:rsidP="007A00E2">
      <w:pPr>
        <w:jc w:val="center"/>
        <w:rPr>
          <w:rFonts w:ascii="Arial" w:hAnsi="Arial" w:cs="Arial"/>
          <w:b/>
          <w:sz w:val="24"/>
          <w:szCs w:val="24"/>
        </w:rPr>
      </w:pPr>
      <w:r w:rsidRPr="007C2F90">
        <w:rPr>
          <w:rFonts w:ascii="Arial" w:hAnsi="Arial" w:cs="Arial"/>
          <w:sz w:val="24"/>
          <w:szCs w:val="24"/>
        </w:rPr>
        <w:t>Vereador Autor</w:t>
      </w:r>
      <w:r w:rsidRPr="007C2F90">
        <w:rPr>
          <w:rFonts w:ascii="Arial" w:hAnsi="Arial" w:cs="Arial"/>
          <w:b/>
          <w:sz w:val="24"/>
          <w:szCs w:val="24"/>
        </w:rPr>
        <w:t xml:space="preserve"> </w:t>
      </w:r>
      <w:r w:rsidR="00573A36" w:rsidRPr="007C2F90">
        <w:rPr>
          <w:rFonts w:ascii="Arial" w:hAnsi="Arial" w:cs="Arial"/>
          <w:b/>
          <w:sz w:val="24"/>
          <w:szCs w:val="24"/>
        </w:rPr>
        <w:t>CULA</w:t>
      </w:r>
    </w:p>
    <w:p w14:paraId="553ED7C5" w14:textId="2D587C1C" w:rsidR="007A00E2" w:rsidRPr="007C2F90" w:rsidRDefault="00C12829" w:rsidP="007A00E2">
      <w:pPr>
        <w:jc w:val="center"/>
        <w:rPr>
          <w:rFonts w:ascii="Arial" w:hAnsi="Arial" w:cs="Arial"/>
          <w:sz w:val="24"/>
          <w:szCs w:val="24"/>
        </w:rPr>
      </w:pPr>
      <w:r w:rsidRPr="007C2F90">
        <w:rPr>
          <w:rFonts w:ascii="Arial" w:hAnsi="Arial" w:cs="Arial"/>
          <w:sz w:val="24"/>
          <w:szCs w:val="24"/>
        </w:rPr>
        <w:t>PSDB</w:t>
      </w:r>
    </w:p>
    <w:p w14:paraId="66E870F6" w14:textId="77777777" w:rsidR="007A00E2" w:rsidRDefault="007A00E2" w:rsidP="007A00E2">
      <w:pPr>
        <w:rPr>
          <w:sz w:val="28"/>
        </w:rPr>
      </w:pPr>
    </w:p>
    <w:p w14:paraId="2ADE789A" w14:textId="77777777" w:rsidR="00F81416" w:rsidRDefault="00F81416">
      <w:pPr>
        <w:jc w:val="center"/>
        <w:rPr>
          <w:rFonts w:ascii="Arial" w:hAnsi="Arial" w:cs="Arial"/>
          <w:b/>
          <w:sz w:val="28"/>
        </w:rPr>
      </w:pPr>
    </w:p>
    <w:p w14:paraId="1F75D011" w14:textId="77777777" w:rsidR="002A79F4" w:rsidRDefault="002A79F4">
      <w:pPr>
        <w:jc w:val="center"/>
        <w:rPr>
          <w:rFonts w:ascii="Arial" w:hAnsi="Arial" w:cs="Arial"/>
          <w:b/>
          <w:sz w:val="28"/>
        </w:rPr>
      </w:pPr>
    </w:p>
    <w:p w14:paraId="05BBEDDA" w14:textId="77777777" w:rsidR="002A79F4" w:rsidRDefault="002A79F4">
      <w:pPr>
        <w:jc w:val="center"/>
        <w:rPr>
          <w:rFonts w:ascii="Arial" w:hAnsi="Arial" w:cs="Arial"/>
          <w:b/>
          <w:sz w:val="28"/>
        </w:rPr>
      </w:pPr>
    </w:p>
    <w:p w14:paraId="15A07739" w14:textId="77777777" w:rsidR="002A79F4" w:rsidRDefault="002A79F4">
      <w:pPr>
        <w:jc w:val="center"/>
        <w:rPr>
          <w:rFonts w:ascii="Arial" w:hAnsi="Arial" w:cs="Arial"/>
          <w:b/>
          <w:sz w:val="28"/>
        </w:rPr>
      </w:pPr>
    </w:p>
    <w:p w14:paraId="480A93EF" w14:textId="77777777" w:rsidR="002A79F4" w:rsidRDefault="002A79F4">
      <w:pPr>
        <w:jc w:val="center"/>
        <w:rPr>
          <w:rFonts w:ascii="Arial" w:hAnsi="Arial" w:cs="Arial"/>
          <w:b/>
          <w:sz w:val="28"/>
        </w:rPr>
      </w:pPr>
    </w:p>
    <w:p w14:paraId="0B4F7DCE" w14:textId="422D5CDF" w:rsidR="002A79F4" w:rsidRPr="002A79F4" w:rsidRDefault="00C12829" w:rsidP="002A79F4">
      <w:pPr>
        <w:rPr>
          <w:rFonts w:ascii="Arial" w:hAnsi="Arial" w:cs="Arial"/>
          <w:b/>
          <w:color w:val="D9D9D9" w:themeColor="background1" w:themeShade="D9"/>
          <w:sz w:val="16"/>
          <w:szCs w:val="16"/>
        </w:rPr>
      </w:pPr>
      <w:r>
        <w:rPr>
          <w:rFonts w:ascii="Arial" w:hAnsi="Arial" w:cs="Arial"/>
          <w:b/>
          <w:color w:val="D9D9D9" w:themeColor="background1" w:themeShade="D9"/>
          <w:sz w:val="16"/>
          <w:szCs w:val="16"/>
        </w:rPr>
        <w:t>ACVA</w:t>
      </w:r>
      <w:r w:rsidR="002634C2">
        <w:rPr>
          <w:rFonts w:ascii="Arial" w:hAnsi="Arial" w:cs="Arial"/>
          <w:b/>
          <w:color w:val="D9D9D9" w:themeColor="background1" w:themeShade="D9"/>
          <w:sz w:val="16"/>
          <w:szCs w:val="16"/>
        </w:rPr>
        <w:t>/mal</w:t>
      </w:r>
    </w:p>
    <w:sectPr w:rsidR="002A79F4" w:rsidRPr="002A79F4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69F562" w14:textId="77777777" w:rsidR="005050C4" w:rsidRDefault="005050C4">
      <w:r>
        <w:separator/>
      </w:r>
    </w:p>
  </w:endnote>
  <w:endnote w:type="continuationSeparator" w:id="0">
    <w:p w14:paraId="1DB432B1" w14:textId="77777777" w:rsidR="005050C4" w:rsidRDefault="00505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896253" w14:textId="77777777" w:rsidR="005050C4" w:rsidRDefault="005050C4">
      <w:r>
        <w:separator/>
      </w:r>
    </w:p>
  </w:footnote>
  <w:footnote w:type="continuationSeparator" w:id="0">
    <w:p w14:paraId="441A73D8" w14:textId="77777777" w:rsidR="005050C4" w:rsidRDefault="005050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ECA"/>
    <w:rsid w:val="00016602"/>
    <w:rsid w:val="000173C7"/>
    <w:rsid w:val="00046C22"/>
    <w:rsid w:val="0017190B"/>
    <w:rsid w:val="001A0319"/>
    <w:rsid w:val="00254C44"/>
    <w:rsid w:val="002634C2"/>
    <w:rsid w:val="002A79F4"/>
    <w:rsid w:val="003158A8"/>
    <w:rsid w:val="00422B56"/>
    <w:rsid w:val="0043493C"/>
    <w:rsid w:val="004B43B4"/>
    <w:rsid w:val="005050C4"/>
    <w:rsid w:val="00520524"/>
    <w:rsid w:val="0053460E"/>
    <w:rsid w:val="00573A36"/>
    <w:rsid w:val="006478B7"/>
    <w:rsid w:val="007433C6"/>
    <w:rsid w:val="0076791F"/>
    <w:rsid w:val="007A00E2"/>
    <w:rsid w:val="007C2F90"/>
    <w:rsid w:val="00847721"/>
    <w:rsid w:val="008A5514"/>
    <w:rsid w:val="008C7EFB"/>
    <w:rsid w:val="008D0F4B"/>
    <w:rsid w:val="009E5614"/>
    <w:rsid w:val="00A3753E"/>
    <w:rsid w:val="00A64F7D"/>
    <w:rsid w:val="00A75731"/>
    <w:rsid w:val="00BD46B6"/>
    <w:rsid w:val="00C12829"/>
    <w:rsid w:val="00C6482F"/>
    <w:rsid w:val="00D016F7"/>
    <w:rsid w:val="00D67F9A"/>
    <w:rsid w:val="00DB2F1A"/>
    <w:rsid w:val="00DC1BFB"/>
    <w:rsid w:val="00E54871"/>
    <w:rsid w:val="00E67ECA"/>
    <w:rsid w:val="00E840C0"/>
    <w:rsid w:val="00F12F0A"/>
    <w:rsid w:val="00F30B88"/>
    <w:rsid w:val="00F5031E"/>
    <w:rsid w:val="00F8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Fontepargpadro"/>
    <w:link w:val="Ttulo4"/>
    <w:rsid w:val="007A00E2"/>
    <w:rPr>
      <w:b/>
      <w:sz w:val="28"/>
    </w:rPr>
  </w:style>
  <w:style w:type="paragraph" w:styleId="NormalWeb">
    <w:name w:val="Normal (Web)"/>
    <w:basedOn w:val="Normal"/>
    <w:uiPriority w:val="99"/>
    <w:unhideWhenUsed/>
    <w:rsid w:val="007A00E2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Fontepargpadro"/>
    <w:link w:val="Ttulo4"/>
    <w:rsid w:val="007A00E2"/>
    <w:rPr>
      <w:b/>
      <w:sz w:val="28"/>
    </w:rPr>
  </w:style>
  <w:style w:type="paragraph" w:styleId="NormalWeb">
    <w:name w:val="Normal (Web)"/>
    <w:basedOn w:val="Normal"/>
    <w:uiPriority w:val="99"/>
    <w:unhideWhenUsed/>
    <w:rsid w:val="007A00E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160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16</cp:revision>
  <cp:lastPrinted>2021-12-13T12:28:00Z</cp:lastPrinted>
  <dcterms:created xsi:type="dcterms:W3CDTF">2020-07-10T17:04:00Z</dcterms:created>
  <dcterms:modified xsi:type="dcterms:W3CDTF">2021-12-13T12:28:00Z</dcterms:modified>
</cp:coreProperties>
</file>