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3AC5" w14:textId="0BDC1F4E" w:rsidR="007A00E2" w:rsidRPr="00AC1A03" w:rsidRDefault="00AA6507" w:rsidP="007A00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1A03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A3DEE" w:rsidRPr="00AC1A03">
        <w:rPr>
          <w:rFonts w:ascii="Arial" w:hAnsi="Arial" w:cs="Arial"/>
          <w:b/>
          <w:sz w:val="24"/>
          <w:szCs w:val="24"/>
          <w:u w:val="single"/>
        </w:rPr>
        <w:t>993</w:t>
      </w:r>
    </w:p>
    <w:p w14:paraId="288E5575" w14:textId="77777777" w:rsidR="007A00E2" w:rsidRPr="00AC1A03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777144B0" w14:textId="71DCBCCF" w:rsidR="007A00E2" w:rsidRPr="00AC1A03" w:rsidRDefault="00AA6507" w:rsidP="007A00E2">
      <w:pPr>
        <w:jc w:val="center"/>
        <w:rPr>
          <w:rFonts w:ascii="Arial" w:hAnsi="Arial" w:cs="Arial"/>
          <w:sz w:val="24"/>
          <w:szCs w:val="24"/>
        </w:rPr>
      </w:pPr>
      <w:r w:rsidRPr="00AC1A03"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 w:rsidRPr="00AC1A03">
        <w:rPr>
          <w:rFonts w:ascii="Arial" w:hAnsi="Arial" w:cs="Arial"/>
          <w:b/>
          <w:sz w:val="24"/>
          <w:szCs w:val="24"/>
          <w:u w:val="single"/>
        </w:rPr>
        <w:t>13</w:t>
      </w:r>
      <w:r w:rsidRPr="00AC1A03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4F651650" w14:textId="77777777" w:rsidR="007A00E2" w:rsidRPr="00AC1A03" w:rsidRDefault="007A00E2" w:rsidP="007A00E2">
      <w:pPr>
        <w:jc w:val="both"/>
        <w:rPr>
          <w:rFonts w:ascii="Arial" w:hAnsi="Arial" w:cs="Arial"/>
          <w:b/>
          <w:sz w:val="24"/>
          <w:szCs w:val="24"/>
        </w:rPr>
      </w:pPr>
    </w:p>
    <w:p w14:paraId="7415D6FF" w14:textId="77777777" w:rsidR="007A00E2" w:rsidRPr="00AC1A03" w:rsidRDefault="00AA6507" w:rsidP="007A00E2">
      <w:pPr>
        <w:pStyle w:val="Ttulo4"/>
        <w:rPr>
          <w:rFonts w:ascii="Arial" w:hAnsi="Arial" w:cs="Arial"/>
          <w:bCs/>
          <w:sz w:val="24"/>
          <w:szCs w:val="24"/>
        </w:rPr>
      </w:pPr>
      <w:r w:rsidRPr="00AC1A03"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04E5EFF9" w14:textId="77777777" w:rsidR="007A00E2" w:rsidRPr="00AC1A03" w:rsidRDefault="007A00E2" w:rsidP="007A00E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433D656" w14:textId="77777777" w:rsidR="007A00E2" w:rsidRPr="00AC1A03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43CD2A6A" w14:textId="77777777" w:rsidR="008D0F4B" w:rsidRPr="00AC1A03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7D645ABA" w14:textId="06AF2374" w:rsidR="00AC1A03" w:rsidRPr="00AC1A03" w:rsidRDefault="00AC1A03" w:rsidP="00AC1A0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98367E5" w14:textId="07EFD529" w:rsidR="00AC1A03" w:rsidRPr="00AC1A03" w:rsidRDefault="00AC1A03" w:rsidP="00AC1A03">
      <w:pPr>
        <w:jc w:val="right"/>
        <w:rPr>
          <w:rFonts w:ascii="Arial" w:hAnsi="Arial" w:cs="Arial"/>
          <w:bCs/>
          <w:sz w:val="24"/>
          <w:szCs w:val="24"/>
        </w:rPr>
      </w:pPr>
      <w:r w:rsidRPr="00AC1A03">
        <w:rPr>
          <w:rFonts w:ascii="Arial" w:hAnsi="Arial" w:cs="Arial"/>
          <w:sz w:val="24"/>
          <w:szCs w:val="24"/>
        </w:rPr>
        <w:tab/>
      </w:r>
      <w:r w:rsidRPr="00AC1A03">
        <w:rPr>
          <w:rFonts w:ascii="Arial" w:hAnsi="Arial" w:cs="Arial"/>
          <w:sz w:val="24"/>
          <w:szCs w:val="24"/>
        </w:rPr>
        <w:tab/>
      </w:r>
      <w:r w:rsidRPr="00AC1A03">
        <w:rPr>
          <w:rFonts w:ascii="Arial" w:hAnsi="Arial" w:cs="Arial"/>
          <w:sz w:val="24"/>
          <w:szCs w:val="24"/>
        </w:rPr>
        <w:tab/>
      </w:r>
    </w:p>
    <w:p w14:paraId="7A85C834" w14:textId="77777777" w:rsidR="00AC1A03" w:rsidRPr="00AC1A03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795E702B" w14:textId="5DE63F38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  <w:r w:rsidRPr="00936CAB">
        <w:rPr>
          <w:rFonts w:ascii="Arial" w:hAnsi="Arial" w:cs="Arial"/>
          <w:bCs/>
          <w:sz w:val="24"/>
          <w:szCs w:val="24"/>
        </w:rPr>
        <w:t>A EMEF "Dr. Cardoso de Almeida" (Cardosinho)</w:t>
      </w:r>
      <w:r w:rsidR="003E4C21" w:rsidRPr="00936CAB">
        <w:rPr>
          <w:rFonts w:ascii="Arial" w:hAnsi="Arial" w:cs="Arial"/>
          <w:bCs/>
          <w:sz w:val="24"/>
          <w:szCs w:val="24"/>
        </w:rPr>
        <w:t>,</w:t>
      </w:r>
      <w:r w:rsidRPr="00936CAB">
        <w:rPr>
          <w:rFonts w:ascii="Arial" w:hAnsi="Arial" w:cs="Arial"/>
          <w:bCs/>
          <w:sz w:val="24"/>
          <w:szCs w:val="24"/>
        </w:rPr>
        <w:t xml:space="preserve"> um dos patrimônios do nosso chamado “Centro Histórico”, tem seu diferencial pela arquitetura. Além disso, personalidades importantes da nossa cidade nela receberam a primeira formação educacional. Popularmente conhecida como Escola Cardosinho, é um dos prédios centenários da cidade; passados 123 anos de sua criação, está cercada pela Catedral Metropolitana, Paço Municipal, entre outras significativas construções históricas.</w:t>
      </w:r>
    </w:p>
    <w:p w14:paraId="3702166F" w14:textId="77777777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6623810E" w14:textId="77777777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  <w:r w:rsidRPr="00936CAB">
        <w:rPr>
          <w:rFonts w:ascii="Arial" w:hAnsi="Arial" w:cs="Arial"/>
          <w:bCs/>
          <w:sz w:val="24"/>
          <w:szCs w:val="24"/>
        </w:rPr>
        <w:t>Escola padrão dos anos 80, muito reconhecida pelos munícipes, e no ano de 2022 será uma das Unidades de Tempo Integral da cidade, com diversas atividades em ambos os turnos.</w:t>
      </w:r>
    </w:p>
    <w:p w14:paraId="3AD1A054" w14:textId="77777777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686F1052" w14:textId="77777777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  <w:r w:rsidRPr="00936CAB">
        <w:rPr>
          <w:rFonts w:ascii="Arial" w:hAnsi="Arial" w:cs="Arial"/>
          <w:bCs/>
          <w:sz w:val="24"/>
          <w:szCs w:val="24"/>
        </w:rPr>
        <w:t>Pelas razões acima, é legítima a necessidade da cobertura da quadra, a fim de oferecer melhores condições para as práticas esportivas e a qualidade de vida dos alunos.</w:t>
      </w:r>
    </w:p>
    <w:p w14:paraId="1F1CDAE6" w14:textId="77777777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159A10E2" w14:textId="07D2052A" w:rsidR="00AC1A03" w:rsidRPr="00936CAB" w:rsidRDefault="00AC1A03" w:rsidP="00AC1A03">
      <w:pPr>
        <w:pStyle w:val="Corpodetexto"/>
        <w:tabs>
          <w:tab w:val="left" w:pos="1276"/>
        </w:tabs>
        <w:ind w:firstLine="1418"/>
        <w:rPr>
          <w:rFonts w:ascii="Arial" w:hAnsi="Arial" w:cs="Arial"/>
          <w:bCs/>
          <w:sz w:val="24"/>
          <w:szCs w:val="24"/>
        </w:rPr>
      </w:pPr>
      <w:r w:rsidRPr="00936CAB">
        <w:rPr>
          <w:rFonts w:ascii="Arial" w:hAnsi="Arial" w:cs="Arial"/>
          <w:bCs/>
          <w:sz w:val="24"/>
          <w:szCs w:val="24"/>
        </w:rPr>
        <w:t xml:space="preserve">Sendo assim, na qualidade de representante da comunidade botucatuense e sempre preocupada em acolher os anseios dos cidadãos que recorrem a esta Casa de Leis em busca de auxílio, </w:t>
      </w:r>
      <w:r w:rsidRPr="00936CAB">
        <w:rPr>
          <w:rFonts w:ascii="Arial" w:hAnsi="Arial" w:cs="Arial"/>
          <w:b/>
          <w:sz w:val="24"/>
          <w:szCs w:val="24"/>
        </w:rPr>
        <w:t>REQUEREMOS</w:t>
      </w:r>
      <w:r w:rsidRPr="00936CAB">
        <w:rPr>
          <w:rFonts w:ascii="Arial" w:hAnsi="Arial" w:cs="Arial"/>
          <w:sz w:val="24"/>
          <w:szCs w:val="24"/>
        </w:rPr>
        <w:t xml:space="preserve">, depois de cumpridas as formalidades regimentais, ouvido o Plenário, ao Excelentíssimo Prefeito </w:t>
      </w:r>
      <w:r w:rsidRPr="00936CAB">
        <w:rPr>
          <w:rFonts w:ascii="Arial" w:hAnsi="Arial" w:cs="Arial"/>
          <w:b/>
          <w:sz w:val="24"/>
          <w:szCs w:val="24"/>
        </w:rPr>
        <w:t>MÁRIO EDUARDO PARDINI AFFONSECA</w:t>
      </w:r>
      <w:r w:rsidRPr="00936CAB">
        <w:rPr>
          <w:rFonts w:ascii="Arial" w:hAnsi="Arial" w:cs="Arial"/>
          <w:sz w:val="24"/>
          <w:szCs w:val="24"/>
        </w:rPr>
        <w:t xml:space="preserve">, solicitando, nos termos da Lei Orgânica do Município, a possibilidade de envidar esforços </w:t>
      </w:r>
      <w:r w:rsidRPr="00936CAB">
        <w:rPr>
          <w:rFonts w:ascii="Arial" w:hAnsi="Arial" w:cs="Arial"/>
          <w:bCs/>
          <w:sz w:val="24"/>
          <w:szCs w:val="24"/>
        </w:rPr>
        <w:t xml:space="preserve">para a cobertura da quadra poliesportiva da EMEF "Dr. Cardoso de Almeida" (Cardosinho), localizada na área central do município. </w:t>
      </w:r>
    </w:p>
    <w:p w14:paraId="52865EE1" w14:textId="77777777" w:rsidR="00AC1A03" w:rsidRPr="00AC1A03" w:rsidRDefault="00AC1A03" w:rsidP="00AC1A03">
      <w:pPr>
        <w:rPr>
          <w:rFonts w:ascii="Arial" w:hAnsi="Arial" w:cs="Arial"/>
          <w:color w:val="8496B0" w:themeColor="text2" w:themeTint="99"/>
          <w:sz w:val="24"/>
          <w:szCs w:val="24"/>
        </w:rPr>
      </w:pPr>
    </w:p>
    <w:p w14:paraId="000C8A6D" w14:textId="32BFD9B2" w:rsidR="007A00E2" w:rsidRPr="00AC1A03" w:rsidRDefault="007A00E2" w:rsidP="003C0A2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C27272C" w14:textId="34DAC580" w:rsidR="007A00E2" w:rsidRPr="00AC1A03" w:rsidRDefault="00AA6507" w:rsidP="002A79F4">
      <w:pPr>
        <w:jc w:val="center"/>
        <w:rPr>
          <w:rFonts w:ascii="Arial" w:hAnsi="Arial" w:cs="Arial"/>
          <w:sz w:val="24"/>
          <w:szCs w:val="24"/>
        </w:rPr>
      </w:pPr>
      <w:r w:rsidRPr="00AC1A03">
        <w:rPr>
          <w:rFonts w:ascii="Arial" w:hAnsi="Arial" w:cs="Arial"/>
          <w:sz w:val="24"/>
          <w:szCs w:val="24"/>
        </w:rPr>
        <w:t>Plenário “V</w:t>
      </w:r>
      <w:r w:rsidR="002A79F4" w:rsidRPr="00AC1A03">
        <w:rPr>
          <w:rFonts w:ascii="Arial" w:hAnsi="Arial" w:cs="Arial"/>
          <w:sz w:val="24"/>
          <w:szCs w:val="24"/>
        </w:rPr>
        <w:t xml:space="preserve">er. Laurindo Ezidoro Jaqueta”, </w:t>
      </w:r>
      <w:r w:rsidR="00254C44" w:rsidRPr="00AC1A03">
        <w:rPr>
          <w:rFonts w:ascii="Arial" w:hAnsi="Arial" w:cs="Arial"/>
          <w:sz w:val="24"/>
          <w:szCs w:val="24"/>
        </w:rPr>
        <w:t>13</w:t>
      </w:r>
      <w:r w:rsidRPr="00AC1A03">
        <w:rPr>
          <w:rFonts w:ascii="Arial" w:hAnsi="Arial" w:cs="Arial"/>
          <w:sz w:val="24"/>
          <w:szCs w:val="24"/>
        </w:rPr>
        <w:t xml:space="preserve"> de </w:t>
      </w:r>
      <w:r w:rsidR="002A79F4" w:rsidRPr="00AC1A03">
        <w:rPr>
          <w:rFonts w:ascii="Arial" w:hAnsi="Arial" w:cs="Arial"/>
          <w:sz w:val="24"/>
          <w:szCs w:val="24"/>
        </w:rPr>
        <w:t>dezembro</w:t>
      </w:r>
      <w:r w:rsidRPr="00AC1A03">
        <w:rPr>
          <w:rFonts w:ascii="Arial" w:hAnsi="Arial" w:cs="Arial"/>
          <w:sz w:val="24"/>
          <w:szCs w:val="24"/>
        </w:rPr>
        <w:t xml:space="preserve"> de 2021.</w:t>
      </w:r>
    </w:p>
    <w:p w14:paraId="549CD64E" w14:textId="77777777" w:rsidR="002A79F4" w:rsidRPr="00AC1A03" w:rsidRDefault="002A79F4" w:rsidP="002A79F4">
      <w:pPr>
        <w:jc w:val="center"/>
        <w:rPr>
          <w:rFonts w:ascii="Arial" w:hAnsi="Arial" w:cs="Arial"/>
          <w:sz w:val="24"/>
          <w:szCs w:val="24"/>
        </w:rPr>
      </w:pPr>
    </w:p>
    <w:p w14:paraId="0516D04E" w14:textId="77777777" w:rsidR="007A00E2" w:rsidRPr="00AC1A03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17D188A2" w14:textId="77777777" w:rsidR="007A00E2" w:rsidRPr="00AC1A03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5C737AE7" w14:textId="593C47C1" w:rsidR="007A00E2" w:rsidRPr="00AC1A03" w:rsidRDefault="00AA6507" w:rsidP="007A00E2">
      <w:pPr>
        <w:jc w:val="center"/>
        <w:rPr>
          <w:rFonts w:ascii="Arial" w:hAnsi="Arial" w:cs="Arial"/>
          <w:b/>
          <w:sz w:val="24"/>
          <w:szCs w:val="24"/>
        </w:rPr>
      </w:pPr>
      <w:r w:rsidRPr="00AC1A03">
        <w:rPr>
          <w:rFonts w:ascii="Arial" w:hAnsi="Arial" w:cs="Arial"/>
          <w:sz w:val="24"/>
          <w:szCs w:val="24"/>
        </w:rPr>
        <w:t>Vereador</w:t>
      </w:r>
      <w:r w:rsidR="005A3DEE" w:rsidRPr="00AC1A03">
        <w:rPr>
          <w:rFonts w:ascii="Arial" w:hAnsi="Arial" w:cs="Arial"/>
          <w:sz w:val="24"/>
          <w:szCs w:val="24"/>
        </w:rPr>
        <w:t>a</w:t>
      </w:r>
      <w:r w:rsidRPr="00AC1A03">
        <w:rPr>
          <w:rFonts w:ascii="Arial" w:hAnsi="Arial" w:cs="Arial"/>
          <w:sz w:val="24"/>
          <w:szCs w:val="24"/>
        </w:rPr>
        <w:t xml:space="preserve"> Autor</w:t>
      </w:r>
      <w:r w:rsidR="005A3DEE" w:rsidRPr="00AC1A03">
        <w:rPr>
          <w:rFonts w:ascii="Arial" w:hAnsi="Arial" w:cs="Arial"/>
          <w:sz w:val="24"/>
          <w:szCs w:val="24"/>
        </w:rPr>
        <w:t>a</w:t>
      </w:r>
      <w:r w:rsidRPr="00AC1A03">
        <w:rPr>
          <w:rFonts w:ascii="Arial" w:hAnsi="Arial" w:cs="Arial"/>
          <w:b/>
          <w:sz w:val="24"/>
          <w:szCs w:val="24"/>
        </w:rPr>
        <w:t xml:space="preserve"> </w:t>
      </w:r>
      <w:r w:rsidR="005A3DEE" w:rsidRPr="00AC1A03">
        <w:rPr>
          <w:rFonts w:ascii="Arial" w:hAnsi="Arial" w:cs="Arial"/>
          <w:b/>
          <w:sz w:val="24"/>
          <w:szCs w:val="24"/>
        </w:rPr>
        <w:t>ALESSANDRA LUCCHESI</w:t>
      </w:r>
    </w:p>
    <w:p w14:paraId="553ED7C5" w14:textId="2D587C1C" w:rsidR="007A00E2" w:rsidRPr="00AC1A03" w:rsidRDefault="00AA6507" w:rsidP="007A00E2">
      <w:pPr>
        <w:jc w:val="center"/>
        <w:rPr>
          <w:rFonts w:ascii="Arial" w:hAnsi="Arial" w:cs="Arial"/>
          <w:sz w:val="24"/>
          <w:szCs w:val="24"/>
        </w:rPr>
      </w:pPr>
      <w:r w:rsidRPr="00AC1A03">
        <w:rPr>
          <w:rFonts w:ascii="Arial" w:hAnsi="Arial" w:cs="Arial"/>
          <w:sz w:val="24"/>
          <w:szCs w:val="24"/>
        </w:rPr>
        <w:t>PSDB</w:t>
      </w:r>
    </w:p>
    <w:p w14:paraId="4F11E669" w14:textId="77777777" w:rsidR="005A3DEE" w:rsidRPr="00AC1A03" w:rsidRDefault="005A3DEE" w:rsidP="005A3DEE">
      <w:pPr>
        <w:rPr>
          <w:rFonts w:ascii="Arial" w:hAnsi="Arial" w:cs="Arial"/>
          <w:color w:val="8496B0" w:themeColor="text2" w:themeTint="99"/>
          <w:sz w:val="24"/>
          <w:szCs w:val="24"/>
        </w:rPr>
      </w:pPr>
    </w:p>
    <w:p w14:paraId="7CC11D03" w14:textId="77777777" w:rsidR="005A3DEE" w:rsidRPr="00AC1A03" w:rsidRDefault="005A3DEE" w:rsidP="005A3DEE">
      <w:pPr>
        <w:rPr>
          <w:rFonts w:ascii="Arial" w:hAnsi="Arial" w:cs="Arial"/>
          <w:color w:val="8496B0" w:themeColor="text2" w:themeTint="99"/>
          <w:sz w:val="24"/>
          <w:szCs w:val="24"/>
        </w:rPr>
      </w:pPr>
    </w:p>
    <w:p w14:paraId="1782F840" w14:textId="77777777" w:rsidR="005A3DEE" w:rsidRPr="00AC1A03" w:rsidRDefault="005A3DEE" w:rsidP="005A3DEE">
      <w:pPr>
        <w:rPr>
          <w:rFonts w:ascii="Arial" w:hAnsi="Arial" w:cs="Arial"/>
          <w:color w:val="8496B0" w:themeColor="text2" w:themeTint="99"/>
          <w:sz w:val="24"/>
          <w:szCs w:val="24"/>
        </w:rPr>
      </w:pPr>
    </w:p>
    <w:p w14:paraId="15A07739" w14:textId="24C23F59" w:rsidR="002A79F4" w:rsidRPr="00AC1A03" w:rsidRDefault="00AC1A03" w:rsidP="005A3DEE">
      <w:pPr>
        <w:rPr>
          <w:rFonts w:ascii="Arial" w:hAnsi="Arial" w:cs="Arial"/>
          <w:color w:val="808080" w:themeColor="background1" w:themeShade="80"/>
          <w:sz w:val="16"/>
          <w:szCs w:val="24"/>
        </w:rPr>
      </w:pPr>
      <w:r w:rsidRPr="00AC1A03">
        <w:rPr>
          <w:rFonts w:ascii="Arial" w:hAnsi="Arial" w:cs="Arial"/>
          <w:color w:val="808080" w:themeColor="background1" w:themeShade="80"/>
          <w:sz w:val="16"/>
          <w:szCs w:val="24"/>
        </w:rPr>
        <w:t>ALO/</w:t>
      </w:r>
      <w:proofErr w:type="spellStart"/>
      <w:r w:rsidRPr="00AC1A03">
        <w:rPr>
          <w:rFonts w:ascii="Arial" w:hAnsi="Arial" w:cs="Arial"/>
          <w:color w:val="808080" w:themeColor="background1" w:themeShade="80"/>
          <w:sz w:val="16"/>
          <w:szCs w:val="24"/>
        </w:rPr>
        <w:t>aco</w:t>
      </w:r>
      <w:bookmarkStart w:id="0" w:name="_GoBack"/>
      <w:bookmarkEnd w:id="0"/>
      <w:proofErr w:type="spellEnd"/>
    </w:p>
    <w:sectPr w:rsidR="002A79F4" w:rsidRPr="00AC1A0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C5762" w14:textId="77777777" w:rsidR="00713666" w:rsidRDefault="00713666">
      <w:r>
        <w:separator/>
      </w:r>
    </w:p>
  </w:endnote>
  <w:endnote w:type="continuationSeparator" w:id="0">
    <w:p w14:paraId="28926E21" w14:textId="77777777" w:rsidR="00713666" w:rsidRDefault="007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F6F09" w14:textId="77777777" w:rsidR="00713666" w:rsidRDefault="00713666">
      <w:r>
        <w:separator/>
      </w:r>
    </w:p>
  </w:footnote>
  <w:footnote w:type="continuationSeparator" w:id="0">
    <w:p w14:paraId="6BD473A7" w14:textId="77777777" w:rsidR="00713666" w:rsidRDefault="0071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73C7"/>
    <w:rsid w:val="00046C22"/>
    <w:rsid w:val="0017190B"/>
    <w:rsid w:val="001A0319"/>
    <w:rsid w:val="001B382B"/>
    <w:rsid w:val="00254C44"/>
    <w:rsid w:val="002A7589"/>
    <w:rsid w:val="002A79F4"/>
    <w:rsid w:val="003158A8"/>
    <w:rsid w:val="003C0A20"/>
    <w:rsid w:val="003E4C21"/>
    <w:rsid w:val="00422B56"/>
    <w:rsid w:val="004455D4"/>
    <w:rsid w:val="004B43B4"/>
    <w:rsid w:val="00520524"/>
    <w:rsid w:val="0053460E"/>
    <w:rsid w:val="00573A36"/>
    <w:rsid w:val="005A3DEE"/>
    <w:rsid w:val="006478B7"/>
    <w:rsid w:val="00695D58"/>
    <w:rsid w:val="00713666"/>
    <w:rsid w:val="007433C6"/>
    <w:rsid w:val="0076791F"/>
    <w:rsid w:val="007A00E2"/>
    <w:rsid w:val="00847721"/>
    <w:rsid w:val="008820EB"/>
    <w:rsid w:val="008A5514"/>
    <w:rsid w:val="008B454A"/>
    <w:rsid w:val="008C7EFB"/>
    <w:rsid w:val="008D0F4B"/>
    <w:rsid w:val="0093617F"/>
    <w:rsid w:val="00936CAB"/>
    <w:rsid w:val="009E5614"/>
    <w:rsid w:val="00A3753E"/>
    <w:rsid w:val="00A63864"/>
    <w:rsid w:val="00A64F7D"/>
    <w:rsid w:val="00A75731"/>
    <w:rsid w:val="00AA6507"/>
    <w:rsid w:val="00AC1A03"/>
    <w:rsid w:val="00BD46B6"/>
    <w:rsid w:val="00C6482F"/>
    <w:rsid w:val="00D016F7"/>
    <w:rsid w:val="00D67F9A"/>
    <w:rsid w:val="00DB2F1A"/>
    <w:rsid w:val="00E54871"/>
    <w:rsid w:val="00E67ECA"/>
    <w:rsid w:val="00E840C0"/>
    <w:rsid w:val="00ED6924"/>
    <w:rsid w:val="00F12F0A"/>
    <w:rsid w:val="00F30B8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C1A03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rsid w:val="00AC1A03"/>
    <w:rPr>
      <w:rFonts w:ascii="Verdana" w:hAnsi="Verdana"/>
      <w:sz w:val="26"/>
    </w:rPr>
  </w:style>
  <w:style w:type="table" w:styleId="Tabelacomgrade">
    <w:name w:val="Table Grid"/>
    <w:basedOn w:val="Tabelanormal"/>
    <w:uiPriority w:val="59"/>
    <w:rsid w:val="00AC1A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C1A03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rsid w:val="00AC1A03"/>
    <w:rPr>
      <w:rFonts w:ascii="Verdana" w:hAnsi="Verdana"/>
      <w:sz w:val="26"/>
    </w:rPr>
  </w:style>
  <w:style w:type="table" w:styleId="Tabelacomgrade">
    <w:name w:val="Table Grid"/>
    <w:basedOn w:val="Tabelanormal"/>
    <w:uiPriority w:val="59"/>
    <w:rsid w:val="00AC1A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22</cp:revision>
  <cp:lastPrinted>2010-12-02T10:00:00Z</cp:lastPrinted>
  <dcterms:created xsi:type="dcterms:W3CDTF">2020-07-10T17:04:00Z</dcterms:created>
  <dcterms:modified xsi:type="dcterms:W3CDTF">2021-12-13T12:56:00Z</dcterms:modified>
</cp:coreProperties>
</file>