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09A05502" w:rsidR="004F7C63" w:rsidRPr="009B2DF9" w:rsidRDefault="009E185B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8A363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ab/>
      </w:r>
    </w:p>
    <w:p w14:paraId="5F446215" w14:textId="6701DAB3" w:rsidR="00C97B46" w:rsidRPr="009B2DF9" w:rsidRDefault="009E185B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86BDDF0" w14:textId="3BED891D" w:rsidR="003417F0" w:rsidRDefault="003417F0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9E185B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4225301A" w:rsidR="009F0E8A" w:rsidRPr="009B2DF9" w:rsidRDefault="009E185B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7456C4" w:rsidRPr="007456C4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7456C4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CCD4B79" w14:textId="6FD0FD63" w:rsidR="009F0E8A" w:rsidRDefault="009E185B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sz w:val="28"/>
          <w:szCs w:val="28"/>
          <w:lang w:eastAsia="x-none"/>
        </w:rPr>
        <w:t>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131, </w:t>
      </w:r>
      <w:r w:rsidR="009C44D0">
        <w:rPr>
          <w:rFonts w:ascii="Arial" w:hAnsi="Arial" w:cs="Arial"/>
          <w:sz w:val="28"/>
          <w:szCs w:val="28"/>
          <w:lang w:eastAsia="x-none"/>
        </w:rPr>
        <w:t xml:space="preserve">176, 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184, 199, 202, 205, 210, 220, 226, 236, 237, 240, 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352, 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661, 672, 731, 763, 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873, 874, </w:t>
      </w:r>
      <w:r w:rsidR="007456C4">
        <w:rPr>
          <w:rFonts w:ascii="Arial" w:hAnsi="Arial" w:cs="Arial"/>
          <w:sz w:val="28"/>
          <w:szCs w:val="28"/>
          <w:lang w:eastAsia="x-none"/>
        </w:rPr>
        <w:t>903, 910, 917, 925, 934, 936, 938</w:t>
      </w:r>
      <w:r w:rsidR="00011DF9">
        <w:rPr>
          <w:rFonts w:ascii="Arial" w:hAnsi="Arial" w:cs="Arial"/>
          <w:sz w:val="28"/>
          <w:szCs w:val="28"/>
          <w:lang w:eastAsia="x-none"/>
        </w:rPr>
        <w:t xml:space="preserve"> ao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942,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 944,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947, 949, 951, 952, 956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11DF9">
        <w:rPr>
          <w:rFonts w:ascii="Arial" w:hAnsi="Arial" w:cs="Arial"/>
          <w:sz w:val="28"/>
          <w:szCs w:val="28"/>
          <w:lang w:eastAsia="x-none"/>
        </w:rPr>
        <w:t>ao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960, 962, 964, 967</w:t>
      </w:r>
      <w:r w:rsidR="00011DF9">
        <w:rPr>
          <w:rFonts w:ascii="Arial" w:hAnsi="Arial" w:cs="Arial"/>
          <w:sz w:val="28"/>
          <w:szCs w:val="28"/>
          <w:lang w:eastAsia="x-none"/>
        </w:rPr>
        <w:t xml:space="preserve"> ao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969, 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974, 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976, 977, 981, </w:t>
      </w:r>
      <w:r w:rsidR="00786B85">
        <w:rPr>
          <w:rFonts w:ascii="Arial" w:hAnsi="Arial" w:cs="Arial"/>
          <w:sz w:val="28"/>
          <w:szCs w:val="28"/>
          <w:lang w:eastAsia="x-none"/>
        </w:rPr>
        <w:t xml:space="preserve">983 </w:t>
      </w:r>
      <w:r w:rsidR="00011DF9">
        <w:rPr>
          <w:rFonts w:ascii="Arial" w:hAnsi="Arial" w:cs="Arial"/>
          <w:sz w:val="28"/>
          <w:szCs w:val="28"/>
          <w:lang w:eastAsia="x-none"/>
        </w:rPr>
        <w:t>ao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988, 991</w:t>
      </w:r>
      <w:r w:rsidR="00011DF9">
        <w:rPr>
          <w:rFonts w:ascii="Arial" w:hAnsi="Arial" w:cs="Arial"/>
          <w:sz w:val="28"/>
          <w:szCs w:val="28"/>
          <w:lang w:eastAsia="x-none"/>
        </w:rPr>
        <w:t xml:space="preserve"> ao</w:t>
      </w:r>
      <w:r w:rsidR="007456C4">
        <w:rPr>
          <w:rFonts w:ascii="Arial" w:hAnsi="Arial" w:cs="Arial"/>
          <w:sz w:val="28"/>
          <w:szCs w:val="28"/>
          <w:lang w:eastAsia="x-none"/>
        </w:rPr>
        <w:t xml:space="preserve"> 993, 995, 996, 1001 e 1004</w:t>
      </w:r>
      <w:r w:rsidRPr="009B2DF9">
        <w:rPr>
          <w:rFonts w:ascii="Arial" w:hAnsi="Arial" w:cs="Arial"/>
          <w:sz w:val="28"/>
          <w:szCs w:val="28"/>
          <w:lang w:eastAsia="x-none"/>
        </w:rPr>
        <w:t>/2021</w:t>
      </w:r>
      <w:r w:rsidR="00B21E12">
        <w:rPr>
          <w:rFonts w:ascii="Arial" w:hAnsi="Arial" w:cs="Arial"/>
          <w:sz w:val="28"/>
          <w:szCs w:val="28"/>
          <w:lang w:eastAsia="x-none"/>
        </w:rPr>
        <w:t xml:space="preserve"> e anexos complementares da resposta nº 561/2021.</w:t>
      </w:r>
    </w:p>
    <w:p w14:paraId="0CD820EB" w14:textId="5A738081" w:rsidR="00563B8A" w:rsidRDefault="00563B8A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226036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Da</w:t>
      </w:r>
      <w:r w:rsidRPr="00563B8A"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2ED1E1B8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44CD0B1D" w14:textId="2EEDC9CB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Informando </w:t>
      </w:r>
      <w:r>
        <w:rPr>
          <w:rFonts w:ascii="Arial" w:hAnsi="Arial" w:cs="Arial"/>
          <w:sz w:val="28"/>
          <w:szCs w:val="28"/>
          <w:lang w:eastAsia="x-none"/>
        </w:rPr>
        <w:t>a celebração do Contrato de Repasse nº 920381/2021 – Operação 1080346-63, com a finalidade de ampliação e modernização do complexo esportivo do munícipio.</w:t>
      </w:r>
    </w:p>
    <w:p w14:paraId="73633D05" w14:textId="4128E593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6130BB3" w14:textId="4BB53A1A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Ministério da Saúde</w:t>
      </w:r>
      <w:r w:rsidRPr="00563B8A">
        <w:rPr>
          <w:rFonts w:ascii="Arial" w:hAnsi="Arial" w:cs="Arial"/>
          <w:sz w:val="28"/>
          <w:szCs w:val="28"/>
          <w:lang w:eastAsia="x-none"/>
        </w:rPr>
        <w:t>.</w:t>
      </w:r>
    </w:p>
    <w:p w14:paraId="33B4B143" w14:textId="207ECE33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Abelardo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6012C02" w14:textId="4D0353C7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726/2021.</w:t>
      </w:r>
    </w:p>
    <w:p w14:paraId="13B1CB1E" w14:textId="26C9FEDD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1B96591" w14:textId="7053D894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Secretaria Estadual de Segurança Pública.</w:t>
      </w:r>
    </w:p>
    <w:p w14:paraId="207A56FA" w14:textId="0C2D103B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Silvio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0676C7F" w14:textId="43250023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902/2021.</w:t>
      </w:r>
    </w:p>
    <w:p w14:paraId="7D830EF6" w14:textId="27E1E1D0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3D34C28" w14:textId="09F61D96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 w:rsidR="00B87B1E">
        <w:rPr>
          <w:rFonts w:ascii="Arial" w:hAnsi="Arial" w:cs="Arial"/>
          <w:b/>
          <w:sz w:val="28"/>
          <w:szCs w:val="28"/>
          <w:lang w:eastAsia="x-none"/>
        </w:rPr>
        <w:t>o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7B1E">
        <w:rPr>
          <w:rFonts w:ascii="Arial" w:hAnsi="Arial" w:cs="Arial"/>
          <w:sz w:val="28"/>
          <w:szCs w:val="28"/>
          <w:lang w:eastAsia="x-none"/>
        </w:rPr>
        <w:t>12º Batalhão de Polícia Militar do Interior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C1DA12E" w14:textId="7F1529D9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B87B1E">
        <w:rPr>
          <w:rFonts w:ascii="Arial" w:hAnsi="Arial" w:cs="Arial"/>
          <w:bCs/>
          <w:sz w:val="28"/>
          <w:szCs w:val="28"/>
          <w:lang w:eastAsia="x-none"/>
        </w:rPr>
        <w:t>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B87B1E">
        <w:rPr>
          <w:rFonts w:ascii="Arial" w:hAnsi="Arial" w:cs="Arial"/>
          <w:bCs/>
          <w:sz w:val="28"/>
          <w:szCs w:val="28"/>
          <w:lang w:eastAsia="x-none"/>
        </w:rPr>
        <w:t>Cláudia Gabriel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7BD24EB" w14:textId="2BB0797F" w:rsid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B87B1E">
        <w:rPr>
          <w:rFonts w:ascii="Arial" w:hAnsi="Arial" w:cs="Arial"/>
          <w:sz w:val="28"/>
          <w:szCs w:val="28"/>
          <w:lang w:eastAsia="x-none"/>
        </w:rPr>
        <w:t>839</w:t>
      </w:r>
      <w:r>
        <w:rPr>
          <w:rFonts w:ascii="Arial" w:hAnsi="Arial" w:cs="Arial"/>
          <w:sz w:val="28"/>
          <w:szCs w:val="28"/>
          <w:lang w:eastAsia="x-none"/>
        </w:rPr>
        <w:t>/2021.</w:t>
      </w:r>
    </w:p>
    <w:p w14:paraId="2C31B542" w14:textId="0A0380B1" w:rsidR="00B87B1E" w:rsidRDefault="00B87B1E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F02C33D" w14:textId="78D0E49B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Departamento de Estradas e Rodagem – DR.3.</w:t>
      </w:r>
    </w:p>
    <w:p w14:paraId="6808D2C0" w14:textId="76B5E99D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a Cláudia Gabriel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589F68D" w14:textId="68074B96" w:rsidR="00B87B1E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848/2021.</w:t>
      </w:r>
    </w:p>
    <w:p w14:paraId="7AEB9AAC" w14:textId="77777777" w:rsidR="00AA34A9" w:rsidRPr="00563B8A" w:rsidRDefault="00AA34A9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C2D0DC4" w14:textId="01A774A0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Hospital das Clínicas de Botucatu.</w:t>
      </w:r>
    </w:p>
    <w:p w14:paraId="4775EFB8" w14:textId="6A252C65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B2169E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Rose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B2169E">
        <w:rPr>
          <w:rFonts w:ascii="Arial" w:hAnsi="Arial" w:cs="Arial"/>
          <w:bCs/>
          <w:sz w:val="28"/>
          <w:szCs w:val="28"/>
          <w:lang w:eastAsia="x-none"/>
        </w:rPr>
        <w:t xml:space="preserve"> e Sargento Laudo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27A45AE" w14:textId="6E8919D8" w:rsidR="00B87B1E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</w:t>
      </w:r>
      <w:r w:rsidR="00B2169E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B2169E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889</w:t>
      </w:r>
      <w:r w:rsidR="00B2169E">
        <w:rPr>
          <w:rFonts w:ascii="Arial" w:hAnsi="Arial" w:cs="Arial"/>
          <w:sz w:val="28"/>
          <w:szCs w:val="28"/>
          <w:lang w:eastAsia="x-none"/>
        </w:rPr>
        <w:t xml:space="preserve"> e 997</w:t>
      </w:r>
      <w:r>
        <w:rPr>
          <w:rFonts w:ascii="Arial" w:hAnsi="Arial" w:cs="Arial"/>
          <w:sz w:val="28"/>
          <w:szCs w:val="28"/>
          <w:lang w:eastAsia="x-none"/>
        </w:rPr>
        <w:t>/2021.</w:t>
      </w:r>
    </w:p>
    <w:p w14:paraId="0ADDE731" w14:textId="7DFB0449" w:rsidR="00B87B1E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BF4DE95" w14:textId="77777777" w:rsidR="00B2169E" w:rsidRDefault="00B2169E" w:rsidP="00B87B1E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71AAF40" w14:textId="1CB16177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lastRenderedPageBreak/>
        <w:t>D</w:t>
      </w:r>
      <w:r w:rsidR="00B83352"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3352" w:rsidRPr="00B83352">
        <w:rPr>
          <w:rFonts w:ascii="Arial" w:hAnsi="Arial" w:cs="Arial"/>
          <w:sz w:val="28"/>
          <w:szCs w:val="28"/>
          <w:lang w:eastAsia="x-none"/>
        </w:rPr>
        <w:t>Companhia de Saneamento Básico do Estado de São Paulo</w:t>
      </w:r>
      <w:r w:rsidR="00B83352">
        <w:rPr>
          <w:rFonts w:ascii="Arial" w:hAnsi="Arial" w:cs="Arial"/>
          <w:sz w:val="28"/>
          <w:szCs w:val="28"/>
          <w:lang w:eastAsia="x-none"/>
        </w:rPr>
        <w:t xml:space="preserve"> (SABESP)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5C1F8C7" w14:textId="3FF2C201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B83352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B83352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B83352">
        <w:rPr>
          <w:rFonts w:ascii="Arial" w:hAnsi="Arial" w:cs="Arial"/>
          <w:bCs/>
          <w:sz w:val="28"/>
          <w:szCs w:val="28"/>
          <w:lang w:eastAsia="x-none"/>
        </w:rPr>
        <w:t xml:space="preserve"> e Marcelo </w:t>
      </w:r>
      <w:proofErr w:type="spellStart"/>
      <w:r w:rsidR="00B83352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D71AB8E" w14:textId="690B0A2B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B83352">
        <w:rPr>
          <w:rFonts w:ascii="Arial" w:hAnsi="Arial" w:cs="Arial"/>
          <w:sz w:val="28"/>
          <w:szCs w:val="28"/>
          <w:lang w:eastAsia="x-none"/>
        </w:rPr>
        <w:t>979</w:t>
      </w:r>
      <w:r>
        <w:rPr>
          <w:rFonts w:ascii="Arial" w:hAnsi="Arial" w:cs="Arial"/>
          <w:sz w:val="28"/>
          <w:szCs w:val="28"/>
          <w:lang w:eastAsia="x-none"/>
        </w:rPr>
        <w:t>/2021.</w:t>
      </w:r>
    </w:p>
    <w:p w14:paraId="21E05B48" w14:textId="77777777" w:rsidR="00B87B1E" w:rsidRPr="00563B8A" w:rsidRDefault="00B87B1E" w:rsidP="00B87B1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B9E87A0" w14:textId="5579E572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B83352">
        <w:rPr>
          <w:rFonts w:ascii="Arial" w:hAnsi="Arial" w:cs="Arial"/>
          <w:sz w:val="28"/>
          <w:szCs w:val="28"/>
          <w:lang w:eastAsia="x-none"/>
        </w:rPr>
        <w:t xml:space="preserve">Companhia </w:t>
      </w:r>
      <w:r>
        <w:rPr>
          <w:rFonts w:ascii="Arial" w:hAnsi="Arial" w:cs="Arial"/>
          <w:sz w:val="28"/>
          <w:szCs w:val="28"/>
          <w:lang w:eastAsia="x-none"/>
        </w:rPr>
        <w:t>Paulista de Força e Luz (CPFL).</w:t>
      </w:r>
    </w:p>
    <w:p w14:paraId="7BC5D2E6" w14:textId="73D0CA8B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Palhinha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F38B039" w14:textId="27011FDC" w:rsidR="00B83352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992/2021.</w:t>
      </w:r>
    </w:p>
    <w:p w14:paraId="7130040D" w14:textId="5A184B5A" w:rsidR="00B83352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97FE0F" w14:textId="4334825D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Concessionária Rodovias do Tietê.</w:t>
      </w:r>
    </w:p>
    <w:p w14:paraId="4AFA85A7" w14:textId="7A9B4D12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Sargento Laudo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7E6296B" w14:textId="7B1044EC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771 e 933/2021.</w:t>
      </w:r>
    </w:p>
    <w:p w14:paraId="710F936F" w14:textId="77777777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441D068" w14:textId="5B13FBD4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Empresa Rumo Logística.</w:t>
      </w:r>
    </w:p>
    <w:p w14:paraId="6BE4DCB4" w14:textId="2B22F8E5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a Alessandra Lucchesi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5F3C4B3" w14:textId="16EE5CBC" w:rsidR="00B83352" w:rsidRPr="00563B8A" w:rsidRDefault="00B83352" w:rsidP="00B8335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990/2021.</w:t>
      </w:r>
    </w:p>
    <w:p w14:paraId="436CC65D" w14:textId="6A8896F5" w:rsidR="00B87B1E" w:rsidRDefault="00B87B1E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0F41ED3" w14:textId="24A99768" w:rsidR="00F21B1C" w:rsidRPr="00563B8A" w:rsidRDefault="00F21B1C" w:rsidP="00F21B1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a</w:t>
      </w:r>
      <w:r w:rsidRPr="00563B8A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 xml:space="preserve">Associação Comercial de </w:t>
      </w:r>
      <w:r w:rsidR="006E25AA">
        <w:rPr>
          <w:rFonts w:ascii="Arial" w:hAnsi="Arial" w:cs="Arial"/>
          <w:sz w:val="28"/>
          <w:szCs w:val="28"/>
          <w:lang w:eastAsia="x-none"/>
        </w:rPr>
        <w:t>Botucatu (</w:t>
      </w:r>
      <w:r>
        <w:rPr>
          <w:rFonts w:ascii="Arial" w:hAnsi="Arial" w:cs="Arial"/>
          <w:sz w:val="28"/>
          <w:szCs w:val="28"/>
          <w:lang w:eastAsia="x-none"/>
        </w:rPr>
        <w:t>ACEB).</w:t>
      </w:r>
    </w:p>
    <w:p w14:paraId="704F6B3A" w14:textId="27E6C90C" w:rsidR="00F21B1C" w:rsidRPr="00563B8A" w:rsidRDefault="00F21B1C" w:rsidP="00F21B1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63B8A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Pr="00563B8A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1D18376" w14:textId="48842222" w:rsidR="00F21B1C" w:rsidRPr="00563B8A" w:rsidRDefault="00F21B1C" w:rsidP="00F21B1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o Requerimento nº 995/2021.</w:t>
      </w:r>
    </w:p>
    <w:p w14:paraId="151425A0" w14:textId="77777777" w:rsidR="00F21B1C" w:rsidRPr="00563B8A" w:rsidRDefault="00F21B1C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A0B883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E432A45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FBFC83" w14:textId="77777777" w:rsidR="00563B8A" w:rsidRPr="00563B8A" w:rsidRDefault="00563B8A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C15CA5A" w14:textId="77777777" w:rsidR="00563B8A" w:rsidRPr="009B2DF9" w:rsidRDefault="00563B8A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5A73DCF" w14:textId="77777777" w:rsidR="00A75898" w:rsidRPr="009B2DF9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883958" w14:textId="56EE5291" w:rsidR="00677ABF" w:rsidRPr="009B2DF9" w:rsidRDefault="00677ABF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2EA7BC" w14:textId="47E5DCAB" w:rsidR="00832A27" w:rsidRPr="009B2DF9" w:rsidRDefault="00832A27" w:rsidP="00E5435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D25D" w14:textId="77777777" w:rsidR="00CB194F" w:rsidRDefault="00CB194F">
      <w:r>
        <w:separator/>
      </w:r>
    </w:p>
  </w:endnote>
  <w:endnote w:type="continuationSeparator" w:id="0">
    <w:p w14:paraId="4CE0DB34" w14:textId="77777777" w:rsidR="00CB194F" w:rsidRDefault="00CB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82CD" w14:textId="77777777" w:rsidR="00CB194F" w:rsidRDefault="00CB194F">
      <w:r>
        <w:separator/>
      </w:r>
    </w:p>
  </w:footnote>
  <w:footnote w:type="continuationSeparator" w:id="0">
    <w:p w14:paraId="6CE0EDC7" w14:textId="77777777" w:rsidR="00CB194F" w:rsidRDefault="00CB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7DAA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F6C2504" w:tentative="1">
      <w:start w:val="1"/>
      <w:numFmt w:val="lowerLetter"/>
      <w:lvlText w:val="%2."/>
      <w:lvlJc w:val="left"/>
      <w:pPr>
        <w:ind w:left="1440" w:hanging="360"/>
      </w:pPr>
    </w:lvl>
    <w:lvl w:ilvl="2" w:tplc="522CD45E" w:tentative="1">
      <w:start w:val="1"/>
      <w:numFmt w:val="lowerRoman"/>
      <w:lvlText w:val="%3."/>
      <w:lvlJc w:val="right"/>
      <w:pPr>
        <w:ind w:left="2160" w:hanging="180"/>
      </w:pPr>
    </w:lvl>
    <w:lvl w:ilvl="3" w:tplc="CDDAB12C" w:tentative="1">
      <w:start w:val="1"/>
      <w:numFmt w:val="decimal"/>
      <w:lvlText w:val="%4."/>
      <w:lvlJc w:val="left"/>
      <w:pPr>
        <w:ind w:left="2880" w:hanging="360"/>
      </w:pPr>
    </w:lvl>
    <w:lvl w:ilvl="4" w:tplc="6E1455CA" w:tentative="1">
      <w:start w:val="1"/>
      <w:numFmt w:val="lowerLetter"/>
      <w:lvlText w:val="%5."/>
      <w:lvlJc w:val="left"/>
      <w:pPr>
        <w:ind w:left="3600" w:hanging="360"/>
      </w:pPr>
    </w:lvl>
    <w:lvl w:ilvl="5" w:tplc="7BF4DF3E" w:tentative="1">
      <w:start w:val="1"/>
      <w:numFmt w:val="lowerRoman"/>
      <w:lvlText w:val="%6."/>
      <w:lvlJc w:val="right"/>
      <w:pPr>
        <w:ind w:left="4320" w:hanging="180"/>
      </w:pPr>
    </w:lvl>
    <w:lvl w:ilvl="6" w:tplc="048A6B30" w:tentative="1">
      <w:start w:val="1"/>
      <w:numFmt w:val="decimal"/>
      <w:lvlText w:val="%7."/>
      <w:lvlJc w:val="left"/>
      <w:pPr>
        <w:ind w:left="5040" w:hanging="360"/>
      </w:pPr>
    </w:lvl>
    <w:lvl w:ilvl="7" w:tplc="962A76CC" w:tentative="1">
      <w:start w:val="1"/>
      <w:numFmt w:val="lowerLetter"/>
      <w:lvlText w:val="%8."/>
      <w:lvlJc w:val="left"/>
      <w:pPr>
        <w:ind w:left="5760" w:hanging="360"/>
      </w:pPr>
    </w:lvl>
    <w:lvl w:ilvl="8" w:tplc="09AEC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5E2F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5C6862" w:tentative="1">
      <w:start w:val="1"/>
      <w:numFmt w:val="lowerLetter"/>
      <w:lvlText w:val="%2."/>
      <w:lvlJc w:val="left"/>
      <w:pPr>
        <w:ind w:left="1440" w:hanging="360"/>
      </w:pPr>
    </w:lvl>
    <w:lvl w:ilvl="2" w:tplc="F81264E8" w:tentative="1">
      <w:start w:val="1"/>
      <w:numFmt w:val="lowerRoman"/>
      <w:lvlText w:val="%3."/>
      <w:lvlJc w:val="right"/>
      <w:pPr>
        <w:ind w:left="2160" w:hanging="180"/>
      </w:pPr>
    </w:lvl>
    <w:lvl w:ilvl="3" w:tplc="736C945C" w:tentative="1">
      <w:start w:val="1"/>
      <w:numFmt w:val="decimal"/>
      <w:lvlText w:val="%4."/>
      <w:lvlJc w:val="left"/>
      <w:pPr>
        <w:ind w:left="2880" w:hanging="360"/>
      </w:pPr>
    </w:lvl>
    <w:lvl w:ilvl="4" w:tplc="031E0024" w:tentative="1">
      <w:start w:val="1"/>
      <w:numFmt w:val="lowerLetter"/>
      <w:lvlText w:val="%5."/>
      <w:lvlJc w:val="left"/>
      <w:pPr>
        <w:ind w:left="3600" w:hanging="360"/>
      </w:pPr>
    </w:lvl>
    <w:lvl w:ilvl="5" w:tplc="A1EEAD96" w:tentative="1">
      <w:start w:val="1"/>
      <w:numFmt w:val="lowerRoman"/>
      <w:lvlText w:val="%6."/>
      <w:lvlJc w:val="right"/>
      <w:pPr>
        <w:ind w:left="4320" w:hanging="180"/>
      </w:pPr>
    </w:lvl>
    <w:lvl w:ilvl="6" w:tplc="0428C2D6" w:tentative="1">
      <w:start w:val="1"/>
      <w:numFmt w:val="decimal"/>
      <w:lvlText w:val="%7."/>
      <w:lvlJc w:val="left"/>
      <w:pPr>
        <w:ind w:left="5040" w:hanging="360"/>
      </w:pPr>
    </w:lvl>
    <w:lvl w:ilvl="7" w:tplc="46DA92FE" w:tentative="1">
      <w:start w:val="1"/>
      <w:numFmt w:val="lowerLetter"/>
      <w:lvlText w:val="%8."/>
      <w:lvlJc w:val="left"/>
      <w:pPr>
        <w:ind w:left="5760" w:hanging="360"/>
      </w:pPr>
    </w:lvl>
    <w:lvl w:ilvl="8" w:tplc="9BE885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0E29B3"/>
    <w:rsid w:val="0010395C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179A5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320F6"/>
    <w:rsid w:val="00B37391"/>
    <w:rsid w:val="00B43ECC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ACCDA2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196</cp:revision>
  <cp:lastPrinted>2021-11-03T13:26:00Z</cp:lastPrinted>
  <dcterms:created xsi:type="dcterms:W3CDTF">2021-05-31T17:36:00Z</dcterms:created>
  <dcterms:modified xsi:type="dcterms:W3CDTF">2022-02-02T16:10:00Z</dcterms:modified>
</cp:coreProperties>
</file>