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3164F7" w:rsidRPr="000A2297" w:rsidP="000A2297" w14:paraId="49DED356" w14:textId="77777777">
      <w:pPr>
        <w:pStyle w:val="Title"/>
        <w:jc w:val="both"/>
        <w:rPr>
          <w:rFonts w:ascii="Arial" w:hAnsi="Arial" w:cs="Arial"/>
          <w:color w:val="000000"/>
          <w:sz w:val="28"/>
          <w:szCs w:val="36"/>
        </w:rPr>
      </w:pPr>
    </w:p>
    <w:p w:rsidR="00293C58" w:rsidRPr="000A2297" w:rsidP="000A2297" w14:paraId="045E7000" w14:textId="77777777">
      <w:pPr>
        <w:pStyle w:val="Title"/>
      </w:pPr>
      <w:r w:rsidRPr="000A2297">
        <w:rPr>
          <w:rFonts w:ascii="Arial" w:hAnsi="Arial" w:cs="Arial"/>
          <w:color w:val="000000"/>
          <w:sz w:val="36"/>
          <w:szCs w:val="36"/>
        </w:rPr>
        <w:t xml:space="preserve">Data </w:t>
      </w:r>
      <w:r w:rsidRPr="000A2297">
        <w:rPr>
          <w:rStyle w:val="var3"/>
          <w:rFonts w:ascii="Arial" w:hAnsi="Arial" w:cs="Arial"/>
          <w:b/>
          <w:bCs/>
          <w:color w:val="000000"/>
          <w:sz w:val="36"/>
          <w:szCs w:val="36"/>
        </w:rPr>
        <w:t>7 de fevereiro de 2022</w:t>
      </w:r>
    </w:p>
    <w:p w:rsidR="00293C58" w:rsidRPr="000A2297" w:rsidP="000A2297" w14:paraId="35FB56BD" w14:textId="77777777">
      <w:pPr>
        <w:pStyle w:val="Heading1"/>
        <w:numPr>
          <w:ilvl w:val="0"/>
          <w:numId w:val="2"/>
        </w:numPr>
        <w:ind w:left="1440" w:firstLine="720"/>
        <w:jc w:val="both"/>
        <w:rPr>
          <w:rFonts w:ascii="Arial" w:hAnsi="Arial" w:cs="Arial"/>
          <w:sz w:val="20"/>
          <w:szCs w:val="24"/>
        </w:rPr>
      </w:pPr>
    </w:p>
    <w:p w:rsidR="00293C58" w:rsidRPr="000A2297" w:rsidP="000A2297" w14:paraId="063B66FB" w14:textId="77777777">
      <w:pPr>
        <w:jc w:val="both"/>
        <w:rPr>
          <w:rFonts w:ascii="Arial" w:hAnsi="Arial" w:cs="Arial"/>
          <w:szCs w:val="24"/>
          <w:u w:val="single"/>
        </w:rPr>
      </w:pPr>
    </w:p>
    <w:p w:rsidR="00293C58" w:rsidRPr="000A2297" w:rsidP="000A2297" w14:paraId="2FEA6840" w14:textId="77777777">
      <w:pPr>
        <w:jc w:val="both"/>
        <w:rPr>
          <w:rFonts w:ascii="Arial" w:hAnsi="Arial" w:cs="Arial"/>
          <w:b/>
          <w:bCs/>
          <w:sz w:val="28"/>
          <w:szCs w:val="36"/>
          <w:u w:val="single"/>
        </w:rPr>
      </w:pPr>
      <w:r w:rsidRPr="000A2297">
        <w:rPr>
          <w:rFonts w:ascii="Arial" w:hAnsi="Arial" w:cs="Arial"/>
          <w:b/>
          <w:bCs/>
          <w:sz w:val="28"/>
          <w:szCs w:val="36"/>
          <w:u w:val="single"/>
        </w:rPr>
        <w:t>REQUERIMENTO DE PESAR:</w:t>
      </w:r>
    </w:p>
    <w:p w:rsidR="0064275A" w:rsidRPr="000A2297" w:rsidP="000A2297" w14:paraId="4EAE3A83" w14:textId="77777777">
      <w:pPr>
        <w:jc w:val="both"/>
        <w:rPr>
          <w:rFonts w:ascii="Arial" w:hAnsi="Arial" w:cs="Arial"/>
          <w:sz w:val="28"/>
          <w:szCs w:val="36"/>
        </w:rPr>
      </w:pPr>
    </w:p>
    <w:p w:rsidR="00F83FB2" w:rsidRPr="000A2297" w:rsidP="000A2297" w14:paraId="0D079693" w14:textId="77777777">
      <w:pPr>
        <w:jc w:val="both"/>
        <w:rPr>
          <w:rFonts w:ascii="Arial" w:hAnsi="Arial" w:cs="Arial"/>
          <w:sz w:val="24"/>
          <w:szCs w:val="32"/>
        </w:rPr>
      </w:pPr>
      <w:r w:rsidRPr="000A2297">
        <w:rPr>
          <w:rFonts w:ascii="Arial" w:hAnsi="Arial" w:cs="Arial"/>
          <w:b/>
          <w:sz w:val="24"/>
          <w:szCs w:val="32"/>
          <w:u w:val="single"/>
        </w:rPr>
        <w:t>Autoria:</w:t>
      </w:r>
      <w:r w:rsidRPr="000A2297">
        <w:rPr>
          <w:rFonts w:ascii="Arial" w:hAnsi="Arial" w:cs="Arial"/>
          <w:b/>
          <w:sz w:val="24"/>
          <w:szCs w:val="32"/>
        </w:rPr>
        <w:t xml:space="preserve"> Todos os Vereadores</w:t>
      </w:r>
    </w:p>
    <w:p w:rsidR="00AD3267" w:rsidRPr="000A2297" w:rsidP="000A2297" w14:paraId="772836DA" w14:textId="77777777">
      <w:pPr>
        <w:jc w:val="both"/>
        <w:rPr>
          <w:rFonts w:ascii="Arial" w:hAnsi="Arial" w:cs="Arial"/>
          <w:b/>
          <w:sz w:val="24"/>
          <w:szCs w:val="32"/>
        </w:rPr>
      </w:pPr>
    </w:p>
    <w:p w:rsidR="00AD3267" w:rsidRPr="000A2297" w:rsidP="000A2297" w14:paraId="5CCD44E7" w14:textId="77777777">
      <w:pPr>
        <w:jc w:val="both"/>
        <w:rPr>
          <w:rFonts w:ascii="Arial" w:hAnsi="Arial" w:cs="Arial"/>
          <w:b/>
          <w:sz w:val="24"/>
          <w:szCs w:val="32"/>
        </w:rPr>
      </w:pPr>
      <w:r w:rsidRPr="000A2297">
        <w:rPr>
          <w:rFonts w:ascii="Arial" w:hAnsi="Arial" w:cs="Arial"/>
          <w:b/>
          <w:sz w:val="24"/>
          <w:szCs w:val="32"/>
        </w:rPr>
        <w:t>N°. 1</w:t>
      </w:r>
    </w:p>
    <w:p w:rsidR="00AD3267" w:rsidRPr="000A2297" w:rsidP="000A2297" w14:paraId="49D92790" w14:textId="77777777">
      <w:pPr>
        <w:jc w:val="both"/>
        <w:rPr>
          <w:rFonts w:ascii="Arial" w:hAnsi="Arial" w:cs="Arial"/>
          <w:b/>
          <w:sz w:val="24"/>
          <w:szCs w:val="32"/>
        </w:rPr>
      </w:pPr>
      <w:r w:rsidRPr="000A2297">
        <w:rPr>
          <w:rFonts w:ascii="Arial" w:hAnsi="Arial" w:cs="Arial"/>
          <w:sz w:val="24"/>
          <w:szCs w:val="32"/>
        </w:rPr>
        <w:t>Voto de pesar pelo falecimento do Senhor Odayr Marsano, ocorrido em 26 de dezembro de 2021, aos 92 anos de idade.</w:t>
      </w:r>
    </w:p>
    <w:p w:rsidR="00AD3267" w:rsidRPr="000A2297" w:rsidP="000A2297" w14:paraId="2ACF8A64" w14:textId="77777777">
      <w:pPr>
        <w:jc w:val="both"/>
        <w:rPr>
          <w:rFonts w:ascii="Arial" w:hAnsi="Arial" w:cs="Arial"/>
          <w:sz w:val="24"/>
          <w:szCs w:val="32"/>
        </w:rPr>
      </w:pPr>
    </w:p>
    <w:p w:rsidR="00AD3267" w:rsidRPr="000A2297" w:rsidP="000A2297" w14:paraId="76FCF850" w14:textId="77777777">
      <w:pPr>
        <w:jc w:val="both"/>
        <w:rPr>
          <w:rFonts w:ascii="Arial" w:hAnsi="Arial" w:cs="Arial"/>
          <w:b/>
          <w:sz w:val="24"/>
          <w:szCs w:val="32"/>
        </w:rPr>
      </w:pPr>
      <w:r w:rsidRPr="000A2297">
        <w:rPr>
          <w:rFonts w:ascii="Arial" w:hAnsi="Arial" w:cs="Arial"/>
          <w:b/>
          <w:sz w:val="24"/>
          <w:szCs w:val="32"/>
        </w:rPr>
        <w:t>N°. 2</w:t>
      </w:r>
    </w:p>
    <w:p w:rsidR="00AD3267" w:rsidRPr="000A2297" w:rsidP="000A2297" w14:paraId="61CF1B08" w14:textId="77777777">
      <w:pPr>
        <w:jc w:val="both"/>
        <w:rPr>
          <w:rFonts w:ascii="Arial" w:hAnsi="Arial" w:cs="Arial"/>
          <w:b/>
          <w:sz w:val="24"/>
          <w:szCs w:val="32"/>
        </w:rPr>
      </w:pPr>
      <w:r w:rsidRPr="000A2297">
        <w:rPr>
          <w:rFonts w:ascii="Arial" w:hAnsi="Arial" w:cs="Arial"/>
          <w:sz w:val="24"/>
          <w:szCs w:val="32"/>
        </w:rPr>
        <w:t xml:space="preserve">Voto de pesar pelo falecimento do Senhor Amarildo Augusto de Oliveira, ocorrido em 6 de janeiro de 2022, aos 49 anos de idade. </w:t>
      </w:r>
    </w:p>
    <w:p w:rsidR="00AD3267" w:rsidRPr="000A2297" w:rsidP="000A2297" w14:paraId="614CF96A" w14:textId="77777777">
      <w:pPr>
        <w:jc w:val="both"/>
        <w:rPr>
          <w:rFonts w:ascii="Arial" w:hAnsi="Arial" w:cs="Arial"/>
          <w:b/>
          <w:sz w:val="24"/>
          <w:szCs w:val="32"/>
        </w:rPr>
      </w:pPr>
    </w:p>
    <w:p w:rsidR="00AD3267" w:rsidRPr="000A2297" w:rsidP="000A2297" w14:paraId="61094CD8" w14:textId="77777777">
      <w:pPr>
        <w:jc w:val="both"/>
        <w:rPr>
          <w:rFonts w:ascii="Arial" w:hAnsi="Arial" w:cs="Arial"/>
          <w:b/>
          <w:sz w:val="24"/>
          <w:szCs w:val="32"/>
        </w:rPr>
      </w:pPr>
      <w:r w:rsidRPr="000A2297">
        <w:rPr>
          <w:rFonts w:ascii="Arial" w:hAnsi="Arial" w:cs="Arial"/>
          <w:b/>
          <w:sz w:val="24"/>
          <w:szCs w:val="32"/>
        </w:rPr>
        <w:t>N°. 3</w:t>
      </w:r>
    </w:p>
    <w:p w:rsidR="00AD3267" w:rsidRPr="000A2297" w:rsidP="000A2297" w14:paraId="3CD5E58B" w14:textId="77777777">
      <w:pPr>
        <w:jc w:val="both"/>
        <w:rPr>
          <w:rFonts w:ascii="Arial" w:hAnsi="Arial" w:cs="Arial"/>
          <w:b/>
          <w:sz w:val="24"/>
          <w:szCs w:val="32"/>
        </w:rPr>
      </w:pPr>
      <w:r w:rsidRPr="000A2297">
        <w:rPr>
          <w:rFonts w:ascii="Arial" w:hAnsi="Arial" w:cs="Arial"/>
          <w:sz w:val="24"/>
          <w:szCs w:val="32"/>
        </w:rPr>
        <w:t xml:space="preserve">Voto de pesar pelo falecimento da Senhora Zilda Soares da Cruz, ocorrido em 21 de janeiro de 2022, aos 89 anos de idade. </w:t>
      </w:r>
    </w:p>
    <w:p w:rsidR="00AD3267" w:rsidRPr="000A2297" w:rsidP="000A2297" w14:paraId="74D3CEA0" w14:textId="77777777">
      <w:pPr>
        <w:jc w:val="both"/>
        <w:rPr>
          <w:rFonts w:ascii="Arial" w:hAnsi="Arial" w:cs="Arial"/>
          <w:b/>
          <w:sz w:val="24"/>
          <w:szCs w:val="32"/>
        </w:rPr>
      </w:pPr>
    </w:p>
    <w:p w:rsidR="00AD3267" w:rsidRPr="000A2297" w:rsidP="000A2297" w14:paraId="7CAAB4C0" w14:textId="77777777">
      <w:pPr>
        <w:jc w:val="both"/>
        <w:rPr>
          <w:rFonts w:ascii="Arial" w:hAnsi="Arial" w:cs="Arial"/>
          <w:b/>
          <w:sz w:val="24"/>
          <w:szCs w:val="32"/>
        </w:rPr>
      </w:pPr>
      <w:r w:rsidRPr="000A2297">
        <w:rPr>
          <w:rFonts w:ascii="Arial" w:hAnsi="Arial" w:cs="Arial"/>
          <w:b/>
          <w:sz w:val="24"/>
          <w:szCs w:val="32"/>
        </w:rPr>
        <w:t>N°. 4</w:t>
      </w:r>
    </w:p>
    <w:p w:rsidR="00AD3267" w:rsidRPr="000A2297" w:rsidP="000A2297" w14:paraId="3BE527DB" w14:textId="77777777">
      <w:pPr>
        <w:jc w:val="both"/>
        <w:rPr>
          <w:rFonts w:ascii="Arial" w:hAnsi="Arial" w:cs="Arial"/>
          <w:b/>
          <w:sz w:val="24"/>
          <w:szCs w:val="32"/>
        </w:rPr>
      </w:pPr>
      <w:r w:rsidRPr="000A2297">
        <w:rPr>
          <w:rFonts w:ascii="Arial" w:hAnsi="Arial" w:cs="Arial"/>
          <w:sz w:val="24"/>
          <w:szCs w:val="32"/>
        </w:rPr>
        <w:t xml:space="preserve">Voto de pesar pelo falecimento do Senhor Felipe Augusto Marculim, ocorrido em 2 de fevereiro de 2022, aos 41 anos de idade. </w:t>
      </w:r>
    </w:p>
    <w:p w:rsidR="00AD3267" w:rsidRPr="000A2297" w:rsidP="000A2297" w14:paraId="6136CB02" w14:textId="77777777">
      <w:pPr>
        <w:jc w:val="both"/>
        <w:rPr>
          <w:rFonts w:ascii="Arial" w:hAnsi="Arial" w:cs="Arial"/>
          <w:b/>
          <w:sz w:val="24"/>
          <w:szCs w:val="32"/>
        </w:rPr>
      </w:pPr>
    </w:p>
    <w:p w:rsidR="00AD3267" w:rsidRPr="000A2297" w:rsidP="000A2297" w14:paraId="0E16EC63" w14:textId="77777777">
      <w:pPr>
        <w:jc w:val="both"/>
        <w:rPr>
          <w:rFonts w:ascii="Arial" w:hAnsi="Arial" w:cs="Arial"/>
          <w:b/>
          <w:sz w:val="24"/>
          <w:szCs w:val="32"/>
        </w:rPr>
      </w:pPr>
      <w:r>
        <w:rPr>
          <w:rFonts w:ascii="Arial" w:hAnsi="Arial" w:cs="Arial"/>
          <w:b/>
          <w:sz w:val="24"/>
          <w:szCs w:val="32"/>
        </w:rPr>
        <w:t>N°. 5</w:t>
      </w:r>
    </w:p>
    <w:p w:rsidR="00AD3267" w:rsidRPr="000A2297" w:rsidP="000A2297" w14:paraId="20775195" w14:textId="77777777">
      <w:pPr>
        <w:jc w:val="both"/>
        <w:rPr>
          <w:rFonts w:ascii="Arial" w:hAnsi="Arial" w:cs="Arial"/>
          <w:b/>
          <w:sz w:val="24"/>
          <w:szCs w:val="32"/>
        </w:rPr>
      </w:pPr>
      <w:r w:rsidRPr="000A2297">
        <w:rPr>
          <w:rFonts w:ascii="Arial" w:hAnsi="Arial" w:cs="Arial"/>
          <w:sz w:val="24"/>
          <w:szCs w:val="32"/>
        </w:rPr>
        <w:t xml:space="preserve">Voto de pesar pelo falecimento do Senhor Edgard Elias Alves Rodrigues, ocorrido em 4 de fevereiro de 2022, aos 73 anos de idade. </w:t>
      </w:r>
    </w:p>
    <w:p w:rsidR="00AD3267" w:rsidRPr="000A2297" w:rsidP="000A2297" w14:paraId="1C817CC6" w14:textId="77777777">
      <w:pPr>
        <w:jc w:val="both"/>
        <w:rPr>
          <w:rFonts w:ascii="Arial" w:hAnsi="Arial" w:cs="Arial"/>
          <w:sz w:val="24"/>
          <w:szCs w:val="32"/>
        </w:rPr>
      </w:pPr>
    </w:p>
    <w:p w:rsidR="00AD3267" w:rsidRPr="000A2297" w:rsidP="000A2297" w14:paraId="2E9C81E3" w14:textId="77777777">
      <w:pPr>
        <w:jc w:val="both"/>
        <w:rPr>
          <w:rFonts w:ascii="Arial" w:hAnsi="Arial" w:cs="Arial"/>
          <w:b/>
          <w:sz w:val="24"/>
          <w:szCs w:val="32"/>
        </w:rPr>
      </w:pPr>
      <w:r w:rsidRPr="000A2297">
        <w:rPr>
          <w:rFonts w:ascii="Arial" w:hAnsi="Arial" w:cs="Arial"/>
          <w:b/>
          <w:sz w:val="24"/>
          <w:szCs w:val="32"/>
        </w:rPr>
        <w:t>N°. 6</w:t>
      </w:r>
    </w:p>
    <w:p w:rsidR="00AD3267" w:rsidRPr="000A2297" w:rsidP="000A2297" w14:paraId="452F9FA8" w14:textId="77777777">
      <w:pPr>
        <w:jc w:val="both"/>
        <w:rPr>
          <w:rFonts w:ascii="Arial" w:hAnsi="Arial" w:cs="Arial"/>
          <w:b/>
          <w:sz w:val="24"/>
          <w:szCs w:val="32"/>
        </w:rPr>
      </w:pPr>
      <w:r w:rsidRPr="000A2297">
        <w:rPr>
          <w:rFonts w:ascii="Arial" w:hAnsi="Arial" w:cs="Arial"/>
          <w:sz w:val="24"/>
          <w:szCs w:val="32"/>
        </w:rPr>
        <w:t>Voto de pesar pelo falecimento da Senhora Valdivina Dias Moreira Granado, genitora de Marcos Granado e do Ex-Vereador</w:t>
      </w:r>
      <w:r w:rsidR="000A2297">
        <w:rPr>
          <w:rFonts w:ascii="Arial" w:hAnsi="Arial" w:cs="Arial"/>
          <w:sz w:val="24"/>
          <w:szCs w:val="32"/>
        </w:rPr>
        <w:t xml:space="preserve"> Alexandre Guilherme Granado (</w:t>
      </w:r>
      <w:r w:rsidR="000A2297">
        <w:rPr>
          <w:rFonts w:ascii="Arial" w:hAnsi="Arial" w:cs="Arial"/>
          <w:sz w:val="24"/>
          <w:szCs w:val="32"/>
        </w:rPr>
        <w:t>Xê</w:t>
      </w:r>
      <w:r w:rsidRPr="000A2297">
        <w:rPr>
          <w:rFonts w:ascii="Arial" w:hAnsi="Arial" w:cs="Arial"/>
          <w:sz w:val="24"/>
          <w:szCs w:val="32"/>
        </w:rPr>
        <w:t xml:space="preserve">), ocorrido em 4 de fevereiro de 2022, aos 79 anos de idade. </w:t>
      </w:r>
    </w:p>
    <w:p w:rsidR="00AD3267" w:rsidP="000A2297" w14:paraId="4F0CC0BA" w14:textId="77777777">
      <w:pPr>
        <w:jc w:val="both"/>
        <w:rPr>
          <w:rFonts w:ascii="Arial" w:hAnsi="Arial" w:cs="Arial"/>
          <w:sz w:val="24"/>
          <w:szCs w:val="32"/>
        </w:rPr>
      </w:pPr>
    </w:p>
    <w:p w:rsidR="000A2297" w:rsidRPr="000A2297" w:rsidP="000A2297" w14:paraId="374A9176" w14:textId="77777777">
      <w:pPr>
        <w:jc w:val="both"/>
        <w:rPr>
          <w:rFonts w:ascii="Arial" w:hAnsi="Arial" w:cs="Arial"/>
          <w:sz w:val="24"/>
          <w:szCs w:val="32"/>
        </w:rPr>
      </w:pPr>
    </w:p>
    <w:p w:rsidR="00F93EA2" w:rsidRPr="000A2297" w:rsidP="000A2297" w14:paraId="42BB394E" w14:textId="77777777">
      <w:pPr>
        <w:jc w:val="both"/>
        <w:rPr>
          <w:rFonts w:ascii="Arial" w:hAnsi="Arial" w:cs="Arial"/>
          <w:sz w:val="28"/>
          <w:szCs w:val="36"/>
        </w:rPr>
      </w:pPr>
    </w:p>
    <w:p w:rsidR="00F93EA2" w:rsidRPr="000A2297" w:rsidP="000A2297" w14:paraId="23922C38" w14:textId="77777777">
      <w:pPr>
        <w:suppressAutoHyphens w:val="0"/>
        <w:spacing w:after="160" w:line="259" w:lineRule="auto"/>
        <w:jc w:val="both"/>
        <w:rPr>
          <w:rFonts w:ascii="Arial" w:hAnsi="Arial" w:cs="Arial"/>
          <w:b/>
          <w:bCs/>
          <w:sz w:val="28"/>
          <w:szCs w:val="36"/>
          <w:u w:val="single"/>
        </w:rPr>
      </w:pPr>
      <w:r w:rsidRPr="000A2297">
        <w:rPr>
          <w:rFonts w:ascii="Arial" w:hAnsi="Arial" w:cs="Arial"/>
          <w:b/>
          <w:bCs/>
          <w:sz w:val="28"/>
          <w:szCs w:val="36"/>
          <w:u w:val="single"/>
        </w:rPr>
        <w:t>REQUERIMENTOS:</w:t>
      </w:r>
    </w:p>
    <w:p w:rsidR="00F93EA2" w:rsidRPr="000A2297" w:rsidP="000A2297" w14:paraId="39B733BD" w14:textId="77777777">
      <w:pPr>
        <w:jc w:val="both"/>
        <w:rPr>
          <w:rFonts w:ascii="Arial" w:hAnsi="Arial" w:cs="Arial"/>
          <w:b/>
          <w:bCs/>
          <w:sz w:val="28"/>
          <w:szCs w:val="36"/>
          <w:u w:val="single"/>
        </w:rPr>
      </w:pPr>
    </w:p>
    <w:p w:rsidR="00F83D30" w:rsidRPr="000A2297" w:rsidP="000A2297" w14:paraId="4448B9DE" w14:textId="77777777">
      <w:pPr>
        <w:jc w:val="both"/>
        <w:rPr>
          <w:rFonts w:ascii="Arial" w:hAnsi="Arial" w:cs="Arial"/>
          <w:sz w:val="24"/>
          <w:szCs w:val="32"/>
        </w:rPr>
      </w:pPr>
      <w:r>
        <w:rPr>
          <w:rFonts w:ascii="Arial" w:hAnsi="Arial" w:cs="Arial"/>
          <w:b/>
          <w:sz w:val="24"/>
          <w:szCs w:val="32"/>
        </w:rPr>
        <w:t>N°. 2 -</w:t>
      </w:r>
      <w:r w:rsidRPr="000A2297" w:rsidR="00451A52">
        <w:rPr>
          <w:rFonts w:ascii="Arial" w:hAnsi="Arial" w:cs="Arial"/>
          <w:b/>
          <w:sz w:val="24"/>
          <w:szCs w:val="32"/>
        </w:rPr>
        <w:t xml:space="preserve"> Autoria: SARGENTO LAUDO</w:t>
      </w:r>
    </w:p>
    <w:p w:rsidR="00AD3267" w:rsidRPr="000A2297" w:rsidP="000A2297" w14:paraId="350F5C2E" w14:textId="570F5CF9">
      <w:pPr>
        <w:jc w:val="both"/>
        <w:rPr>
          <w:rFonts w:ascii="Arial" w:hAnsi="Arial" w:cs="Arial"/>
          <w:b/>
          <w:sz w:val="24"/>
          <w:szCs w:val="32"/>
        </w:rPr>
      </w:pPr>
      <w:r w:rsidRPr="000A2297">
        <w:rPr>
          <w:rFonts w:ascii="Arial" w:hAnsi="Arial" w:cs="Arial"/>
          <w:sz w:val="24"/>
          <w:szCs w:val="32"/>
        </w:rPr>
        <w:t>Prefeito, Secretário de Governo e Secretário de Segurança - solicita-se a possibilidade de estender a Atividade Delegada aos policiais do 2º Pelotão da Polícia Militar Ambienta</w:t>
      </w:r>
      <w:r w:rsidR="00C340AC">
        <w:rPr>
          <w:rFonts w:ascii="Arial" w:hAnsi="Arial" w:cs="Arial"/>
          <w:sz w:val="24"/>
          <w:szCs w:val="32"/>
        </w:rPr>
        <w:t>l</w:t>
      </w:r>
      <w:r w:rsidRPr="000A2297">
        <w:rPr>
          <w:rFonts w:ascii="Arial" w:hAnsi="Arial" w:cs="Arial"/>
          <w:sz w:val="24"/>
          <w:szCs w:val="32"/>
        </w:rPr>
        <w:t xml:space="preserve"> de Botucatu.</w:t>
      </w:r>
    </w:p>
    <w:p w:rsidR="00AD3267" w:rsidRPr="000A2297" w:rsidP="000A2297" w14:paraId="29502515" w14:textId="77777777">
      <w:pPr>
        <w:jc w:val="both"/>
        <w:rPr>
          <w:rFonts w:ascii="Arial" w:hAnsi="Arial" w:cs="Arial"/>
          <w:sz w:val="24"/>
          <w:szCs w:val="32"/>
        </w:rPr>
      </w:pPr>
    </w:p>
    <w:p w:rsidR="00AD3267" w:rsidRPr="000A2297" w:rsidP="000A2297" w14:paraId="02AB5E57" w14:textId="77777777">
      <w:pPr>
        <w:jc w:val="both"/>
        <w:rPr>
          <w:rFonts w:ascii="Arial" w:hAnsi="Arial" w:cs="Arial"/>
          <w:sz w:val="24"/>
          <w:szCs w:val="32"/>
        </w:rPr>
      </w:pPr>
      <w:r>
        <w:rPr>
          <w:rFonts w:ascii="Arial" w:hAnsi="Arial" w:cs="Arial"/>
          <w:b/>
          <w:sz w:val="24"/>
          <w:szCs w:val="32"/>
        </w:rPr>
        <w:t>N°. 3 -</w:t>
      </w:r>
      <w:r w:rsidRPr="000A2297" w:rsidR="00451A52">
        <w:rPr>
          <w:rFonts w:ascii="Arial" w:hAnsi="Arial" w:cs="Arial"/>
          <w:b/>
          <w:sz w:val="24"/>
          <w:szCs w:val="32"/>
        </w:rPr>
        <w:t xml:space="preserve"> Autoria: SARGENTO LAUDO</w:t>
      </w:r>
    </w:p>
    <w:p w:rsidR="00AD3267" w:rsidP="000A2297" w14:paraId="034EDC91" w14:textId="77777777">
      <w:pPr>
        <w:jc w:val="both"/>
        <w:rPr>
          <w:rFonts w:ascii="Arial" w:hAnsi="Arial" w:cs="Arial"/>
          <w:sz w:val="24"/>
          <w:szCs w:val="32"/>
        </w:rPr>
      </w:pPr>
      <w:r w:rsidRPr="003A5A47">
        <w:rPr>
          <w:rFonts w:ascii="Arial" w:hAnsi="Arial" w:cs="Arial"/>
          <w:sz w:val="24"/>
          <w:szCs w:val="32"/>
        </w:rPr>
        <w:t xml:space="preserve">Diretor Executivo da Organização Social em Saúde </w:t>
      </w:r>
      <w:r w:rsidRPr="003A5A47">
        <w:rPr>
          <w:rFonts w:ascii="Arial" w:hAnsi="Arial" w:cs="Arial"/>
          <w:sz w:val="24"/>
          <w:szCs w:val="32"/>
        </w:rPr>
        <w:t>Pirangi</w:t>
      </w:r>
      <w:r w:rsidRPr="003A5A47">
        <w:rPr>
          <w:rFonts w:ascii="Arial" w:hAnsi="Arial" w:cs="Arial"/>
          <w:sz w:val="24"/>
          <w:szCs w:val="32"/>
        </w:rPr>
        <w:t xml:space="preserve"> -  solicita-se a possibilidade de conceder a recomposição salarial acima dos índices inflacionários aos funcionários que compõem o quadro da organização em Botucatu</w:t>
      </w:r>
    </w:p>
    <w:p w:rsidR="001F0D53" w:rsidRPr="000A2297" w:rsidP="000A2297" w14:paraId="0370598F" w14:textId="77777777">
      <w:pPr>
        <w:jc w:val="both"/>
        <w:rPr>
          <w:rFonts w:ascii="Arial" w:hAnsi="Arial" w:cs="Arial"/>
          <w:sz w:val="24"/>
          <w:szCs w:val="32"/>
        </w:rPr>
      </w:pPr>
    </w:p>
    <w:p w:rsidR="00AD3267" w:rsidRPr="000A2297" w:rsidP="000A2297" w14:paraId="082873E0" w14:textId="77777777">
      <w:pPr>
        <w:jc w:val="both"/>
        <w:rPr>
          <w:rFonts w:ascii="Arial" w:hAnsi="Arial" w:cs="Arial"/>
          <w:sz w:val="24"/>
          <w:szCs w:val="32"/>
        </w:rPr>
      </w:pPr>
      <w:r>
        <w:rPr>
          <w:rFonts w:ascii="Arial" w:hAnsi="Arial" w:cs="Arial"/>
          <w:b/>
          <w:sz w:val="24"/>
          <w:szCs w:val="32"/>
        </w:rPr>
        <w:t xml:space="preserve">N°. 4 </w:t>
      </w:r>
      <w:r w:rsidRPr="000A2297" w:rsidR="00451A52">
        <w:rPr>
          <w:rFonts w:ascii="Arial" w:hAnsi="Arial" w:cs="Arial"/>
          <w:b/>
          <w:sz w:val="24"/>
          <w:szCs w:val="32"/>
        </w:rPr>
        <w:t>- Autoria: ABELARDO</w:t>
      </w:r>
    </w:p>
    <w:p w:rsidR="00AD3267" w:rsidRPr="000A2297" w:rsidP="000A2297" w14:paraId="12F21BAD" w14:textId="77777777">
      <w:pPr>
        <w:jc w:val="both"/>
        <w:rPr>
          <w:rFonts w:ascii="Arial" w:hAnsi="Arial" w:cs="Arial"/>
          <w:b/>
          <w:sz w:val="24"/>
          <w:szCs w:val="32"/>
        </w:rPr>
      </w:pPr>
      <w:r w:rsidRPr="000A2297">
        <w:rPr>
          <w:rFonts w:ascii="Arial" w:hAnsi="Arial" w:cs="Arial"/>
          <w:sz w:val="24"/>
          <w:szCs w:val="32"/>
        </w:rPr>
        <w:t>Secretário de Saúde e Superintendente do Hospital das Clínicas da Faculdade de Medicina de Botucatu -  solicita-se estudar a possibilidade de implantar um laboratório de análises clínicas no Pronto Socorro Adulto, para agilizar o trabalho dos profissionais e o atendimento aos pacientes.</w:t>
      </w:r>
    </w:p>
    <w:p w:rsidR="00AD3267" w:rsidRPr="000A2297" w:rsidP="000A2297" w14:paraId="6D1C8A8F" w14:textId="77777777">
      <w:pPr>
        <w:jc w:val="both"/>
        <w:rPr>
          <w:rFonts w:ascii="Arial" w:hAnsi="Arial" w:cs="Arial"/>
          <w:sz w:val="24"/>
          <w:szCs w:val="32"/>
        </w:rPr>
      </w:pPr>
    </w:p>
    <w:p w:rsidR="00AD3267" w:rsidRPr="000A2297" w:rsidP="000A2297" w14:paraId="7AFC75D0" w14:textId="77777777">
      <w:pPr>
        <w:jc w:val="both"/>
        <w:rPr>
          <w:rFonts w:ascii="Arial" w:hAnsi="Arial" w:cs="Arial"/>
          <w:sz w:val="24"/>
          <w:szCs w:val="32"/>
        </w:rPr>
      </w:pPr>
      <w:r>
        <w:rPr>
          <w:rFonts w:ascii="Arial" w:hAnsi="Arial" w:cs="Arial"/>
          <w:b/>
          <w:sz w:val="24"/>
          <w:szCs w:val="32"/>
        </w:rPr>
        <w:t xml:space="preserve">N°. 5 </w:t>
      </w:r>
      <w:r w:rsidRPr="000A2297" w:rsidR="00451A52">
        <w:rPr>
          <w:rFonts w:ascii="Arial" w:hAnsi="Arial" w:cs="Arial"/>
          <w:b/>
          <w:sz w:val="24"/>
          <w:szCs w:val="32"/>
        </w:rPr>
        <w:t xml:space="preserve">- Autoria: CLÁUDIA GABRIEL, </w:t>
      </w:r>
      <w:r>
        <w:rPr>
          <w:rFonts w:ascii="Arial" w:hAnsi="Arial" w:cs="Arial"/>
          <w:b/>
          <w:sz w:val="24"/>
          <w:szCs w:val="32"/>
        </w:rPr>
        <w:t xml:space="preserve">LELO PAGANI e </w:t>
      </w:r>
      <w:r w:rsidRPr="000A2297" w:rsidR="00451A52">
        <w:rPr>
          <w:rFonts w:ascii="Arial" w:hAnsi="Arial" w:cs="Arial"/>
          <w:b/>
          <w:sz w:val="24"/>
          <w:szCs w:val="32"/>
        </w:rPr>
        <w:t>ABELARDO</w:t>
      </w:r>
    </w:p>
    <w:p w:rsidR="00AD3267" w:rsidRPr="000A2297" w:rsidP="000A2297" w14:paraId="42409756" w14:textId="77777777">
      <w:pPr>
        <w:jc w:val="both"/>
        <w:rPr>
          <w:rFonts w:ascii="Arial" w:hAnsi="Arial" w:cs="Arial"/>
          <w:b/>
          <w:sz w:val="24"/>
          <w:szCs w:val="32"/>
        </w:rPr>
      </w:pPr>
      <w:r w:rsidRPr="000A2297">
        <w:rPr>
          <w:rFonts w:ascii="Arial" w:hAnsi="Arial" w:cs="Arial"/>
          <w:sz w:val="24"/>
          <w:szCs w:val="32"/>
        </w:rPr>
        <w:t>Prefeito - solicita-se realizar estudo para implantar pontos de parada para que os motociclistas cadastrados no Ifood, delivery por aplicativo, possam trabalhar nas ruas, estruturado com água, banheiro e ponto de carregamento de celulares, que são ferramentas de trabalho desses profissionais.</w:t>
      </w:r>
    </w:p>
    <w:p w:rsidR="00AD3267" w:rsidRPr="000A2297" w:rsidP="000A2297" w14:paraId="42FA91F0" w14:textId="77777777">
      <w:pPr>
        <w:jc w:val="both"/>
        <w:rPr>
          <w:rFonts w:ascii="Arial" w:hAnsi="Arial" w:cs="Arial"/>
          <w:sz w:val="24"/>
          <w:szCs w:val="32"/>
        </w:rPr>
      </w:pPr>
    </w:p>
    <w:p w:rsidR="00AD3267" w:rsidRPr="000A2297" w:rsidP="000A2297" w14:paraId="21BD79E8" w14:textId="77777777">
      <w:pPr>
        <w:jc w:val="both"/>
        <w:rPr>
          <w:rFonts w:ascii="Arial" w:hAnsi="Arial" w:cs="Arial"/>
          <w:sz w:val="24"/>
          <w:szCs w:val="32"/>
        </w:rPr>
      </w:pPr>
      <w:r>
        <w:rPr>
          <w:rFonts w:ascii="Arial" w:hAnsi="Arial" w:cs="Arial"/>
          <w:b/>
          <w:sz w:val="24"/>
          <w:szCs w:val="32"/>
        </w:rPr>
        <w:t xml:space="preserve">N°. 6 </w:t>
      </w:r>
      <w:r w:rsidRPr="000A2297" w:rsidR="00451A52">
        <w:rPr>
          <w:rFonts w:ascii="Arial" w:hAnsi="Arial" w:cs="Arial"/>
          <w:b/>
          <w:sz w:val="24"/>
          <w:szCs w:val="32"/>
        </w:rPr>
        <w:t>- Autoria: SARGENTO LAUDO</w:t>
      </w:r>
    </w:p>
    <w:p w:rsidR="00AD3267" w:rsidRPr="000A2297" w:rsidP="000A2297" w14:paraId="7CFA8B53" w14:textId="77777777">
      <w:pPr>
        <w:jc w:val="both"/>
        <w:rPr>
          <w:rFonts w:ascii="Arial" w:hAnsi="Arial" w:cs="Arial"/>
          <w:b/>
          <w:sz w:val="24"/>
          <w:szCs w:val="32"/>
        </w:rPr>
      </w:pPr>
      <w:r w:rsidRPr="000A2297">
        <w:rPr>
          <w:rFonts w:ascii="Arial" w:hAnsi="Arial" w:cs="Arial"/>
          <w:sz w:val="24"/>
          <w:szCs w:val="32"/>
        </w:rPr>
        <w:t xml:space="preserve">Prefeito, Secretário de Governo e Secretário de Saúde - solicita-se a possibilidade de encaminhar para apreciação da Câmara Municipal projeto de lei para fixar o novo valor salarial de R$ 1.750,00 retroativo ao mês de janeiro de 2022 para os Agentes Comunitários de Saúde e Agentes de Combates as Endemias atuantes no município, com base na Portaria GM/MS nº125, de 24 de janeiro de 2022, do Ministério da Saúde. </w:t>
      </w:r>
    </w:p>
    <w:p w:rsidR="00AD3267" w:rsidRPr="000A2297" w:rsidP="000A2297" w14:paraId="32BFEB62" w14:textId="77777777">
      <w:pPr>
        <w:jc w:val="both"/>
        <w:rPr>
          <w:rFonts w:ascii="Arial" w:hAnsi="Arial" w:cs="Arial"/>
          <w:sz w:val="24"/>
          <w:szCs w:val="32"/>
        </w:rPr>
      </w:pPr>
    </w:p>
    <w:p w:rsidR="00AD3267" w:rsidRPr="000A2297" w:rsidP="000A2297" w14:paraId="07B5EEBD" w14:textId="77777777">
      <w:pPr>
        <w:jc w:val="both"/>
        <w:rPr>
          <w:rFonts w:ascii="Arial" w:hAnsi="Arial" w:cs="Arial"/>
          <w:sz w:val="24"/>
          <w:szCs w:val="32"/>
        </w:rPr>
      </w:pPr>
      <w:r>
        <w:rPr>
          <w:rFonts w:ascii="Arial" w:hAnsi="Arial" w:cs="Arial"/>
          <w:b/>
          <w:sz w:val="24"/>
          <w:szCs w:val="32"/>
        </w:rPr>
        <w:t xml:space="preserve">N°. 7 </w:t>
      </w:r>
      <w:r w:rsidRPr="000A2297" w:rsidR="00451A52">
        <w:rPr>
          <w:rFonts w:ascii="Arial" w:hAnsi="Arial" w:cs="Arial"/>
          <w:b/>
          <w:sz w:val="24"/>
          <w:szCs w:val="32"/>
        </w:rPr>
        <w:t>- Autoria: CULA</w:t>
      </w:r>
    </w:p>
    <w:p w:rsidR="00AD3267" w:rsidRPr="000A2297" w:rsidP="000A2297" w14:paraId="69947DDB" w14:textId="77777777">
      <w:pPr>
        <w:jc w:val="both"/>
        <w:rPr>
          <w:rFonts w:ascii="Arial" w:hAnsi="Arial" w:cs="Arial"/>
          <w:b/>
          <w:sz w:val="24"/>
          <w:szCs w:val="32"/>
        </w:rPr>
      </w:pPr>
      <w:r w:rsidRPr="000A2297">
        <w:rPr>
          <w:rFonts w:ascii="Arial" w:hAnsi="Arial" w:cs="Arial"/>
          <w:sz w:val="24"/>
          <w:szCs w:val="32"/>
        </w:rPr>
        <w:t>Secretário de Infraestrutura e Responsável pela Zeladoria - solicita-se sanar os problemas referentes ao acúmulo de água empoçada e mato alto em área localizada na Avenida Arquiteto Zenon Lotufo, próxima ao nº 1971, no Residencial Arlindo Durante, bem como construir nesse espaço uma praça dotada de academia ao ar livre e parquinho infantil.</w:t>
      </w:r>
    </w:p>
    <w:p w:rsidR="00AD3267" w:rsidRPr="000A2297" w:rsidP="000A2297" w14:paraId="00AD396B" w14:textId="77777777">
      <w:pPr>
        <w:jc w:val="both"/>
        <w:rPr>
          <w:rFonts w:ascii="Arial" w:hAnsi="Arial" w:cs="Arial"/>
          <w:sz w:val="24"/>
          <w:szCs w:val="32"/>
        </w:rPr>
      </w:pPr>
    </w:p>
    <w:p w:rsidR="00AD3267" w:rsidRPr="000A2297" w:rsidP="000A2297" w14:paraId="10805ED8" w14:textId="77777777">
      <w:pPr>
        <w:jc w:val="both"/>
        <w:rPr>
          <w:rFonts w:ascii="Arial" w:hAnsi="Arial" w:cs="Arial"/>
          <w:sz w:val="24"/>
          <w:szCs w:val="32"/>
        </w:rPr>
      </w:pPr>
      <w:r w:rsidRPr="000A2297">
        <w:rPr>
          <w:rFonts w:ascii="Arial" w:hAnsi="Arial" w:cs="Arial"/>
          <w:b/>
          <w:sz w:val="24"/>
          <w:szCs w:val="32"/>
        </w:rPr>
        <w:t>N°. 8</w:t>
      </w:r>
      <w:r w:rsidR="000A2297">
        <w:rPr>
          <w:rFonts w:ascii="Arial" w:hAnsi="Arial" w:cs="Arial"/>
          <w:b/>
          <w:sz w:val="24"/>
          <w:szCs w:val="32"/>
        </w:rPr>
        <w:t xml:space="preserve"> - Autoria: MARCELO SLEIMAN e</w:t>
      </w:r>
      <w:r w:rsidRPr="000A2297">
        <w:rPr>
          <w:rFonts w:ascii="Arial" w:hAnsi="Arial" w:cs="Arial"/>
          <w:b/>
          <w:sz w:val="24"/>
          <w:szCs w:val="32"/>
        </w:rPr>
        <w:t xml:space="preserve"> LELO PAGANI</w:t>
      </w:r>
    </w:p>
    <w:p w:rsidR="00AD3267" w:rsidRPr="000A2297" w:rsidP="000A2297" w14:paraId="27C334F3" w14:textId="77777777">
      <w:pPr>
        <w:jc w:val="both"/>
        <w:rPr>
          <w:rFonts w:ascii="Arial" w:hAnsi="Arial" w:cs="Arial"/>
          <w:b/>
          <w:sz w:val="24"/>
          <w:szCs w:val="32"/>
        </w:rPr>
      </w:pPr>
      <w:r w:rsidRPr="000A2297">
        <w:rPr>
          <w:rFonts w:ascii="Arial" w:hAnsi="Arial" w:cs="Arial"/>
          <w:sz w:val="24"/>
          <w:szCs w:val="32"/>
        </w:rPr>
        <w:t xml:space="preserve">Prefeito, Secretário de Habitação e Urbanismo </w:t>
      </w:r>
      <w:r w:rsidRPr="000A2297" w:rsidR="00BC7662">
        <w:rPr>
          <w:rFonts w:ascii="Arial" w:hAnsi="Arial" w:cs="Arial"/>
          <w:sz w:val="24"/>
          <w:szCs w:val="32"/>
        </w:rPr>
        <w:t>e Arquiteto</w:t>
      </w:r>
      <w:r w:rsidRPr="000A2297">
        <w:rPr>
          <w:rFonts w:ascii="Arial" w:hAnsi="Arial" w:cs="Arial"/>
          <w:sz w:val="24"/>
          <w:szCs w:val="32"/>
        </w:rPr>
        <w:t xml:space="preserve"> e Responsável pelo Escritório de Projetos - solicita-se a possibilidade de se incluir a Construção de Ciclovia ou a Implantação de</w:t>
      </w:r>
      <w:r w:rsidR="000A2297">
        <w:rPr>
          <w:rFonts w:ascii="Arial" w:hAnsi="Arial" w:cs="Arial"/>
          <w:sz w:val="24"/>
          <w:szCs w:val="32"/>
        </w:rPr>
        <w:t xml:space="preserve"> Ciclofaixa </w:t>
      </w:r>
      <w:r w:rsidRPr="000A2297">
        <w:rPr>
          <w:rFonts w:ascii="Arial" w:hAnsi="Arial" w:cs="Arial"/>
          <w:sz w:val="24"/>
          <w:szCs w:val="32"/>
        </w:rPr>
        <w:t xml:space="preserve">no projeto de revitalização da Avenida Conde de Serra Negra garantindo maior proteção e segurança aos adeptos deste meio de transporte e de lazer em nosso município.  </w:t>
      </w:r>
    </w:p>
    <w:p w:rsidR="00AD3267" w:rsidRPr="000A2297" w:rsidP="000A2297" w14:paraId="06D32144" w14:textId="77777777">
      <w:pPr>
        <w:jc w:val="both"/>
        <w:rPr>
          <w:rFonts w:ascii="Arial" w:hAnsi="Arial" w:cs="Arial"/>
          <w:sz w:val="24"/>
          <w:szCs w:val="32"/>
        </w:rPr>
      </w:pPr>
    </w:p>
    <w:p w:rsidR="00AD3267" w:rsidRPr="000A2297" w:rsidP="000A2297" w14:paraId="6CAFD467" w14:textId="77777777">
      <w:pPr>
        <w:jc w:val="both"/>
        <w:rPr>
          <w:rFonts w:ascii="Arial" w:hAnsi="Arial" w:cs="Arial"/>
          <w:sz w:val="24"/>
          <w:szCs w:val="32"/>
        </w:rPr>
      </w:pPr>
      <w:r>
        <w:rPr>
          <w:rFonts w:ascii="Arial" w:hAnsi="Arial" w:cs="Arial"/>
          <w:b/>
          <w:sz w:val="24"/>
          <w:szCs w:val="32"/>
        </w:rPr>
        <w:t xml:space="preserve">N°. 9 </w:t>
      </w:r>
      <w:r w:rsidRPr="000A2297" w:rsidR="00451A52">
        <w:rPr>
          <w:rFonts w:ascii="Arial" w:hAnsi="Arial" w:cs="Arial"/>
          <w:b/>
          <w:sz w:val="24"/>
          <w:szCs w:val="32"/>
        </w:rPr>
        <w:t>- Autoria: SARGENTO LAUDO</w:t>
      </w:r>
    </w:p>
    <w:p w:rsidR="00AD3267" w:rsidRPr="000A2297" w:rsidP="000A2297" w14:paraId="3074596F" w14:textId="77777777">
      <w:pPr>
        <w:jc w:val="both"/>
        <w:rPr>
          <w:rFonts w:ascii="Arial" w:hAnsi="Arial" w:cs="Arial"/>
          <w:b/>
          <w:sz w:val="24"/>
          <w:szCs w:val="32"/>
        </w:rPr>
      </w:pPr>
      <w:r w:rsidRPr="000A2297">
        <w:rPr>
          <w:rFonts w:ascii="Arial" w:hAnsi="Arial" w:cs="Arial"/>
          <w:sz w:val="24"/>
          <w:szCs w:val="32"/>
        </w:rPr>
        <w:t>Prefeito e Secretário de Governo - solicita-se informar qual o prazo de vigência do Concurso Público – Edital nº 001/2018, tendo em vista</w:t>
      </w:r>
      <w:r w:rsidR="000A2297">
        <w:rPr>
          <w:rFonts w:ascii="Arial" w:hAnsi="Arial" w:cs="Arial"/>
          <w:sz w:val="24"/>
          <w:szCs w:val="32"/>
        </w:rPr>
        <w:t xml:space="preserve"> a Lei Complementar n° 173/2020, </w:t>
      </w:r>
      <w:r w:rsidRPr="000A2297">
        <w:rPr>
          <w:rFonts w:ascii="Arial" w:hAnsi="Arial" w:cs="Arial"/>
          <w:sz w:val="24"/>
          <w:szCs w:val="32"/>
        </w:rPr>
        <w:t>que congelou até o último dia 31 de dezembro os gastos com servidores da União, dos Estados, do Distrito Federal e dos Municípios.</w:t>
      </w:r>
    </w:p>
    <w:p w:rsidR="00AD3267" w:rsidRPr="000A2297" w:rsidP="000A2297" w14:paraId="7A97C9AB" w14:textId="77777777">
      <w:pPr>
        <w:jc w:val="both"/>
        <w:rPr>
          <w:rFonts w:ascii="Arial" w:hAnsi="Arial" w:cs="Arial"/>
          <w:sz w:val="24"/>
          <w:szCs w:val="32"/>
        </w:rPr>
      </w:pPr>
    </w:p>
    <w:p w:rsidR="00AD3267" w:rsidRPr="000A2297" w:rsidP="000A2297" w14:paraId="2C2096DD" w14:textId="77777777">
      <w:pPr>
        <w:jc w:val="both"/>
        <w:rPr>
          <w:rFonts w:ascii="Arial" w:hAnsi="Arial" w:cs="Arial"/>
          <w:sz w:val="24"/>
          <w:szCs w:val="32"/>
        </w:rPr>
      </w:pPr>
      <w:r>
        <w:rPr>
          <w:rFonts w:ascii="Arial" w:hAnsi="Arial" w:cs="Arial"/>
          <w:b/>
          <w:sz w:val="24"/>
          <w:szCs w:val="32"/>
        </w:rPr>
        <w:t xml:space="preserve">N°. 10 </w:t>
      </w:r>
      <w:r w:rsidRPr="000A2297" w:rsidR="00451A52">
        <w:rPr>
          <w:rFonts w:ascii="Arial" w:hAnsi="Arial" w:cs="Arial"/>
          <w:b/>
          <w:sz w:val="24"/>
          <w:szCs w:val="32"/>
        </w:rPr>
        <w:t>- Autoria: CULA</w:t>
      </w:r>
    </w:p>
    <w:p w:rsidR="00AD3267" w:rsidRPr="000A2297" w:rsidP="000A2297" w14:paraId="79486BEE" w14:textId="77777777">
      <w:pPr>
        <w:jc w:val="both"/>
        <w:rPr>
          <w:rFonts w:ascii="Arial" w:hAnsi="Arial" w:cs="Arial"/>
          <w:b/>
          <w:sz w:val="24"/>
          <w:szCs w:val="32"/>
        </w:rPr>
      </w:pPr>
      <w:r w:rsidRPr="000A2297">
        <w:rPr>
          <w:rFonts w:ascii="Arial" w:hAnsi="Arial" w:cs="Arial"/>
          <w:sz w:val="24"/>
          <w:szCs w:val="32"/>
        </w:rPr>
        <w:t>Secretário de Infraestrutura, Secretário de Esportes e Secretário do Verde - solicita-se estruturar a grande área verde localizada entre a Rua Narciso Taborda, Estrada Municipal dos Oyans e Rua João Francisco Gramuglia, nos bairros Jardim Palos Verdes e Recreio do Havaí, adequando-a para se tornar uma praça com campo de futebol com grama sintética, parquinho infantil e academia ao ar livre, bem como a possibilidade de torná-la um bosque ou parque municipal.</w:t>
      </w:r>
    </w:p>
    <w:p w:rsidR="00AD3267" w:rsidRPr="000A2297" w:rsidP="000A2297" w14:paraId="6A618CE2" w14:textId="77777777">
      <w:pPr>
        <w:jc w:val="both"/>
        <w:rPr>
          <w:rFonts w:ascii="Arial" w:hAnsi="Arial" w:cs="Arial"/>
          <w:sz w:val="24"/>
          <w:szCs w:val="32"/>
        </w:rPr>
      </w:pPr>
    </w:p>
    <w:p w:rsidR="000A2297" w:rsidP="000A2297" w14:paraId="3B66AB05" w14:textId="77777777">
      <w:pPr>
        <w:jc w:val="both"/>
        <w:rPr>
          <w:rFonts w:ascii="Arial" w:hAnsi="Arial" w:cs="Arial"/>
          <w:b/>
          <w:sz w:val="24"/>
          <w:szCs w:val="32"/>
        </w:rPr>
      </w:pPr>
    </w:p>
    <w:p w:rsidR="00AD3267" w:rsidRPr="000A2297" w:rsidP="000A2297" w14:paraId="6CBBAE63" w14:textId="77777777">
      <w:pPr>
        <w:jc w:val="both"/>
        <w:rPr>
          <w:rFonts w:ascii="Arial" w:hAnsi="Arial" w:cs="Arial"/>
          <w:sz w:val="24"/>
          <w:szCs w:val="32"/>
        </w:rPr>
      </w:pPr>
      <w:r>
        <w:rPr>
          <w:rFonts w:ascii="Arial" w:hAnsi="Arial" w:cs="Arial"/>
          <w:b/>
          <w:sz w:val="24"/>
          <w:szCs w:val="32"/>
        </w:rPr>
        <w:t xml:space="preserve">N°. 11 </w:t>
      </w:r>
      <w:r w:rsidRPr="000A2297" w:rsidR="00451A52">
        <w:rPr>
          <w:rFonts w:ascii="Arial" w:hAnsi="Arial" w:cs="Arial"/>
          <w:b/>
          <w:sz w:val="24"/>
          <w:szCs w:val="32"/>
        </w:rPr>
        <w:t>- Autoria: SARGENTO LAUDO</w:t>
      </w:r>
    </w:p>
    <w:p w:rsidR="00AD3267" w:rsidRPr="000A2297" w:rsidP="000A2297" w14:paraId="771E086B" w14:textId="77777777">
      <w:pPr>
        <w:jc w:val="both"/>
        <w:rPr>
          <w:rFonts w:ascii="Arial" w:hAnsi="Arial" w:cs="Arial"/>
          <w:b/>
          <w:sz w:val="24"/>
          <w:szCs w:val="32"/>
        </w:rPr>
      </w:pPr>
      <w:r w:rsidRPr="000A2297">
        <w:rPr>
          <w:rFonts w:ascii="Arial" w:hAnsi="Arial" w:cs="Arial"/>
          <w:sz w:val="24"/>
          <w:szCs w:val="32"/>
        </w:rPr>
        <w:t>Consultora de Negócios da CPFL - solicita-se realizar revisão e manutenção nas linhas de transmissão de energia elétrica que abastecem o Distrito de Vitoriana, os bairros Rio Bonito Campo e Náutica, Vila Real de Barra Bonita (bairro da Mina) e Alvorada da Barra Bonita em Terras de Botucatu, bem como toda zona rural nas adjacências.</w:t>
      </w:r>
    </w:p>
    <w:p w:rsidR="00AD3267" w:rsidRPr="000A2297" w:rsidP="000A2297" w14:paraId="5635E5D5" w14:textId="77777777">
      <w:pPr>
        <w:jc w:val="both"/>
        <w:rPr>
          <w:rFonts w:ascii="Arial" w:hAnsi="Arial" w:cs="Arial"/>
          <w:sz w:val="24"/>
          <w:szCs w:val="32"/>
        </w:rPr>
      </w:pPr>
    </w:p>
    <w:p w:rsidR="00AD3267" w:rsidRPr="000A2297" w:rsidP="000A2297" w14:paraId="6CBF0B0C" w14:textId="77777777">
      <w:pPr>
        <w:jc w:val="both"/>
        <w:rPr>
          <w:rFonts w:ascii="Arial" w:hAnsi="Arial" w:cs="Arial"/>
          <w:sz w:val="24"/>
          <w:szCs w:val="32"/>
        </w:rPr>
      </w:pPr>
      <w:r>
        <w:rPr>
          <w:rFonts w:ascii="Arial" w:hAnsi="Arial" w:cs="Arial"/>
          <w:b/>
          <w:sz w:val="24"/>
          <w:szCs w:val="32"/>
        </w:rPr>
        <w:t xml:space="preserve">N°. 12 </w:t>
      </w:r>
      <w:r w:rsidRPr="000A2297" w:rsidR="00451A52">
        <w:rPr>
          <w:rFonts w:ascii="Arial" w:hAnsi="Arial" w:cs="Arial"/>
          <w:b/>
          <w:sz w:val="24"/>
          <w:szCs w:val="32"/>
        </w:rPr>
        <w:t>- Autoria: PALHINHA</w:t>
      </w:r>
    </w:p>
    <w:p w:rsidR="00AD3267" w:rsidRPr="000A2297" w:rsidP="000A2297" w14:paraId="7817B00F" w14:textId="77777777">
      <w:pPr>
        <w:jc w:val="both"/>
        <w:rPr>
          <w:rFonts w:ascii="Arial" w:hAnsi="Arial" w:cs="Arial"/>
          <w:b/>
          <w:sz w:val="24"/>
          <w:szCs w:val="32"/>
        </w:rPr>
      </w:pPr>
      <w:r w:rsidRPr="000A2297">
        <w:rPr>
          <w:rFonts w:ascii="Arial" w:hAnsi="Arial" w:cs="Arial"/>
          <w:sz w:val="24"/>
          <w:szCs w:val="32"/>
        </w:rPr>
        <w:t>Presidente da Câmara Municipal de Botucatu - solicita-se que seja constituída Comissão de Assuntos Relevantes com a finalidade tratar de assuntos relacionados ao Projeto Agenda 2030</w:t>
      </w:r>
      <w:r w:rsidR="000A2297">
        <w:rPr>
          <w:rFonts w:ascii="Arial" w:hAnsi="Arial" w:cs="Arial"/>
          <w:sz w:val="24"/>
          <w:szCs w:val="32"/>
        </w:rPr>
        <w:t>.</w:t>
      </w:r>
    </w:p>
    <w:p w:rsidR="00AD3267" w:rsidRPr="000A2297" w:rsidP="000A2297" w14:paraId="3FCA3473" w14:textId="77777777">
      <w:pPr>
        <w:jc w:val="both"/>
        <w:rPr>
          <w:rFonts w:ascii="Arial" w:hAnsi="Arial" w:cs="Arial"/>
          <w:sz w:val="24"/>
          <w:szCs w:val="32"/>
        </w:rPr>
      </w:pPr>
    </w:p>
    <w:p w:rsidR="00AD3267" w:rsidRPr="000A2297" w:rsidP="000A2297" w14:paraId="4B4AE323" w14:textId="77777777">
      <w:pPr>
        <w:jc w:val="both"/>
        <w:rPr>
          <w:rFonts w:ascii="Arial" w:hAnsi="Arial" w:cs="Arial"/>
          <w:sz w:val="24"/>
          <w:szCs w:val="32"/>
        </w:rPr>
      </w:pPr>
      <w:r>
        <w:rPr>
          <w:rFonts w:ascii="Arial" w:hAnsi="Arial" w:cs="Arial"/>
          <w:b/>
          <w:sz w:val="24"/>
          <w:szCs w:val="32"/>
        </w:rPr>
        <w:t xml:space="preserve">N°. 14 </w:t>
      </w:r>
      <w:r w:rsidRPr="000A2297" w:rsidR="00451A52">
        <w:rPr>
          <w:rFonts w:ascii="Arial" w:hAnsi="Arial" w:cs="Arial"/>
          <w:b/>
          <w:sz w:val="24"/>
          <w:szCs w:val="32"/>
        </w:rPr>
        <w:t>- Autoria: ALESSANDRA LUCCHESI</w:t>
      </w:r>
    </w:p>
    <w:p w:rsidR="00AD3267" w:rsidRPr="000A2297" w:rsidP="000A2297" w14:paraId="12F89ADF" w14:textId="77777777">
      <w:pPr>
        <w:jc w:val="both"/>
        <w:rPr>
          <w:rFonts w:ascii="Arial" w:hAnsi="Arial" w:cs="Arial"/>
          <w:b/>
          <w:sz w:val="24"/>
          <w:szCs w:val="32"/>
        </w:rPr>
      </w:pPr>
      <w:r w:rsidRPr="000A2297">
        <w:rPr>
          <w:rFonts w:ascii="Arial" w:hAnsi="Arial" w:cs="Arial"/>
          <w:sz w:val="24"/>
          <w:szCs w:val="32"/>
        </w:rPr>
        <w:t>Prefeito e Secretário de Infraestrutura - solicita-se realizar a pavimentação asfáltica das vias do bairro Recanto Árvore Grande.</w:t>
      </w:r>
    </w:p>
    <w:p w:rsidR="00AD3267" w:rsidRPr="000A2297" w:rsidP="000A2297" w14:paraId="665A18BA" w14:textId="77777777">
      <w:pPr>
        <w:jc w:val="both"/>
        <w:rPr>
          <w:rFonts w:ascii="Arial" w:hAnsi="Arial" w:cs="Arial"/>
          <w:sz w:val="24"/>
          <w:szCs w:val="32"/>
        </w:rPr>
      </w:pPr>
    </w:p>
    <w:p w:rsidR="00AD3267" w:rsidRPr="000A2297" w:rsidP="000A2297" w14:paraId="29738EDC" w14:textId="77777777">
      <w:pPr>
        <w:jc w:val="both"/>
        <w:rPr>
          <w:rFonts w:ascii="Arial" w:hAnsi="Arial" w:cs="Arial"/>
          <w:sz w:val="24"/>
          <w:szCs w:val="32"/>
        </w:rPr>
      </w:pPr>
      <w:r>
        <w:rPr>
          <w:rFonts w:ascii="Arial" w:hAnsi="Arial" w:cs="Arial"/>
          <w:b/>
          <w:sz w:val="24"/>
          <w:szCs w:val="32"/>
        </w:rPr>
        <w:t xml:space="preserve">N°. 15 </w:t>
      </w:r>
      <w:r w:rsidRPr="000A2297" w:rsidR="00451A52">
        <w:rPr>
          <w:rFonts w:ascii="Arial" w:hAnsi="Arial" w:cs="Arial"/>
          <w:b/>
          <w:sz w:val="24"/>
          <w:szCs w:val="32"/>
        </w:rPr>
        <w:t>- Autoria: ALESSANDRA LUCCHESI</w:t>
      </w:r>
    </w:p>
    <w:p w:rsidR="00AD3267" w:rsidRPr="000A2297" w:rsidP="000A2297" w14:paraId="513C47FE" w14:textId="77777777">
      <w:pPr>
        <w:jc w:val="both"/>
        <w:rPr>
          <w:rFonts w:ascii="Arial" w:hAnsi="Arial" w:cs="Arial"/>
          <w:b/>
          <w:sz w:val="24"/>
          <w:szCs w:val="32"/>
        </w:rPr>
      </w:pPr>
      <w:r w:rsidRPr="000A2297">
        <w:rPr>
          <w:rFonts w:ascii="Arial" w:hAnsi="Arial" w:cs="Arial"/>
          <w:sz w:val="24"/>
          <w:szCs w:val="32"/>
        </w:rPr>
        <w:t>Secretária de Assistência Social e Conselho Municipal de As</w:t>
      </w:r>
      <w:r w:rsidR="000A2297">
        <w:rPr>
          <w:rFonts w:ascii="Arial" w:hAnsi="Arial" w:cs="Arial"/>
          <w:sz w:val="24"/>
          <w:szCs w:val="32"/>
        </w:rPr>
        <w:t>sistência Social - solicita-se</w:t>
      </w:r>
      <w:r w:rsidRPr="000A2297">
        <w:rPr>
          <w:rFonts w:ascii="Arial" w:hAnsi="Arial" w:cs="Arial"/>
          <w:sz w:val="24"/>
          <w:szCs w:val="32"/>
        </w:rPr>
        <w:t xml:space="preserve"> celeridade no processo de análise da certificação de inscrição para a entidade Portas Azuis no Conselho Municipal de Assistência Social.</w:t>
      </w:r>
    </w:p>
    <w:p w:rsidR="00AD3267" w:rsidRPr="000A2297" w:rsidP="000A2297" w14:paraId="10A2AC59" w14:textId="77777777">
      <w:pPr>
        <w:jc w:val="both"/>
        <w:rPr>
          <w:rFonts w:ascii="Arial" w:hAnsi="Arial" w:cs="Arial"/>
          <w:sz w:val="24"/>
          <w:szCs w:val="32"/>
        </w:rPr>
      </w:pPr>
    </w:p>
    <w:p w:rsidR="00AD3267" w:rsidRPr="000A2297" w:rsidP="000A2297" w14:paraId="4BBA9A56" w14:textId="77777777">
      <w:pPr>
        <w:jc w:val="both"/>
        <w:rPr>
          <w:rFonts w:ascii="Arial" w:hAnsi="Arial" w:cs="Arial"/>
          <w:sz w:val="24"/>
          <w:szCs w:val="32"/>
        </w:rPr>
      </w:pPr>
      <w:r>
        <w:rPr>
          <w:rFonts w:ascii="Arial" w:hAnsi="Arial" w:cs="Arial"/>
          <w:b/>
          <w:sz w:val="24"/>
          <w:szCs w:val="32"/>
        </w:rPr>
        <w:t xml:space="preserve">N°. 16 </w:t>
      </w:r>
      <w:r w:rsidRPr="000A2297" w:rsidR="00451A52">
        <w:rPr>
          <w:rFonts w:ascii="Arial" w:hAnsi="Arial" w:cs="Arial"/>
          <w:b/>
          <w:sz w:val="24"/>
          <w:szCs w:val="32"/>
        </w:rPr>
        <w:t>- Autoria: CULA</w:t>
      </w:r>
    </w:p>
    <w:p w:rsidR="00AD3267" w:rsidRPr="000A2297" w:rsidP="000A2297" w14:paraId="50BFC46F" w14:textId="77777777">
      <w:pPr>
        <w:jc w:val="both"/>
        <w:rPr>
          <w:rFonts w:ascii="Arial" w:hAnsi="Arial" w:cs="Arial"/>
          <w:b/>
          <w:sz w:val="24"/>
          <w:szCs w:val="32"/>
        </w:rPr>
      </w:pPr>
      <w:r w:rsidRPr="000A2297">
        <w:rPr>
          <w:rFonts w:ascii="Arial" w:hAnsi="Arial" w:cs="Arial"/>
          <w:sz w:val="24"/>
          <w:szCs w:val="32"/>
        </w:rPr>
        <w:t xml:space="preserve">Prefeito e Rodovias do Tietê - solicita-se </w:t>
      </w:r>
      <w:r w:rsidR="000A2297">
        <w:rPr>
          <w:rFonts w:ascii="Arial" w:hAnsi="Arial" w:cs="Arial"/>
          <w:sz w:val="24"/>
          <w:szCs w:val="32"/>
        </w:rPr>
        <w:t xml:space="preserve">construir </w:t>
      </w:r>
      <w:r w:rsidRPr="000A2297">
        <w:rPr>
          <w:rFonts w:ascii="Arial" w:hAnsi="Arial" w:cs="Arial"/>
          <w:sz w:val="24"/>
          <w:szCs w:val="32"/>
        </w:rPr>
        <w:t>uma passarela na Rodovia João Hipólito Martins (Castelinho) ligando os bairros São Benedito e Vila Assumpção, de forma a facilitar o acesso entre referidas localidades.</w:t>
      </w:r>
    </w:p>
    <w:p w:rsidR="00AD3267" w:rsidRPr="000A2297" w:rsidP="000A2297" w14:paraId="67DFC571" w14:textId="77777777">
      <w:pPr>
        <w:jc w:val="both"/>
        <w:rPr>
          <w:rFonts w:ascii="Arial" w:hAnsi="Arial" w:cs="Arial"/>
          <w:sz w:val="24"/>
          <w:szCs w:val="32"/>
        </w:rPr>
      </w:pPr>
    </w:p>
    <w:p w:rsidR="00AD3267" w:rsidRPr="000A2297" w:rsidP="000A2297" w14:paraId="0EA66834" w14:textId="77777777">
      <w:pPr>
        <w:jc w:val="both"/>
        <w:rPr>
          <w:rFonts w:ascii="Arial" w:hAnsi="Arial" w:cs="Arial"/>
          <w:sz w:val="24"/>
          <w:szCs w:val="32"/>
        </w:rPr>
      </w:pPr>
      <w:r>
        <w:rPr>
          <w:rFonts w:ascii="Arial" w:hAnsi="Arial" w:cs="Arial"/>
          <w:b/>
          <w:sz w:val="24"/>
          <w:szCs w:val="32"/>
        </w:rPr>
        <w:t xml:space="preserve">N°. 17 </w:t>
      </w:r>
      <w:r w:rsidRPr="000A2297" w:rsidR="00451A52">
        <w:rPr>
          <w:rFonts w:ascii="Arial" w:hAnsi="Arial" w:cs="Arial"/>
          <w:b/>
          <w:sz w:val="24"/>
          <w:szCs w:val="32"/>
        </w:rPr>
        <w:t>- Autoria: ROSE IELO</w:t>
      </w:r>
    </w:p>
    <w:p w:rsidR="00AD3267" w:rsidRPr="000A2297" w:rsidP="000A2297" w14:paraId="20F858CD" w14:textId="77777777">
      <w:pPr>
        <w:jc w:val="both"/>
        <w:rPr>
          <w:rFonts w:ascii="Arial" w:hAnsi="Arial" w:cs="Arial"/>
          <w:b/>
          <w:sz w:val="24"/>
          <w:szCs w:val="32"/>
        </w:rPr>
      </w:pPr>
      <w:r w:rsidRPr="000A2297">
        <w:rPr>
          <w:rFonts w:ascii="Arial" w:hAnsi="Arial" w:cs="Arial"/>
          <w:sz w:val="24"/>
          <w:szCs w:val="32"/>
        </w:rPr>
        <w:t>Prefeito Municipal e Secretário Adjunto Para Assuntos do Transporte Col</w:t>
      </w:r>
      <w:r w:rsidR="000A2297">
        <w:rPr>
          <w:rFonts w:ascii="Arial" w:hAnsi="Arial" w:cs="Arial"/>
          <w:sz w:val="24"/>
          <w:szCs w:val="32"/>
        </w:rPr>
        <w:t xml:space="preserve">etivo -  solicita-se que </w:t>
      </w:r>
      <w:r w:rsidRPr="000A2297">
        <w:rPr>
          <w:rFonts w:ascii="Arial" w:hAnsi="Arial" w:cs="Arial"/>
          <w:sz w:val="24"/>
          <w:szCs w:val="32"/>
        </w:rPr>
        <w:t xml:space="preserve">a linha de ônibus que sai de Botucatu sentido Porto Said, Vila Real de Barra Bonita (Mina) e Rio Bonito Campo e Náutica, </w:t>
      </w:r>
      <w:r w:rsidR="000A2297">
        <w:rPr>
          <w:rFonts w:ascii="Arial" w:hAnsi="Arial" w:cs="Arial"/>
          <w:sz w:val="24"/>
          <w:szCs w:val="32"/>
        </w:rPr>
        <w:t xml:space="preserve">volte </w:t>
      </w:r>
      <w:r w:rsidRPr="000A2297" w:rsidR="000A2297">
        <w:rPr>
          <w:rFonts w:ascii="Arial" w:hAnsi="Arial" w:cs="Arial"/>
          <w:sz w:val="24"/>
          <w:szCs w:val="32"/>
        </w:rPr>
        <w:t xml:space="preserve">a </w:t>
      </w:r>
      <w:r w:rsidRPr="000A2297" w:rsidR="00362DD0">
        <w:rPr>
          <w:rFonts w:ascii="Arial" w:hAnsi="Arial" w:cs="Arial"/>
          <w:sz w:val="24"/>
          <w:szCs w:val="32"/>
        </w:rPr>
        <w:t xml:space="preserve">circular </w:t>
      </w:r>
      <w:r w:rsidR="00362DD0">
        <w:rPr>
          <w:rFonts w:ascii="Arial" w:hAnsi="Arial" w:cs="Arial"/>
          <w:sz w:val="24"/>
          <w:szCs w:val="32"/>
        </w:rPr>
        <w:t>urgentemente</w:t>
      </w:r>
      <w:r w:rsidR="000A2297">
        <w:rPr>
          <w:rFonts w:ascii="Arial" w:hAnsi="Arial" w:cs="Arial"/>
          <w:sz w:val="24"/>
          <w:szCs w:val="32"/>
        </w:rPr>
        <w:t xml:space="preserve"> </w:t>
      </w:r>
      <w:r w:rsidRPr="000A2297" w:rsidR="000A2297">
        <w:rPr>
          <w:rFonts w:ascii="Arial" w:hAnsi="Arial" w:cs="Arial"/>
          <w:sz w:val="24"/>
          <w:szCs w:val="32"/>
        </w:rPr>
        <w:t xml:space="preserve">no horário das 12h30, </w:t>
      </w:r>
      <w:r w:rsidRPr="000A2297">
        <w:rPr>
          <w:rFonts w:ascii="Arial" w:hAnsi="Arial" w:cs="Arial"/>
          <w:sz w:val="24"/>
          <w:szCs w:val="32"/>
        </w:rPr>
        <w:t>bem como informar os motivos da demora no atendimento desta solicitação.</w:t>
      </w:r>
    </w:p>
    <w:p w:rsidR="00AD3267" w:rsidRPr="000A2297" w:rsidP="000A2297" w14:paraId="72737601" w14:textId="77777777">
      <w:pPr>
        <w:jc w:val="both"/>
        <w:rPr>
          <w:rFonts w:ascii="Arial" w:hAnsi="Arial" w:cs="Arial"/>
          <w:sz w:val="24"/>
          <w:szCs w:val="32"/>
        </w:rPr>
      </w:pPr>
    </w:p>
    <w:p w:rsidR="00AD3267" w:rsidRPr="000A2297" w:rsidP="000A2297" w14:paraId="5282F3C8" w14:textId="77777777">
      <w:pPr>
        <w:jc w:val="both"/>
        <w:rPr>
          <w:rFonts w:ascii="Arial" w:hAnsi="Arial" w:cs="Arial"/>
          <w:sz w:val="24"/>
          <w:szCs w:val="32"/>
        </w:rPr>
      </w:pPr>
      <w:r>
        <w:rPr>
          <w:rFonts w:ascii="Arial" w:hAnsi="Arial" w:cs="Arial"/>
          <w:b/>
          <w:sz w:val="24"/>
          <w:szCs w:val="32"/>
        </w:rPr>
        <w:t xml:space="preserve">N°. 18 </w:t>
      </w:r>
      <w:r w:rsidRPr="000A2297" w:rsidR="00451A52">
        <w:rPr>
          <w:rFonts w:ascii="Arial" w:hAnsi="Arial" w:cs="Arial"/>
          <w:b/>
          <w:sz w:val="24"/>
          <w:szCs w:val="32"/>
        </w:rPr>
        <w:t>- Autoria: ALESSANDRA LUCCHESI</w:t>
      </w:r>
    </w:p>
    <w:p w:rsidR="00AD3267" w:rsidRPr="000A2297" w:rsidP="000A2297" w14:paraId="04CF1D65" w14:textId="77777777">
      <w:pPr>
        <w:jc w:val="both"/>
        <w:rPr>
          <w:rFonts w:ascii="Arial" w:hAnsi="Arial" w:cs="Arial"/>
          <w:b/>
          <w:sz w:val="24"/>
          <w:szCs w:val="32"/>
        </w:rPr>
      </w:pPr>
      <w:r w:rsidRPr="000A2297">
        <w:rPr>
          <w:rFonts w:ascii="Arial" w:hAnsi="Arial" w:cs="Arial"/>
          <w:sz w:val="24"/>
          <w:szCs w:val="32"/>
        </w:rPr>
        <w:t>Secretária de Educação, Secretário de Governo e Presidente do Conselho Municipal de Acompanhamento e Controle Social do FUNDEB - solicita-se implantar o Plano de Carreira do Magistério no município de Botucatu.</w:t>
      </w:r>
    </w:p>
    <w:p w:rsidR="00AD3267" w:rsidRPr="000A2297" w:rsidP="000A2297" w14:paraId="18A76816" w14:textId="77777777">
      <w:pPr>
        <w:jc w:val="both"/>
        <w:rPr>
          <w:rFonts w:ascii="Arial" w:hAnsi="Arial" w:cs="Arial"/>
          <w:sz w:val="24"/>
          <w:szCs w:val="32"/>
        </w:rPr>
      </w:pPr>
    </w:p>
    <w:p w:rsidR="00AD3267" w:rsidRPr="000A2297" w:rsidP="000A2297" w14:paraId="6950D6E7" w14:textId="77777777">
      <w:pPr>
        <w:jc w:val="both"/>
        <w:rPr>
          <w:rFonts w:ascii="Arial" w:hAnsi="Arial" w:cs="Arial"/>
          <w:sz w:val="24"/>
          <w:szCs w:val="32"/>
        </w:rPr>
      </w:pPr>
      <w:r>
        <w:rPr>
          <w:rFonts w:ascii="Arial" w:hAnsi="Arial" w:cs="Arial"/>
          <w:b/>
          <w:sz w:val="24"/>
          <w:szCs w:val="32"/>
        </w:rPr>
        <w:t xml:space="preserve">N°. 19 </w:t>
      </w:r>
      <w:r w:rsidRPr="000A2297" w:rsidR="00451A52">
        <w:rPr>
          <w:rFonts w:ascii="Arial" w:hAnsi="Arial" w:cs="Arial"/>
          <w:b/>
          <w:sz w:val="24"/>
          <w:szCs w:val="32"/>
        </w:rPr>
        <w:t>- Autoria: SILVIO</w:t>
      </w:r>
    </w:p>
    <w:p w:rsidR="00AD3267" w:rsidRPr="000A2297" w:rsidP="000A2297" w14:paraId="5D513D9F" w14:textId="77777777">
      <w:pPr>
        <w:jc w:val="both"/>
        <w:rPr>
          <w:rFonts w:ascii="Arial" w:hAnsi="Arial" w:cs="Arial"/>
          <w:b/>
          <w:sz w:val="24"/>
          <w:szCs w:val="32"/>
        </w:rPr>
      </w:pPr>
      <w:r w:rsidRPr="000A2297">
        <w:rPr>
          <w:rFonts w:ascii="Arial" w:hAnsi="Arial" w:cs="Arial"/>
          <w:sz w:val="24"/>
          <w:szCs w:val="32"/>
        </w:rPr>
        <w:t xml:space="preserve">Prefeito e Secretário de Saúde - solicita-se a possibilidade de firmar parcerias com faculdades de Botucatu para concepção de um projeto de pesquisa de satisfação dos serviços de saúde dos nossos prontos atendimentos </w:t>
      </w:r>
      <w:r w:rsidR="00362DD0">
        <w:rPr>
          <w:rFonts w:ascii="Arial" w:hAnsi="Arial" w:cs="Arial"/>
          <w:sz w:val="24"/>
          <w:szCs w:val="32"/>
        </w:rPr>
        <w:t>municipais (</w:t>
      </w:r>
      <w:r w:rsidR="00362DD0">
        <w:rPr>
          <w:rFonts w:ascii="Arial" w:hAnsi="Arial" w:cs="Arial"/>
          <w:sz w:val="24"/>
          <w:szCs w:val="32"/>
        </w:rPr>
        <w:t>adulto</w:t>
      </w:r>
      <w:r w:rsidR="00362DD0">
        <w:rPr>
          <w:rFonts w:ascii="Arial" w:hAnsi="Arial" w:cs="Arial"/>
          <w:sz w:val="24"/>
          <w:szCs w:val="32"/>
        </w:rPr>
        <w:t xml:space="preserve"> e infantil)</w:t>
      </w:r>
      <w:r w:rsidRPr="000A2297">
        <w:rPr>
          <w:rFonts w:ascii="Arial" w:hAnsi="Arial" w:cs="Arial"/>
          <w:sz w:val="24"/>
          <w:szCs w:val="32"/>
        </w:rPr>
        <w:t>, para que tenhamos um pleno entendimento da qualidade dos serviços oferecidos, à luz da avaliação dos moradores usuários, possibilitando assim o direcionamento das ações de melhorias pertinentes.</w:t>
      </w:r>
    </w:p>
    <w:p w:rsidR="00AD3267" w:rsidP="000A2297" w14:paraId="10B5F793" w14:textId="77777777">
      <w:pPr>
        <w:jc w:val="both"/>
        <w:rPr>
          <w:rFonts w:ascii="Arial" w:hAnsi="Arial" w:cs="Arial"/>
          <w:sz w:val="24"/>
          <w:szCs w:val="32"/>
        </w:rPr>
      </w:pPr>
    </w:p>
    <w:p w:rsidR="00362DD0" w:rsidP="000A2297" w14:paraId="2FE76AB7" w14:textId="77777777">
      <w:pPr>
        <w:jc w:val="both"/>
        <w:rPr>
          <w:rFonts w:ascii="Arial" w:hAnsi="Arial" w:cs="Arial"/>
          <w:b/>
          <w:sz w:val="24"/>
          <w:szCs w:val="32"/>
        </w:rPr>
      </w:pPr>
    </w:p>
    <w:p w:rsidR="00362DD0" w:rsidP="000A2297" w14:paraId="5BF5BDAE" w14:textId="77777777">
      <w:pPr>
        <w:jc w:val="both"/>
        <w:rPr>
          <w:rFonts w:ascii="Arial" w:hAnsi="Arial" w:cs="Arial"/>
          <w:b/>
          <w:sz w:val="24"/>
          <w:szCs w:val="32"/>
        </w:rPr>
      </w:pPr>
    </w:p>
    <w:p w:rsidR="00362DD0" w:rsidP="000A2297" w14:paraId="7D7A95D2" w14:textId="77777777">
      <w:pPr>
        <w:jc w:val="both"/>
        <w:rPr>
          <w:rFonts w:ascii="Arial" w:hAnsi="Arial" w:cs="Arial"/>
          <w:b/>
          <w:sz w:val="24"/>
          <w:szCs w:val="32"/>
        </w:rPr>
      </w:pPr>
    </w:p>
    <w:p w:rsidR="00362DD0" w:rsidP="000A2297" w14:paraId="62D2A2C8" w14:textId="77777777">
      <w:pPr>
        <w:jc w:val="both"/>
        <w:rPr>
          <w:rFonts w:ascii="Arial" w:hAnsi="Arial" w:cs="Arial"/>
          <w:b/>
          <w:sz w:val="24"/>
          <w:szCs w:val="32"/>
        </w:rPr>
      </w:pPr>
    </w:p>
    <w:p w:rsidR="00AD3267" w:rsidRPr="000A2297" w:rsidP="000A2297" w14:paraId="45BBB87C" w14:textId="77777777">
      <w:pPr>
        <w:jc w:val="both"/>
        <w:rPr>
          <w:rFonts w:ascii="Arial" w:hAnsi="Arial" w:cs="Arial"/>
          <w:sz w:val="24"/>
          <w:szCs w:val="32"/>
        </w:rPr>
      </w:pPr>
      <w:r>
        <w:rPr>
          <w:rFonts w:ascii="Arial" w:hAnsi="Arial" w:cs="Arial"/>
          <w:b/>
          <w:sz w:val="24"/>
          <w:szCs w:val="32"/>
        </w:rPr>
        <w:t xml:space="preserve">N°. 20 </w:t>
      </w:r>
      <w:r w:rsidRPr="000A2297" w:rsidR="00451A52">
        <w:rPr>
          <w:rFonts w:ascii="Arial" w:hAnsi="Arial" w:cs="Arial"/>
          <w:b/>
          <w:sz w:val="24"/>
          <w:szCs w:val="32"/>
        </w:rPr>
        <w:t>- Autoria: SILVIO</w:t>
      </w:r>
    </w:p>
    <w:p w:rsidR="00AD3267" w:rsidRPr="000A2297" w:rsidP="000A2297" w14:paraId="4DA1411E" w14:textId="77777777">
      <w:pPr>
        <w:jc w:val="both"/>
        <w:rPr>
          <w:rFonts w:ascii="Arial" w:hAnsi="Arial" w:cs="Arial"/>
          <w:b/>
          <w:sz w:val="24"/>
          <w:szCs w:val="32"/>
        </w:rPr>
      </w:pPr>
      <w:r w:rsidRPr="000A2297">
        <w:rPr>
          <w:rFonts w:ascii="Arial" w:hAnsi="Arial" w:cs="Arial"/>
          <w:sz w:val="24"/>
          <w:szCs w:val="32"/>
        </w:rPr>
        <w:t xml:space="preserve">Deputado Federal Marcos Antonio Pereira - solicita-se envidar esforços, em sua esfera de competência, para destinar emenda parlamentar para utilização exclusiva da área de saúde, contribuindo para as necessidades e anseios de nossa população. </w:t>
      </w:r>
    </w:p>
    <w:p w:rsidR="00AD3267" w:rsidRPr="000A2297" w:rsidP="000A2297" w14:paraId="3E4BEE18" w14:textId="77777777">
      <w:pPr>
        <w:jc w:val="both"/>
        <w:rPr>
          <w:rFonts w:ascii="Arial" w:hAnsi="Arial" w:cs="Arial"/>
          <w:sz w:val="24"/>
          <w:szCs w:val="32"/>
        </w:rPr>
      </w:pPr>
    </w:p>
    <w:p w:rsidR="00AD3267" w:rsidRPr="000A2297" w:rsidP="000A2297" w14:paraId="01F9F287" w14:textId="77777777">
      <w:pPr>
        <w:jc w:val="both"/>
        <w:rPr>
          <w:rFonts w:ascii="Arial" w:hAnsi="Arial" w:cs="Arial"/>
          <w:sz w:val="24"/>
          <w:szCs w:val="32"/>
        </w:rPr>
      </w:pPr>
      <w:r>
        <w:rPr>
          <w:rFonts w:ascii="Arial" w:hAnsi="Arial" w:cs="Arial"/>
          <w:b/>
          <w:sz w:val="24"/>
          <w:szCs w:val="32"/>
        </w:rPr>
        <w:t xml:space="preserve">N°. 21 </w:t>
      </w:r>
      <w:r w:rsidRPr="000A2297" w:rsidR="00451A52">
        <w:rPr>
          <w:rFonts w:ascii="Arial" w:hAnsi="Arial" w:cs="Arial"/>
          <w:b/>
          <w:sz w:val="24"/>
          <w:szCs w:val="32"/>
        </w:rPr>
        <w:t>- Autoria: SILVIO</w:t>
      </w:r>
    </w:p>
    <w:p w:rsidR="00AD3267" w:rsidRPr="000A2297" w:rsidP="000A2297" w14:paraId="6CD9D66B" w14:textId="77777777">
      <w:pPr>
        <w:jc w:val="both"/>
        <w:rPr>
          <w:rFonts w:ascii="Arial" w:hAnsi="Arial" w:cs="Arial"/>
          <w:b/>
          <w:sz w:val="24"/>
          <w:szCs w:val="32"/>
        </w:rPr>
      </w:pPr>
      <w:r w:rsidRPr="000A2297">
        <w:rPr>
          <w:rFonts w:ascii="Arial" w:hAnsi="Arial" w:cs="Arial"/>
          <w:sz w:val="24"/>
          <w:szCs w:val="32"/>
        </w:rPr>
        <w:t>Secretário de Esportes e Promoção da Qualidade de Vida e Secretário de Infraestrutura - solicita-se que considerem a iluminação da pista de skate, do parquinho infantil e do campinho de futebol de areia existentes na Praça "Dona Chiquita", localizada no Jardim Planalto, melhorando ainda mais esse importante equipamento de lazer e esportes de nossa cidade.</w:t>
      </w:r>
    </w:p>
    <w:p w:rsidR="00AD3267" w:rsidRPr="000A2297" w:rsidP="000A2297" w14:paraId="7C03BB9C" w14:textId="77777777">
      <w:pPr>
        <w:jc w:val="both"/>
        <w:rPr>
          <w:rFonts w:ascii="Arial" w:hAnsi="Arial" w:cs="Arial"/>
          <w:sz w:val="24"/>
          <w:szCs w:val="32"/>
        </w:rPr>
      </w:pPr>
    </w:p>
    <w:p w:rsidR="00AD3267" w:rsidRPr="000A2297" w:rsidP="000A2297" w14:paraId="36414071" w14:textId="77777777">
      <w:pPr>
        <w:jc w:val="both"/>
        <w:rPr>
          <w:rFonts w:ascii="Arial" w:hAnsi="Arial" w:cs="Arial"/>
          <w:sz w:val="24"/>
          <w:szCs w:val="32"/>
        </w:rPr>
      </w:pPr>
      <w:r>
        <w:rPr>
          <w:rFonts w:ascii="Arial" w:hAnsi="Arial" w:cs="Arial"/>
          <w:b/>
          <w:sz w:val="24"/>
          <w:szCs w:val="32"/>
        </w:rPr>
        <w:t>N°. 22</w:t>
      </w:r>
      <w:r w:rsidRPr="000A2297" w:rsidR="00451A52">
        <w:rPr>
          <w:rFonts w:ascii="Arial" w:hAnsi="Arial" w:cs="Arial"/>
          <w:b/>
          <w:sz w:val="24"/>
          <w:szCs w:val="32"/>
        </w:rPr>
        <w:t>- Autoria: SILVIO</w:t>
      </w:r>
    </w:p>
    <w:p w:rsidR="00AD3267" w:rsidRPr="000A2297" w:rsidP="000A2297" w14:paraId="0051F0C4" w14:textId="77777777">
      <w:pPr>
        <w:jc w:val="both"/>
        <w:rPr>
          <w:rFonts w:ascii="Arial" w:hAnsi="Arial" w:cs="Arial"/>
          <w:b/>
          <w:sz w:val="24"/>
          <w:szCs w:val="32"/>
        </w:rPr>
      </w:pPr>
      <w:r w:rsidRPr="000A2297">
        <w:rPr>
          <w:rFonts w:ascii="Arial" w:hAnsi="Arial" w:cs="Arial"/>
          <w:sz w:val="24"/>
          <w:szCs w:val="32"/>
        </w:rPr>
        <w:t>Secretário de Infraestrutura - solicita-se implantar calçada no trecho aproximado de 200 metros de margem que ainda não possui essa benfeitoria na Rua Galvão Severino, entre a Vila Antártica e a Vila Casa Branca até as imediações do Elevado Bento Natel.</w:t>
      </w:r>
    </w:p>
    <w:p w:rsidR="00AD3267" w:rsidRPr="000A2297" w:rsidP="000A2297" w14:paraId="628E4E24" w14:textId="77777777">
      <w:pPr>
        <w:jc w:val="both"/>
        <w:rPr>
          <w:rFonts w:ascii="Arial" w:hAnsi="Arial" w:cs="Arial"/>
          <w:sz w:val="24"/>
          <w:szCs w:val="32"/>
        </w:rPr>
      </w:pPr>
    </w:p>
    <w:p w:rsidR="00AD3267" w:rsidRPr="000A2297" w:rsidP="000A2297" w14:paraId="0858AB1A" w14:textId="77777777">
      <w:pPr>
        <w:jc w:val="both"/>
        <w:rPr>
          <w:rFonts w:ascii="Arial" w:hAnsi="Arial" w:cs="Arial"/>
          <w:sz w:val="24"/>
          <w:szCs w:val="32"/>
        </w:rPr>
      </w:pPr>
      <w:r>
        <w:rPr>
          <w:rFonts w:ascii="Arial" w:hAnsi="Arial" w:cs="Arial"/>
          <w:b/>
          <w:sz w:val="24"/>
          <w:szCs w:val="32"/>
        </w:rPr>
        <w:t xml:space="preserve">N°. 23 </w:t>
      </w:r>
      <w:r w:rsidRPr="000A2297" w:rsidR="00451A52">
        <w:rPr>
          <w:rFonts w:ascii="Arial" w:hAnsi="Arial" w:cs="Arial"/>
          <w:b/>
          <w:sz w:val="24"/>
          <w:szCs w:val="32"/>
        </w:rPr>
        <w:t>- Autoria: ALESS</w:t>
      </w:r>
      <w:r>
        <w:rPr>
          <w:rFonts w:ascii="Arial" w:hAnsi="Arial" w:cs="Arial"/>
          <w:b/>
          <w:sz w:val="24"/>
          <w:szCs w:val="32"/>
        </w:rPr>
        <w:t>ANDRA LUCCHESI, MARCELO SLEIMAN e</w:t>
      </w:r>
      <w:r w:rsidRPr="000A2297" w:rsidR="00451A52">
        <w:rPr>
          <w:rFonts w:ascii="Arial" w:hAnsi="Arial" w:cs="Arial"/>
          <w:b/>
          <w:sz w:val="24"/>
          <w:szCs w:val="32"/>
        </w:rPr>
        <w:t xml:space="preserve"> LELO PAGANI</w:t>
      </w:r>
    </w:p>
    <w:p w:rsidR="00AD3267" w:rsidRPr="000A2297" w:rsidP="000A2297" w14:paraId="4CA8B526" w14:textId="77777777">
      <w:pPr>
        <w:jc w:val="both"/>
        <w:rPr>
          <w:rFonts w:ascii="Arial" w:hAnsi="Arial" w:cs="Arial"/>
          <w:b/>
          <w:sz w:val="24"/>
          <w:szCs w:val="32"/>
        </w:rPr>
      </w:pPr>
      <w:r w:rsidRPr="000A2297">
        <w:rPr>
          <w:rFonts w:ascii="Arial" w:hAnsi="Arial" w:cs="Arial"/>
          <w:sz w:val="24"/>
          <w:szCs w:val="32"/>
        </w:rPr>
        <w:t>Secretária Adjunta de Turismo, Secretário de Esportes e Qualidade de Vida e Secretária de Cultura - solicita-</w:t>
      </w:r>
      <w:r w:rsidR="001755BA">
        <w:rPr>
          <w:rFonts w:ascii="Arial" w:hAnsi="Arial" w:cs="Arial"/>
          <w:sz w:val="24"/>
          <w:szCs w:val="32"/>
        </w:rPr>
        <w:t xml:space="preserve">se </w:t>
      </w:r>
      <w:r w:rsidRPr="000A2297">
        <w:rPr>
          <w:rFonts w:ascii="Arial" w:hAnsi="Arial" w:cs="Arial"/>
          <w:sz w:val="24"/>
          <w:szCs w:val="32"/>
        </w:rPr>
        <w:t>elabora</w:t>
      </w:r>
      <w:r w:rsidR="001755BA">
        <w:rPr>
          <w:rFonts w:ascii="Arial" w:hAnsi="Arial" w:cs="Arial"/>
          <w:sz w:val="24"/>
          <w:szCs w:val="32"/>
        </w:rPr>
        <w:t xml:space="preserve">r </w:t>
      </w:r>
      <w:r w:rsidRPr="000A2297">
        <w:rPr>
          <w:rFonts w:ascii="Arial" w:hAnsi="Arial" w:cs="Arial"/>
          <w:sz w:val="24"/>
          <w:szCs w:val="32"/>
        </w:rPr>
        <w:t>um Calendário de Eventos Unificado para divulgar os eventos turísticos, culturais e esportivos de nossa cidade (e região) para agregar valor as atividades desenvolvidas que poderiam ser apreciadas e melhor distribuídas nos dias de 2022.</w:t>
      </w:r>
    </w:p>
    <w:p w:rsidR="00AD3267" w:rsidRPr="000A2297" w:rsidP="000A2297" w14:paraId="7F3A4F30" w14:textId="77777777">
      <w:pPr>
        <w:jc w:val="both"/>
        <w:rPr>
          <w:rFonts w:ascii="Arial" w:hAnsi="Arial" w:cs="Arial"/>
          <w:sz w:val="24"/>
          <w:szCs w:val="32"/>
        </w:rPr>
      </w:pPr>
    </w:p>
    <w:p w:rsidR="00AD3267" w:rsidRPr="000A2297" w:rsidP="000A2297" w14:paraId="7AFCE337" w14:textId="77777777">
      <w:pPr>
        <w:jc w:val="both"/>
        <w:rPr>
          <w:rFonts w:ascii="Arial" w:hAnsi="Arial" w:cs="Arial"/>
          <w:sz w:val="24"/>
          <w:szCs w:val="32"/>
        </w:rPr>
      </w:pPr>
      <w:r>
        <w:rPr>
          <w:rFonts w:ascii="Arial" w:hAnsi="Arial" w:cs="Arial"/>
          <w:b/>
          <w:sz w:val="24"/>
          <w:szCs w:val="32"/>
        </w:rPr>
        <w:t xml:space="preserve">N°. 24 </w:t>
      </w:r>
      <w:r w:rsidRPr="000A2297" w:rsidR="00451A52">
        <w:rPr>
          <w:rFonts w:ascii="Arial" w:hAnsi="Arial" w:cs="Arial"/>
          <w:b/>
          <w:sz w:val="24"/>
          <w:szCs w:val="32"/>
        </w:rPr>
        <w:t>- Autoria: CULA</w:t>
      </w:r>
    </w:p>
    <w:p w:rsidR="00AD3267" w:rsidRPr="000A2297" w:rsidP="000A2297" w14:paraId="52A59BB5" w14:textId="77777777">
      <w:pPr>
        <w:jc w:val="both"/>
        <w:rPr>
          <w:rFonts w:ascii="Arial" w:hAnsi="Arial" w:cs="Arial"/>
          <w:b/>
          <w:sz w:val="24"/>
          <w:szCs w:val="32"/>
        </w:rPr>
      </w:pPr>
      <w:r w:rsidRPr="000A2297">
        <w:rPr>
          <w:rFonts w:ascii="Arial" w:hAnsi="Arial" w:cs="Arial"/>
          <w:sz w:val="24"/>
          <w:szCs w:val="32"/>
        </w:rPr>
        <w:t>Responsáveis pela Construtora Pacaembu - solicita-se estudar a possibilidade de incorporar ao Residencial “Vida Nova Botucatu”, no Distrito de Rubião Junior, a área localizada atrás da Rua Oswaldo Amorim Rodrigues, de forma que tal espaço receba a manutenção necessária e que seja útil à comunidade.</w:t>
      </w:r>
    </w:p>
    <w:p w:rsidR="00AD3267" w:rsidRPr="000A2297" w:rsidP="000A2297" w14:paraId="365349CB" w14:textId="77777777">
      <w:pPr>
        <w:jc w:val="both"/>
        <w:rPr>
          <w:rFonts w:ascii="Arial" w:hAnsi="Arial" w:cs="Arial"/>
          <w:sz w:val="24"/>
          <w:szCs w:val="32"/>
        </w:rPr>
      </w:pPr>
    </w:p>
    <w:p w:rsidR="00AD3267" w:rsidRPr="000A2297" w:rsidP="000A2297" w14:paraId="3442BED3" w14:textId="77777777">
      <w:pPr>
        <w:jc w:val="both"/>
        <w:rPr>
          <w:rFonts w:ascii="Arial" w:hAnsi="Arial" w:cs="Arial"/>
          <w:sz w:val="24"/>
          <w:szCs w:val="32"/>
        </w:rPr>
      </w:pPr>
      <w:r>
        <w:rPr>
          <w:rFonts w:ascii="Arial" w:hAnsi="Arial" w:cs="Arial"/>
          <w:b/>
          <w:sz w:val="24"/>
          <w:szCs w:val="32"/>
        </w:rPr>
        <w:t xml:space="preserve">N°. 25 </w:t>
      </w:r>
      <w:r w:rsidRPr="000A2297" w:rsidR="00451A52">
        <w:rPr>
          <w:rFonts w:ascii="Arial" w:hAnsi="Arial" w:cs="Arial"/>
          <w:b/>
          <w:sz w:val="24"/>
          <w:szCs w:val="32"/>
        </w:rPr>
        <w:t>- Autoria: ALESSANDRA LUCCHESI</w:t>
      </w:r>
    </w:p>
    <w:p w:rsidR="00AD3267" w:rsidRPr="000A2297" w:rsidP="000A2297" w14:paraId="7F9F6277" w14:textId="77777777">
      <w:pPr>
        <w:jc w:val="both"/>
        <w:rPr>
          <w:rFonts w:ascii="Arial" w:hAnsi="Arial" w:cs="Arial"/>
          <w:b/>
          <w:sz w:val="24"/>
          <w:szCs w:val="32"/>
        </w:rPr>
      </w:pPr>
      <w:r w:rsidRPr="000A2297">
        <w:rPr>
          <w:rFonts w:ascii="Arial" w:hAnsi="Arial" w:cs="Arial"/>
          <w:sz w:val="24"/>
          <w:szCs w:val="32"/>
        </w:rPr>
        <w:t xml:space="preserve">Centro Regional de Registro e Atenção aos Maus Tratos na Infância - solicita-se dados e relatórios quantitativos e qualitativos para análise do investimento público e para observação das melhorias na vida das crianças e adolescentes violentados. </w:t>
      </w:r>
    </w:p>
    <w:p w:rsidR="00AD3267" w:rsidRPr="000A2297" w:rsidP="000A2297" w14:paraId="209169D1" w14:textId="77777777">
      <w:pPr>
        <w:jc w:val="both"/>
        <w:rPr>
          <w:rFonts w:ascii="Arial" w:hAnsi="Arial" w:cs="Arial"/>
          <w:sz w:val="24"/>
          <w:szCs w:val="32"/>
        </w:rPr>
      </w:pPr>
    </w:p>
    <w:p w:rsidR="00AD3267" w:rsidRPr="000A2297" w:rsidP="000A2297" w14:paraId="059530B3" w14:textId="77777777">
      <w:pPr>
        <w:jc w:val="both"/>
        <w:rPr>
          <w:rFonts w:ascii="Arial" w:hAnsi="Arial" w:cs="Arial"/>
          <w:sz w:val="24"/>
          <w:szCs w:val="32"/>
        </w:rPr>
      </w:pPr>
      <w:r>
        <w:rPr>
          <w:rFonts w:ascii="Arial" w:hAnsi="Arial" w:cs="Arial"/>
          <w:b/>
          <w:sz w:val="24"/>
          <w:szCs w:val="32"/>
        </w:rPr>
        <w:t xml:space="preserve">N°. 26 </w:t>
      </w:r>
      <w:r w:rsidRPr="000A2297" w:rsidR="00451A52">
        <w:rPr>
          <w:rFonts w:ascii="Arial" w:hAnsi="Arial" w:cs="Arial"/>
          <w:b/>
          <w:sz w:val="24"/>
          <w:szCs w:val="32"/>
        </w:rPr>
        <w:t>- Autoria: ROSE IELO</w:t>
      </w:r>
    </w:p>
    <w:p w:rsidR="00AD3267" w:rsidRPr="000A2297" w:rsidP="000A2297" w14:paraId="4779F83A" w14:textId="77777777">
      <w:pPr>
        <w:jc w:val="both"/>
        <w:rPr>
          <w:rFonts w:ascii="Arial" w:hAnsi="Arial" w:cs="Arial"/>
          <w:b/>
          <w:sz w:val="24"/>
          <w:szCs w:val="32"/>
        </w:rPr>
      </w:pPr>
      <w:r w:rsidRPr="000A2297">
        <w:rPr>
          <w:rFonts w:ascii="Arial" w:hAnsi="Arial" w:cs="Arial"/>
          <w:sz w:val="24"/>
          <w:szCs w:val="32"/>
        </w:rPr>
        <w:t>Prefeito e Secretário Adjunto de Assuntos do Transporte Coletivo - solicita-se diversas informações sobre o serviço de transporte coletivo no município, bem como encaminhar para esta Casa de Leis laudo de fiscalização do setor competente atestando as condições de segurança e qualidade dos ônibus e serviços prestados, bem como também encaminhar cópias de inteiro teor do processo licitatório referente aos contratos das atuais empresas prestadoras dos serviços de transporte.</w:t>
      </w:r>
    </w:p>
    <w:p w:rsidR="00AD3267" w:rsidP="000A2297" w14:paraId="2D34A190" w14:textId="77777777">
      <w:pPr>
        <w:jc w:val="both"/>
        <w:rPr>
          <w:rFonts w:ascii="Arial" w:hAnsi="Arial" w:cs="Arial"/>
          <w:sz w:val="24"/>
          <w:szCs w:val="32"/>
        </w:rPr>
      </w:pPr>
    </w:p>
    <w:p w:rsidR="000A2297" w:rsidRPr="000A2297" w:rsidP="000A2297" w14:paraId="5726D8A5" w14:textId="77777777">
      <w:pPr>
        <w:jc w:val="both"/>
        <w:rPr>
          <w:rFonts w:ascii="Arial" w:hAnsi="Arial" w:cs="Arial"/>
          <w:sz w:val="24"/>
          <w:szCs w:val="32"/>
        </w:rPr>
      </w:pPr>
    </w:p>
    <w:p w:rsidR="00916DE3" w:rsidRPr="000A2297" w:rsidP="000A2297" w14:paraId="085208C9" w14:textId="77777777">
      <w:pPr>
        <w:jc w:val="both"/>
        <w:rPr>
          <w:rFonts w:ascii="Arial" w:hAnsi="Arial" w:cs="Arial"/>
          <w:sz w:val="24"/>
          <w:szCs w:val="32"/>
        </w:rPr>
      </w:pPr>
    </w:p>
    <w:p w:rsidR="00916DE3" w:rsidRPr="000A2297" w:rsidP="000A2297" w14:paraId="4E27CE80" w14:textId="77777777">
      <w:pPr>
        <w:jc w:val="both"/>
        <w:rPr>
          <w:rFonts w:ascii="Arial" w:hAnsi="Arial" w:cs="Arial"/>
          <w:b/>
          <w:bCs/>
          <w:sz w:val="28"/>
          <w:szCs w:val="36"/>
          <w:u w:val="single"/>
        </w:rPr>
      </w:pPr>
      <w:r w:rsidRPr="000A2297">
        <w:rPr>
          <w:rFonts w:ascii="Arial" w:hAnsi="Arial" w:cs="Arial"/>
          <w:b/>
          <w:bCs/>
          <w:sz w:val="28"/>
          <w:szCs w:val="36"/>
          <w:u w:val="single"/>
        </w:rPr>
        <w:t>MOÇÃO:</w:t>
      </w:r>
    </w:p>
    <w:p w:rsidR="00916DE3" w:rsidRPr="000A2297" w:rsidP="000A2297" w14:paraId="6829E947" w14:textId="77777777">
      <w:pPr>
        <w:jc w:val="both"/>
        <w:rPr>
          <w:rFonts w:ascii="Arial" w:hAnsi="Arial" w:cs="Arial"/>
          <w:b/>
          <w:bCs/>
          <w:sz w:val="28"/>
          <w:szCs w:val="36"/>
          <w:u w:val="single"/>
        </w:rPr>
      </w:pPr>
    </w:p>
    <w:p w:rsidR="00916DE3" w:rsidRPr="000A2297" w:rsidP="000A2297" w14:paraId="2AE72E66" w14:textId="77777777">
      <w:pPr>
        <w:jc w:val="both"/>
        <w:rPr>
          <w:rFonts w:ascii="Arial" w:hAnsi="Arial" w:cs="Arial"/>
          <w:sz w:val="24"/>
          <w:szCs w:val="32"/>
        </w:rPr>
      </w:pPr>
      <w:r>
        <w:rPr>
          <w:rFonts w:ascii="Arial" w:hAnsi="Arial" w:cs="Arial"/>
          <w:b/>
          <w:sz w:val="24"/>
          <w:szCs w:val="32"/>
        </w:rPr>
        <w:t xml:space="preserve">N°. 1 </w:t>
      </w:r>
      <w:r w:rsidRPr="000A2297" w:rsidR="00451A52">
        <w:rPr>
          <w:rFonts w:ascii="Arial" w:hAnsi="Arial" w:cs="Arial"/>
          <w:b/>
          <w:sz w:val="24"/>
          <w:szCs w:val="32"/>
        </w:rPr>
        <w:t>- Autoria: SILVIO</w:t>
      </w:r>
    </w:p>
    <w:p w:rsidR="00AD3267" w:rsidRPr="000A2297" w:rsidP="000A2297" w14:paraId="01EBBE39" w14:textId="77777777">
      <w:pPr>
        <w:jc w:val="both"/>
        <w:rPr>
          <w:rFonts w:ascii="Arial" w:hAnsi="Arial" w:cs="Arial"/>
          <w:b/>
          <w:sz w:val="24"/>
          <w:szCs w:val="32"/>
        </w:rPr>
      </w:pPr>
      <w:r w:rsidRPr="000A2297">
        <w:rPr>
          <w:rFonts w:ascii="Arial" w:hAnsi="Arial" w:cs="Arial"/>
          <w:sz w:val="24"/>
          <w:szCs w:val="32"/>
        </w:rPr>
        <w:t>Moção de Congratulações para a Empresa Caio Induscar nas pessoas dos diretores Marcelo Dinis Ruas, Paulo José Dinis Ruas, Ana Lúcia Dinis Ruas e Maurício Lourenço da Cunha, extensiva a todos colaboradores que fizeram e fazem parte desta bela história, pelos 21 anos do grupo e pelos 76 anos da marca, bem como por toda sua contribuição econômica e social, na geração de receitas para o município e de empregos para diversas famílias.</w:t>
      </w:r>
    </w:p>
    <w:p w:rsidR="00AD3267" w:rsidRPr="000A2297" w:rsidP="000A2297" w14:paraId="4BED48E7" w14:textId="77777777">
      <w:pPr>
        <w:jc w:val="both"/>
        <w:rPr>
          <w:rFonts w:ascii="Arial" w:hAnsi="Arial" w:cs="Arial"/>
          <w:sz w:val="24"/>
          <w:szCs w:val="32"/>
        </w:rPr>
      </w:pPr>
    </w:p>
    <w:p w:rsidR="00AD3267" w:rsidRPr="000A2297" w:rsidP="000A2297" w14:paraId="6912A899" w14:textId="77777777">
      <w:pPr>
        <w:jc w:val="both"/>
        <w:rPr>
          <w:rFonts w:ascii="Arial" w:hAnsi="Arial" w:cs="Arial"/>
          <w:sz w:val="24"/>
          <w:szCs w:val="32"/>
        </w:rPr>
      </w:pPr>
      <w:r>
        <w:rPr>
          <w:rFonts w:ascii="Arial" w:hAnsi="Arial" w:cs="Arial"/>
          <w:b/>
          <w:sz w:val="24"/>
          <w:szCs w:val="32"/>
        </w:rPr>
        <w:t xml:space="preserve">N°. 3 </w:t>
      </w:r>
      <w:r w:rsidRPr="000A2297" w:rsidR="00451A52">
        <w:rPr>
          <w:rFonts w:ascii="Arial" w:hAnsi="Arial" w:cs="Arial"/>
          <w:b/>
          <w:sz w:val="24"/>
          <w:szCs w:val="32"/>
        </w:rPr>
        <w:t>- Autoria: LELO PAGANI</w:t>
      </w:r>
    </w:p>
    <w:p w:rsidR="00AD3267" w:rsidRPr="000A2297" w:rsidP="000A2297" w14:paraId="0BDAEEE5" w14:textId="77777777">
      <w:pPr>
        <w:jc w:val="both"/>
        <w:rPr>
          <w:rFonts w:ascii="Arial" w:hAnsi="Arial" w:cs="Arial"/>
          <w:b/>
          <w:sz w:val="24"/>
          <w:szCs w:val="32"/>
        </w:rPr>
      </w:pPr>
      <w:r w:rsidRPr="000A2297">
        <w:rPr>
          <w:rFonts w:ascii="Arial" w:hAnsi="Arial" w:cs="Arial"/>
          <w:sz w:val="24"/>
          <w:szCs w:val="32"/>
        </w:rPr>
        <w:t xml:space="preserve">Moção de Apoio para o Prof. Dr. Willian Fernando Zambuzzi, Vice-Diretor do Instituto de Biociências e Márcio Alexandre Cardoso, Coordenador do Núcleo de Movimento, Inclusão e Saúde (NUMIS) da Universidade Estadual Paulista “Júlio de Mesquita Filho” - Campus de Botucatu, pela criação da Rede Temática de Extensão Universitária focada no Turismo, Sustentabilidade e Qualidade de Vida, visando a transformação de realidades locais e a melhoria na qualidade de vida das comunidades. </w:t>
      </w:r>
    </w:p>
    <w:p w:rsidR="00AD3267" w:rsidRPr="000A2297" w:rsidP="000A2297" w14:paraId="690B7D96" w14:textId="77777777">
      <w:pPr>
        <w:jc w:val="both"/>
        <w:rPr>
          <w:rFonts w:ascii="Arial" w:hAnsi="Arial" w:cs="Arial"/>
          <w:sz w:val="24"/>
          <w:szCs w:val="32"/>
        </w:rPr>
      </w:pPr>
    </w:p>
    <w:p w:rsidR="00AD3267" w:rsidRPr="000A2297" w:rsidP="000A2297" w14:paraId="78DDDEBF" w14:textId="77777777">
      <w:pPr>
        <w:jc w:val="both"/>
        <w:rPr>
          <w:rFonts w:ascii="Arial" w:hAnsi="Arial" w:cs="Arial"/>
          <w:sz w:val="24"/>
          <w:szCs w:val="32"/>
        </w:rPr>
      </w:pPr>
    </w:p>
    <w:p w:rsidR="00916DE3" w:rsidRPr="000A2297" w:rsidP="000A2297" w14:paraId="72B73DDE" w14:textId="77777777">
      <w:pPr>
        <w:suppressAutoHyphens w:val="0"/>
        <w:spacing w:after="160" w:line="259" w:lineRule="auto"/>
        <w:jc w:val="both"/>
        <w:rPr>
          <w:rFonts w:ascii="Arial" w:hAnsi="Arial" w:cs="Arial"/>
          <w:b/>
          <w:bCs/>
          <w:sz w:val="28"/>
          <w:szCs w:val="36"/>
          <w:u w:val="single"/>
        </w:rPr>
      </w:pPr>
      <w:r w:rsidRPr="000A2297">
        <w:rPr>
          <w:rFonts w:ascii="Arial" w:hAnsi="Arial" w:cs="Arial"/>
          <w:b/>
          <w:bCs/>
          <w:sz w:val="28"/>
          <w:szCs w:val="36"/>
          <w:u w:val="single"/>
        </w:rPr>
        <w:t>INDICAÇÕES:</w:t>
      </w:r>
    </w:p>
    <w:p w:rsidR="00916DE3" w:rsidRPr="000A2297" w:rsidP="000A2297" w14:paraId="7ACD70D8" w14:textId="77777777">
      <w:pPr>
        <w:jc w:val="both"/>
        <w:rPr>
          <w:rFonts w:ascii="Arial" w:hAnsi="Arial" w:cs="Arial"/>
          <w:sz w:val="24"/>
          <w:szCs w:val="32"/>
        </w:rPr>
      </w:pPr>
      <w:r>
        <w:rPr>
          <w:rFonts w:ascii="Arial" w:hAnsi="Arial" w:cs="Arial"/>
          <w:b/>
          <w:sz w:val="24"/>
          <w:szCs w:val="32"/>
        </w:rPr>
        <w:t>N°. 1 -</w:t>
      </w:r>
      <w:r w:rsidRPr="000A2297" w:rsidR="00451A52">
        <w:rPr>
          <w:rFonts w:ascii="Arial" w:hAnsi="Arial" w:cs="Arial"/>
          <w:b/>
          <w:sz w:val="24"/>
          <w:szCs w:val="32"/>
        </w:rPr>
        <w:t xml:space="preserve"> Autoria: CLÁUDIA GABRIEL</w:t>
      </w:r>
    </w:p>
    <w:p w:rsidR="00AD3267" w:rsidRPr="000A2297" w:rsidP="000A2297" w14:paraId="366F10C5" w14:textId="77777777">
      <w:pPr>
        <w:jc w:val="both"/>
        <w:rPr>
          <w:rFonts w:ascii="Arial" w:hAnsi="Arial" w:cs="Arial"/>
          <w:b/>
          <w:sz w:val="24"/>
          <w:szCs w:val="32"/>
        </w:rPr>
      </w:pPr>
      <w:r w:rsidRPr="000A2297">
        <w:rPr>
          <w:rFonts w:ascii="Arial" w:hAnsi="Arial" w:cs="Arial"/>
          <w:sz w:val="24"/>
          <w:szCs w:val="32"/>
        </w:rPr>
        <w:t>Secretário de Infraestrutura - indica-se efetuar a operação “tapa-buraco” na Rua Castro Alves, nas proximidades do nº 267, na Vila Antártica, onde existe um buraco de grandes proporções na pavimentação asfáltica.</w:t>
      </w:r>
    </w:p>
    <w:p w:rsidR="00AD3267" w:rsidRPr="000A2297" w:rsidP="000A2297" w14:paraId="5DE32A9C" w14:textId="77777777">
      <w:pPr>
        <w:jc w:val="both"/>
        <w:rPr>
          <w:rFonts w:ascii="Arial" w:hAnsi="Arial" w:cs="Arial"/>
          <w:sz w:val="24"/>
          <w:szCs w:val="32"/>
        </w:rPr>
      </w:pPr>
    </w:p>
    <w:p w:rsidR="00AD3267" w:rsidRPr="000A2297" w:rsidP="000A2297" w14:paraId="6EE682BA" w14:textId="77777777">
      <w:pPr>
        <w:jc w:val="both"/>
        <w:rPr>
          <w:rFonts w:ascii="Arial" w:hAnsi="Arial" w:cs="Arial"/>
          <w:sz w:val="24"/>
          <w:szCs w:val="32"/>
        </w:rPr>
      </w:pPr>
      <w:r>
        <w:rPr>
          <w:rFonts w:ascii="Arial" w:hAnsi="Arial" w:cs="Arial"/>
          <w:b/>
          <w:sz w:val="24"/>
          <w:szCs w:val="32"/>
        </w:rPr>
        <w:t xml:space="preserve">N°. 2 </w:t>
      </w:r>
      <w:r w:rsidRPr="000A2297" w:rsidR="00451A52">
        <w:rPr>
          <w:rFonts w:ascii="Arial" w:hAnsi="Arial" w:cs="Arial"/>
          <w:b/>
          <w:sz w:val="24"/>
          <w:szCs w:val="32"/>
        </w:rPr>
        <w:t>- Autoria: CULA</w:t>
      </w:r>
    </w:p>
    <w:p w:rsidR="00AD3267" w:rsidRPr="000A2297" w:rsidP="000A2297" w14:paraId="1C321488" w14:textId="77777777">
      <w:pPr>
        <w:jc w:val="both"/>
        <w:rPr>
          <w:rFonts w:ascii="Arial" w:hAnsi="Arial" w:cs="Arial"/>
          <w:b/>
          <w:sz w:val="24"/>
          <w:szCs w:val="32"/>
        </w:rPr>
      </w:pPr>
      <w:r w:rsidRPr="000A2297">
        <w:rPr>
          <w:rFonts w:ascii="Arial" w:hAnsi="Arial" w:cs="Arial"/>
          <w:sz w:val="24"/>
          <w:szCs w:val="32"/>
        </w:rPr>
        <w:t>Zeladoria - indica-se realizar a capinação e limpeza do canteiro central, bem como a poda adequada das árvores na Avenida Arquiteto Zenon Lotufo, no Residencial Arlindo Durante.</w:t>
      </w:r>
    </w:p>
    <w:p w:rsidR="00AD3267" w:rsidRPr="000A2297" w:rsidP="000A2297" w14:paraId="484A5BBB" w14:textId="77777777">
      <w:pPr>
        <w:jc w:val="both"/>
        <w:rPr>
          <w:rFonts w:ascii="Arial" w:hAnsi="Arial" w:cs="Arial"/>
          <w:sz w:val="24"/>
          <w:szCs w:val="32"/>
        </w:rPr>
      </w:pPr>
    </w:p>
    <w:p w:rsidR="00AD3267" w:rsidRPr="000A2297" w:rsidP="000A2297" w14:paraId="67ADE2DB" w14:textId="77777777">
      <w:pPr>
        <w:jc w:val="both"/>
        <w:rPr>
          <w:rFonts w:ascii="Arial" w:hAnsi="Arial" w:cs="Arial"/>
          <w:sz w:val="24"/>
          <w:szCs w:val="32"/>
        </w:rPr>
      </w:pPr>
      <w:r>
        <w:rPr>
          <w:rFonts w:ascii="Arial" w:hAnsi="Arial" w:cs="Arial"/>
          <w:b/>
          <w:sz w:val="24"/>
          <w:szCs w:val="32"/>
        </w:rPr>
        <w:t xml:space="preserve">N°. 3 </w:t>
      </w:r>
      <w:r w:rsidRPr="000A2297" w:rsidR="00451A52">
        <w:rPr>
          <w:rFonts w:ascii="Arial" w:hAnsi="Arial" w:cs="Arial"/>
          <w:b/>
          <w:sz w:val="24"/>
          <w:szCs w:val="32"/>
        </w:rPr>
        <w:t>- Autoria: ABELARDO</w:t>
      </w:r>
    </w:p>
    <w:p w:rsidR="00AD3267" w:rsidRPr="000A2297" w:rsidP="000A2297" w14:paraId="14E4E82B" w14:textId="77777777">
      <w:pPr>
        <w:jc w:val="both"/>
        <w:rPr>
          <w:rFonts w:ascii="Arial" w:hAnsi="Arial" w:cs="Arial"/>
          <w:b/>
          <w:sz w:val="24"/>
          <w:szCs w:val="32"/>
        </w:rPr>
      </w:pPr>
      <w:r w:rsidRPr="000A2297">
        <w:rPr>
          <w:rFonts w:ascii="Arial" w:hAnsi="Arial" w:cs="Arial"/>
          <w:sz w:val="24"/>
          <w:szCs w:val="32"/>
        </w:rPr>
        <w:t>Secretário de Infraestrutura - indica-se realizar recapeamento asfáltico na Rua Rodrigues César, no trecho compreendido entre os números 1000 e 1460, bem como em toda a extensão de ligação ao Jardim Ypê.</w:t>
      </w:r>
    </w:p>
    <w:p w:rsidR="00AD3267" w:rsidRPr="000A2297" w:rsidP="000A2297" w14:paraId="2CAB6FB9" w14:textId="77777777">
      <w:pPr>
        <w:jc w:val="both"/>
        <w:rPr>
          <w:rFonts w:ascii="Arial" w:hAnsi="Arial" w:cs="Arial"/>
          <w:sz w:val="24"/>
          <w:szCs w:val="32"/>
        </w:rPr>
      </w:pPr>
    </w:p>
    <w:p w:rsidR="00AD3267" w:rsidRPr="000A2297" w:rsidP="000A2297" w14:paraId="47E9C53A" w14:textId="77777777">
      <w:pPr>
        <w:jc w:val="both"/>
        <w:rPr>
          <w:rFonts w:ascii="Arial" w:hAnsi="Arial" w:cs="Arial"/>
          <w:sz w:val="24"/>
          <w:szCs w:val="32"/>
        </w:rPr>
      </w:pPr>
      <w:r>
        <w:rPr>
          <w:rFonts w:ascii="Arial" w:hAnsi="Arial" w:cs="Arial"/>
          <w:b/>
          <w:sz w:val="24"/>
          <w:szCs w:val="32"/>
        </w:rPr>
        <w:t>N°. 4</w:t>
      </w:r>
      <w:r w:rsidRPr="000A2297" w:rsidR="00451A52">
        <w:rPr>
          <w:rFonts w:ascii="Arial" w:hAnsi="Arial" w:cs="Arial"/>
          <w:b/>
          <w:sz w:val="24"/>
          <w:szCs w:val="32"/>
        </w:rPr>
        <w:t>- Autoria: LELO PAGANI</w:t>
      </w:r>
    </w:p>
    <w:p w:rsidR="00AD3267" w:rsidRPr="000A2297" w:rsidP="000A2297" w14:paraId="6E4024AC" w14:textId="77777777">
      <w:pPr>
        <w:jc w:val="both"/>
        <w:rPr>
          <w:rFonts w:ascii="Arial" w:hAnsi="Arial" w:cs="Arial"/>
          <w:b/>
          <w:sz w:val="24"/>
          <w:szCs w:val="32"/>
        </w:rPr>
      </w:pPr>
      <w:r w:rsidRPr="000A2297">
        <w:rPr>
          <w:rFonts w:ascii="Arial" w:hAnsi="Arial" w:cs="Arial"/>
          <w:sz w:val="24"/>
          <w:szCs w:val="32"/>
        </w:rPr>
        <w:t>Secretário de Infraestrutura - indica-se realizar o recapeamento asfáltico da Avenida Floriano Peixoto, no trecho compreendido entre o número 1 até a Agência dos Correios, no Centro da cidade, melhorando o tráfego de veículos.</w:t>
      </w:r>
    </w:p>
    <w:p w:rsidR="00AD3267" w:rsidRPr="000A2297" w:rsidP="000A2297" w14:paraId="2DCBDC30" w14:textId="77777777">
      <w:pPr>
        <w:jc w:val="both"/>
        <w:rPr>
          <w:rFonts w:ascii="Arial" w:hAnsi="Arial" w:cs="Arial"/>
          <w:sz w:val="24"/>
          <w:szCs w:val="32"/>
        </w:rPr>
      </w:pPr>
    </w:p>
    <w:p w:rsidR="00AD3267" w:rsidRPr="000A2297" w:rsidP="000A2297" w14:paraId="00CAE11A" w14:textId="77777777">
      <w:pPr>
        <w:jc w:val="both"/>
        <w:rPr>
          <w:rFonts w:ascii="Arial" w:hAnsi="Arial" w:cs="Arial"/>
          <w:sz w:val="24"/>
          <w:szCs w:val="32"/>
        </w:rPr>
      </w:pPr>
      <w:r>
        <w:rPr>
          <w:rFonts w:ascii="Arial" w:hAnsi="Arial" w:cs="Arial"/>
          <w:b/>
          <w:sz w:val="24"/>
          <w:szCs w:val="32"/>
        </w:rPr>
        <w:t xml:space="preserve">N°. 5 </w:t>
      </w:r>
      <w:r w:rsidRPr="000A2297" w:rsidR="00451A52">
        <w:rPr>
          <w:rFonts w:ascii="Arial" w:hAnsi="Arial" w:cs="Arial"/>
          <w:b/>
          <w:sz w:val="24"/>
          <w:szCs w:val="32"/>
        </w:rPr>
        <w:t>- Autoria: ROSE IELO</w:t>
      </w:r>
    </w:p>
    <w:p w:rsidR="00F93EA2" w:rsidRPr="000A2297" w:rsidP="000A2297" w14:paraId="022A56C0" w14:textId="77777777">
      <w:pPr>
        <w:jc w:val="both"/>
        <w:rPr>
          <w:rFonts w:ascii="Arial" w:hAnsi="Arial" w:cs="Arial"/>
          <w:sz w:val="24"/>
          <w:szCs w:val="32"/>
        </w:rPr>
      </w:pPr>
      <w:r w:rsidRPr="000A2297">
        <w:rPr>
          <w:rFonts w:ascii="Arial" w:hAnsi="Arial" w:cs="Arial"/>
          <w:sz w:val="24"/>
          <w:szCs w:val="32"/>
        </w:rPr>
        <w:t>Secretário Adjunto para Assuntos do Transporte Coletivo e Departamento de Engenharia de Tráfego - indica-se implantar dispositivos de segurança que proporcione</w:t>
      </w:r>
      <w:r w:rsidR="001755BA">
        <w:rPr>
          <w:rFonts w:ascii="Arial" w:hAnsi="Arial" w:cs="Arial"/>
          <w:sz w:val="24"/>
          <w:szCs w:val="32"/>
        </w:rPr>
        <w:t>m</w:t>
      </w:r>
      <w:r w:rsidRPr="000A2297">
        <w:rPr>
          <w:rFonts w:ascii="Arial" w:hAnsi="Arial" w:cs="Arial"/>
          <w:sz w:val="24"/>
          <w:szCs w:val="32"/>
        </w:rPr>
        <w:t xml:space="preserve"> efetivamente a redução de velocidade no trecho da Rua João Passos, entre os números 1686 e 1721, em especial para beneficiar gestantes que utiliz</w:t>
      </w:r>
      <w:r w:rsidR="001755BA">
        <w:rPr>
          <w:rFonts w:ascii="Arial" w:hAnsi="Arial" w:cs="Arial"/>
          <w:sz w:val="24"/>
          <w:szCs w:val="32"/>
        </w:rPr>
        <w:t>am a clínica existente no local.</w:t>
      </w:r>
    </w:p>
    <w:sectPr w:rsidSect="003164F7">
      <w:headerReference w:type="default" r:id="rId4"/>
      <w:footerReference w:type="default" r:id="rId5"/>
      <w:pgSz w:w="11906" w:h="16838"/>
      <w:pgMar w:top="1417" w:right="1701" w:bottom="1417" w:left="1701" w:header="283" w:footer="182"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64F7" w:rsidRPr="00391174" w:rsidP="003164F7" w14:paraId="0046A689" w14:textId="77777777">
    <w:pPr>
      <w:pStyle w:val="Footer"/>
      <w:tabs>
        <w:tab w:val="clear" w:pos="8504"/>
        <w:tab w:val="right" w:pos="9356"/>
      </w:tabs>
      <w:ind w:left="-850" w:right="-852" w:hanging="1"/>
      <w:jc w:val="center"/>
      <w:rPr>
        <w:sz w:val="18"/>
        <w:szCs w:val="18"/>
      </w:rPr>
    </w:pPr>
    <w:r w:rsidRPr="00391174">
      <w:rPr>
        <w:sz w:val="18"/>
        <w:szCs w:val="18"/>
      </w:rPr>
      <w:t xml:space="preserve">Edifício “Vereador Abílio Dorini” – Praça Comendador Emílio Peduti, 112 – 18611-410 - </w:t>
    </w:r>
    <w:r>
      <w:rPr>
        <w:sz w:val="18"/>
        <w:szCs w:val="18"/>
      </w:rPr>
      <w:t>Fone: (</w:t>
    </w:r>
    <w:r w:rsidRPr="00391174">
      <w:rPr>
        <w:sz w:val="18"/>
        <w:szCs w:val="18"/>
      </w:rPr>
      <w:t>14) 3112-2650  – Botucatu – SP</w:t>
    </w:r>
  </w:p>
  <w:p w:rsidR="003164F7" w:rsidRPr="00391174" w:rsidP="003164F7" w14:paraId="316F7CA9" w14:textId="77777777">
    <w:pPr>
      <w:pStyle w:val="Footer"/>
      <w:tabs>
        <w:tab w:val="clear" w:pos="8504"/>
        <w:tab w:val="right" w:pos="9356"/>
      </w:tabs>
      <w:ind w:left="-850" w:right="-852" w:hanging="1"/>
      <w:jc w:val="center"/>
      <w:rPr>
        <w:sz w:val="18"/>
        <w:szCs w:val="18"/>
      </w:rPr>
    </w:pPr>
    <w:hyperlink r:id="rId1" w:history="1">
      <w:r w:rsidRPr="00391174" w:rsidR="00451A52">
        <w:rPr>
          <w:rStyle w:val="Hyperlink"/>
          <w:sz w:val="18"/>
          <w:szCs w:val="18"/>
        </w:rPr>
        <w:t>http://www.camara</w:t>
      </w:r>
    </w:hyperlink>
    <w:r w:rsidRPr="00391174" w:rsidR="00451A52">
      <w:rPr>
        <w:color w:val="0000FF"/>
        <w:sz w:val="18"/>
        <w:szCs w:val="18"/>
        <w:u w:val="single"/>
      </w:rPr>
      <w:t>botucatu.sp.gov.br</w:t>
    </w:r>
    <w:r w:rsidRPr="00391174" w:rsidR="00451A52">
      <w:rPr>
        <w:color w:val="0000FF"/>
        <w:sz w:val="18"/>
        <w:szCs w:val="18"/>
      </w:rPr>
      <w:t xml:space="preserve">  </w:t>
    </w:r>
    <w:r w:rsidRPr="00391174" w:rsidR="00451A52">
      <w:rPr>
        <w:color w:val="000000"/>
        <w:sz w:val="18"/>
        <w:szCs w:val="18"/>
      </w:rPr>
      <w:t>E-mail:</w:t>
    </w:r>
    <w:r w:rsidRPr="00391174" w:rsidR="00451A52">
      <w:rPr>
        <w:color w:val="0000FF"/>
        <w:sz w:val="18"/>
        <w:szCs w:val="18"/>
      </w:rPr>
      <w:t xml:space="preserve"> </w:t>
    </w:r>
    <w:r w:rsidRPr="00391174" w:rsidR="00451A52">
      <w:rPr>
        <w:color w:val="0000FF"/>
        <w:sz w:val="18"/>
        <w:szCs w:val="18"/>
        <w:u w:val="single"/>
      </w:rPr>
      <w:t>diretoria@camarabotucatu.sp.gov.br</w:t>
    </w:r>
  </w:p>
  <w:p w:rsidR="003164F7" w14:paraId="1D0E1D4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64F7" w:rsidP="003164F7" w14:paraId="1C34D0F8" w14:textId="77777777">
    <w:pPr>
      <w:pStyle w:val="Header"/>
      <w:jc w:val="center"/>
      <w:rPr>
        <w:rFonts w:ascii="Arial" w:hAnsi="Arial"/>
        <w:b/>
        <w:sz w:val="32"/>
        <w:u w:val="single"/>
      </w:rPr>
    </w:pPr>
    <w:r>
      <w:rPr>
        <w:rFonts w:ascii="Arial" w:hAnsi="Arial"/>
        <w:b/>
        <w:noProof/>
        <w:sz w:val="32"/>
        <w:u w:val="single"/>
        <w:lang w:eastAsia="pt-BR"/>
      </w:rPr>
      <w:drawing>
        <wp:anchor distT="0" distB="0" distL="114300" distR="114300" simplePos="0" relativeHeight="251658240" behindDoc="0" locked="0" layoutInCell="1" allowOverlap="1">
          <wp:simplePos x="0" y="0"/>
          <wp:positionH relativeFrom="column">
            <wp:posOffset>-513715</wp:posOffset>
          </wp:positionH>
          <wp:positionV relativeFrom="paragraph">
            <wp:posOffset>-63500</wp:posOffset>
          </wp:positionV>
          <wp:extent cx="678180" cy="738505"/>
          <wp:effectExtent l="0" t="0" r="7620" b="4445"/>
          <wp:wrapTopAndBottom/>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16500" name="Picture 1" descr="brasao"/>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678180" cy="7385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32"/>
        <w:u w:val="single"/>
        <w:lang w:eastAsia="pt-BR"/>
      </w:rPr>
      <w:drawing>
        <wp:anchor distT="0" distB="0" distL="114300" distR="114300" simplePos="0" relativeHeight="251659264" behindDoc="0" locked="0" layoutInCell="1" allowOverlap="1">
          <wp:simplePos x="0" y="0"/>
          <wp:positionH relativeFrom="column">
            <wp:posOffset>5389245</wp:posOffset>
          </wp:positionH>
          <wp:positionV relativeFrom="paragraph">
            <wp:posOffset>0</wp:posOffset>
          </wp:positionV>
          <wp:extent cx="525145" cy="594360"/>
          <wp:effectExtent l="0" t="0" r="8255" b="0"/>
          <wp:wrapTopAndBottom/>
          <wp:docPr id="2" name="Imagem 2"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67906" name="Picture 2" descr="Camara1"/>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525145" cy="5943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164F7" w:rsidP="003164F7" w14:paraId="31416A46" w14:textId="77777777">
    <w:pPr>
      <w:pStyle w:val="Header"/>
      <w:jc w:val="center"/>
      <w:rPr>
        <w:rFonts w:ascii="Arial" w:hAnsi="Arial"/>
        <w:b/>
        <w:sz w:val="32"/>
        <w:u w:val="single"/>
      </w:rPr>
    </w:pPr>
    <w:r>
      <w:rPr>
        <w:rFonts w:ascii="Arial" w:hAnsi="Arial"/>
        <w:b/>
        <w:sz w:val="32"/>
        <w:u w:val="single"/>
      </w:rPr>
      <w:t>CÂMARA MUNICIPAL DE BOTUCATU</w:t>
    </w:r>
  </w:p>
  <w:p w:rsidR="003164F7" w14:paraId="3596D16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1"/>
    <w:lvl w:ilvl="0">
      <w:start w:val="1"/>
      <w:numFmt w:val="none"/>
      <w:pStyle w:val="Heading1"/>
      <w:suff w:val="nothing"/>
      <w:lvlJc w:val="left"/>
      <w:pPr>
        <w:tabs>
          <w:tab w:val="num" w:pos="0"/>
        </w:tabs>
        <w:ind w:left="0" w:firstLine="0"/>
      </w:pPr>
      <w:rPr>
        <w:rFonts w:cs="Times New Roman"/>
      </w:rPr>
    </w:lvl>
    <w:lvl w:ilvl="1">
      <w:start w:val="1"/>
      <w:numFmt w:val="none"/>
      <w:suff w:val="nothing"/>
      <w:lvlJc w:val="left"/>
      <w:pPr>
        <w:tabs>
          <w:tab w:val="num" w:pos="0"/>
        </w:tabs>
        <w:ind w:left="0" w:firstLine="0"/>
      </w:pPr>
    </w:lvl>
    <w:lvl w:ilvl="2">
      <w:start w:val="1"/>
      <w:numFmt w:val="none"/>
      <w:suff w:val="nothing"/>
      <w:lvlJc w:val="left"/>
      <w:pPr>
        <w:tabs>
          <w:tab w:val="num" w:pos="0"/>
        </w:tabs>
        <w:ind w:left="0" w:firstLine="0"/>
      </w:pPr>
    </w:lvl>
    <w:lvl w:ilvl="3">
      <w:start w:val="1"/>
      <w:numFmt w:val="none"/>
      <w:suff w:val="nothing"/>
      <w:lvlJc w:val="left"/>
      <w:pPr>
        <w:tabs>
          <w:tab w:val="num" w:pos="0"/>
        </w:tabs>
        <w:ind w:left="0" w:firstLine="0"/>
      </w:pPr>
    </w:lvl>
    <w:lvl w:ilvl="4">
      <w:start w:val="1"/>
      <w:numFmt w:val="none"/>
      <w:suff w:val="nothing"/>
      <w:lvlJc w:val="left"/>
      <w:pPr>
        <w:tabs>
          <w:tab w:val="num" w:pos="0"/>
        </w:tabs>
        <w:ind w:left="0" w:firstLine="0"/>
      </w:pPr>
    </w:lvl>
    <w:lvl w:ilvl="5">
      <w:start w:val="1"/>
      <w:numFmt w:val="none"/>
      <w:suff w:val="nothing"/>
      <w:lvlJc w:val="left"/>
      <w:pPr>
        <w:tabs>
          <w:tab w:val="num" w:pos="0"/>
        </w:tabs>
        <w:ind w:left="0" w:firstLine="0"/>
      </w:pPr>
    </w:lvl>
    <w:lvl w:ilvl="6">
      <w:start w:val="1"/>
      <w:numFmt w:val="none"/>
      <w:suff w:val="nothing"/>
      <w:lvlJc w:val="left"/>
      <w:pPr>
        <w:tabs>
          <w:tab w:val="num" w:pos="0"/>
        </w:tabs>
        <w:ind w:left="0" w:firstLine="0"/>
      </w:pPr>
    </w:lvl>
    <w:lvl w:ilvl="7">
      <w:start w:val="1"/>
      <w:numFmt w:val="none"/>
      <w:suff w:val="nothing"/>
      <w:lvlJc w:val="left"/>
      <w:pPr>
        <w:tabs>
          <w:tab w:val="num" w:pos="0"/>
        </w:tabs>
        <w:ind w:left="0" w:firstLine="0"/>
      </w:pPr>
    </w:lvl>
    <w:lvl w:ilvl="8">
      <w:start w:val="1"/>
      <w:numFmt w:val="none"/>
      <w:suff w:val="nothing"/>
      <w:lvlJc w:val="left"/>
      <w:pPr>
        <w:tabs>
          <w:tab w:val="num" w:pos="0"/>
        </w:tabs>
        <w:ind w:left="0" w:firstLine="0"/>
      </w:pPr>
    </w:lvl>
  </w:abstractNum>
  <w:abstractNum w:abstractNumId="1">
    <w:nsid w:val="00000002"/>
    <w:multiLevelType w:val="multilevel"/>
    <w:tmpl w:val="00000002"/>
    <w:name w:val="WWNum1"/>
    <w:lvl w:ilvl="0">
      <w:start w:val="1"/>
      <w:numFmt w:val="none"/>
      <w:suff w:val="nothing"/>
      <w:lvlJc w:val="left"/>
      <w:pPr>
        <w:tabs>
          <w:tab w:val="num" w:pos="0"/>
        </w:tabs>
        <w:ind w:left="0" w:firstLine="0"/>
      </w:pPr>
      <w:rPr>
        <w:rFonts w:cs="Times New Roman"/>
      </w:rPr>
    </w:lvl>
    <w:lvl w:ilvl="1">
      <w:start w:val="1"/>
      <w:numFmt w:val="none"/>
      <w:suff w:val="nothing"/>
      <w:lvlJc w:val="left"/>
      <w:pPr>
        <w:tabs>
          <w:tab w:val="num" w:pos="0"/>
        </w:tabs>
        <w:ind w:left="0" w:firstLine="0"/>
      </w:pPr>
      <w:rPr>
        <w:rFonts w:cs="Times New Roman"/>
      </w:rPr>
    </w:lvl>
    <w:lvl w:ilvl="2">
      <w:start w:val="1"/>
      <w:numFmt w:val="none"/>
      <w:suff w:val="nothing"/>
      <w:lvlJc w:val="left"/>
      <w:pPr>
        <w:tabs>
          <w:tab w:val="num" w:pos="0"/>
        </w:tabs>
        <w:ind w:left="0" w:firstLine="0"/>
      </w:pPr>
      <w:rPr>
        <w:rFonts w:cs="Times New Roman"/>
      </w:rPr>
    </w:lvl>
    <w:lvl w:ilvl="3">
      <w:start w:val="1"/>
      <w:numFmt w:val="none"/>
      <w:suff w:val="nothing"/>
      <w:lvlJc w:val="left"/>
      <w:pPr>
        <w:tabs>
          <w:tab w:val="num" w:pos="0"/>
        </w:tabs>
        <w:ind w:left="0" w:firstLine="0"/>
      </w:pPr>
      <w:rPr>
        <w:rFonts w:cs="Times New Roman"/>
      </w:rPr>
    </w:lvl>
    <w:lvl w:ilvl="4">
      <w:start w:val="1"/>
      <w:numFmt w:val="none"/>
      <w:suff w:val="nothing"/>
      <w:lvlJc w:val="left"/>
      <w:pPr>
        <w:tabs>
          <w:tab w:val="num" w:pos="0"/>
        </w:tabs>
        <w:ind w:left="0" w:firstLine="0"/>
      </w:pPr>
      <w:rPr>
        <w:rFonts w:cs="Times New Roman"/>
      </w:rPr>
    </w:lvl>
    <w:lvl w:ilvl="5">
      <w:start w:val="1"/>
      <w:numFmt w:val="none"/>
      <w:suff w:val="nothing"/>
      <w:lvlJc w:val="left"/>
      <w:pPr>
        <w:tabs>
          <w:tab w:val="num" w:pos="0"/>
        </w:tabs>
        <w:ind w:left="0" w:firstLine="0"/>
      </w:pPr>
      <w:rPr>
        <w:rFonts w:cs="Times New Roman"/>
      </w:rPr>
    </w:lvl>
    <w:lvl w:ilvl="6">
      <w:start w:val="1"/>
      <w:numFmt w:val="none"/>
      <w:suff w:val="nothing"/>
      <w:lvlJc w:val="left"/>
      <w:pPr>
        <w:tabs>
          <w:tab w:val="num" w:pos="0"/>
        </w:tabs>
        <w:ind w:left="0" w:firstLine="0"/>
      </w:pPr>
      <w:rPr>
        <w:rFonts w:cs="Times New Roman"/>
      </w:rPr>
    </w:lvl>
    <w:lvl w:ilvl="7">
      <w:start w:val="1"/>
      <w:numFmt w:val="none"/>
      <w:suff w:val="nothing"/>
      <w:lvlJc w:val="left"/>
      <w:pPr>
        <w:tabs>
          <w:tab w:val="num" w:pos="0"/>
        </w:tabs>
        <w:ind w:left="0" w:firstLine="0"/>
      </w:pPr>
      <w:rPr>
        <w:rFonts w:cs="Times New Roman"/>
      </w:rPr>
    </w:lvl>
    <w:lvl w:ilvl="8">
      <w:start w:val="1"/>
      <w:numFmt w:val="none"/>
      <w:suff w:val="nothing"/>
      <w:lvlJc w:val="left"/>
      <w:pPr>
        <w:tabs>
          <w:tab w:val="num" w:pos="0"/>
        </w:tabs>
        <w:ind w:left="0" w:firstLine="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FB2"/>
    <w:rsid w:val="00024124"/>
    <w:rsid w:val="000A2297"/>
    <w:rsid w:val="000D1F1D"/>
    <w:rsid w:val="000E680B"/>
    <w:rsid w:val="001000CF"/>
    <w:rsid w:val="001755BA"/>
    <w:rsid w:val="001A223C"/>
    <w:rsid w:val="001F0D53"/>
    <w:rsid w:val="00293C58"/>
    <w:rsid w:val="003164F7"/>
    <w:rsid w:val="00362DD0"/>
    <w:rsid w:val="00391174"/>
    <w:rsid w:val="003A5A47"/>
    <w:rsid w:val="00451A52"/>
    <w:rsid w:val="004956E1"/>
    <w:rsid w:val="0064275A"/>
    <w:rsid w:val="007321C9"/>
    <w:rsid w:val="0086429F"/>
    <w:rsid w:val="00916DE3"/>
    <w:rsid w:val="00937E60"/>
    <w:rsid w:val="009D330D"/>
    <w:rsid w:val="009F0E6B"/>
    <w:rsid w:val="00AD3267"/>
    <w:rsid w:val="00B61250"/>
    <w:rsid w:val="00B8034D"/>
    <w:rsid w:val="00BA089C"/>
    <w:rsid w:val="00BA31C4"/>
    <w:rsid w:val="00BB187A"/>
    <w:rsid w:val="00BC7662"/>
    <w:rsid w:val="00C340AC"/>
    <w:rsid w:val="00CB52A0"/>
    <w:rsid w:val="00F83D30"/>
    <w:rsid w:val="00F83FB2"/>
    <w:rsid w:val="00F93EA2"/>
    <w:rsid w:val="00FA45A4"/>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57D7ED0D-A4E7-4E94-8F51-D015A7910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C58"/>
    <w:pPr>
      <w:suppressAutoHyphens/>
      <w:spacing w:after="0" w:line="240" w:lineRule="auto"/>
    </w:pPr>
    <w:rPr>
      <w:rFonts w:ascii="Times New Roman" w:eastAsia="Times New Roman" w:hAnsi="Times New Roman" w:cs="Times New Roman"/>
      <w:sz w:val="20"/>
      <w:szCs w:val="20"/>
      <w:lang w:eastAsia="zh-CN"/>
    </w:rPr>
  </w:style>
  <w:style w:type="paragraph" w:styleId="Heading1">
    <w:name w:val="heading 1"/>
    <w:basedOn w:val="Normal"/>
    <w:next w:val="Normal"/>
    <w:link w:val="Ttulo1Char"/>
    <w:qFormat/>
    <w:rsid w:val="00293C58"/>
    <w:pPr>
      <w:keepNext/>
      <w:numPr>
        <w:numId w:val="1"/>
      </w:numPr>
      <w:jc w:val="center"/>
      <w:outlineLvl w:val="0"/>
    </w:pPr>
    <w:rPr>
      <w:rFonts w:eastAsia="Arial Unicode MS"/>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tulo1Char">
    <w:name w:val="Título 1 Char"/>
    <w:basedOn w:val="DefaultParagraphFont"/>
    <w:link w:val="Heading1"/>
    <w:rsid w:val="00293C58"/>
    <w:rPr>
      <w:rFonts w:ascii="Times New Roman" w:eastAsia="Arial Unicode MS" w:hAnsi="Times New Roman" w:cs="Times New Roman"/>
      <w:b/>
      <w:bCs/>
      <w:sz w:val="28"/>
      <w:szCs w:val="20"/>
      <w:lang w:eastAsia="zh-CN"/>
    </w:rPr>
  </w:style>
  <w:style w:type="character" w:customStyle="1" w:styleId="var3">
    <w:name w:val="var3"/>
    <w:rsid w:val="00293C58"/>
    <w:rPr>
      <w:b/>
      <w:bCs/>
      <w:color w:val="008800"/>
    </w:rPr>
  </w:style>
  <w:style w:type="paragraph" w:styleId="Title">
    <w:name w:val="Title"/>
    <w:basedOn w:val="Normal"/>
    <w:link w:val="TtuloChar"/>
    <w:qFormat/>
    <w:rsid w:val="00293C58"/>
    <w:pPr>
      <w:jc w:val="center"/>
    </w:pPr>
    <w:rPr>
      <w:b/>
      <w:bCs/>
      <w:sz w:val="24"/>
      <w:u w:val="single"/>
    </w:rPr>
  </w:style>
  <w:style w:type="character" w:customStyle="1" w:styleId="TtuloChar">
    <w:name w:val="Título Char"/>
    <w:basedOn w:val="DefaultParagraphFont"/>
    <w:link w:val="Title"/>
    <w:rsid w:val="00293C58"/>
    <w:rPr>
      <w:rFonts w:ascii="Times New Roman" w:eastAsia="Times New Roman" w:hAnsi="Times New Roman" w:cs="Times New Roman"/>
      <w:b/>
      <w:bCs/>
      <w:sz w:val="24"/>
      <w:szCs w:val="20"/>
      <w:u w:val="single"/>
      <w:lang w:eastAsia="zh-CN"/>
    </w:rPr>
  </w:style>
  <w:style w:type="paragraph" w:styleId="Header">
    <w:name w:val="header"/>
    <w:basedOn w:val="Normal"/>
    <w:link w:val="CabealhoChar"/>
    <w:unhideWhenUsed/>
    <w:rsid w:val="003164F7"/>
    <w:pPr>
      <w:tabs>
        <w:tab w:val="center" w:pos="4252"/>
        <w:tab w:val="right" w:pos="8504"/>
      </w:tabs>
    </w:pPr>
  </w:style>
  <w:style w:type="character" w:customStyle="1" w:styleId="CabealhoChar">
    <w:name w:val="Cabeçalho Char"/>
    <w:basedOn w:val="DefaultParagraphFont"/>
    <w:link w:val="Header"/>
    <w:uiPriority w:val="99"/>
    <w:rsid w:val="003164F7"/>
    <w:rPr>
      <w:rFonts w:ascii="Times New Roman" w:eastAsia="Times New Roman" w:hAnsi="Times New Roman" w:cs="Times New Roman"/>
      <w:sz w:val="20"/>
      <w:szCs w:val="20"/>
      <w:lang w:eastAsia="zh-CN"/>
    </w:rPr>
  </w:style>
  <w:style w:type="paragraph" w:styleId="Footer">
    <w:name w:val="footer"/>
    <w:basedOn w:val="Normal"/>
    <w:link w:val="RodapChar"/>
    <w:unhideWhenUsed/>
    <w:rsid w:val="003164F7"/>
    <w:pPr>
      <w:tabs>
        <w:tab w:val="center" w:pos="4252"/>
        <w:tab w:val="right" w:pos="8504"/>
      </w:tabs>
    </w:pPr>
  </w:style>
  <w:style w:type="character" w:customStyle="1" w:styleId="RodapChar">
    <w:name w:val="Rodapé Char"/>
    <w:basedOn w:val="DefaultParagraphFont"/>
    <w:link w:val="Footer"/>
    <w:uiPriority w:val="99"/>
    <w:rsid w:val="003164F7"/>
    <w:rPr>
      <w:rFonts w:ascii="Times New Roman" w:eastAsia="Times New Roman" w:hAnsi="Times New Roman" w:cs="Times New Roman"/>
      <w:sz w:val="20"/>
      <w:szCs w:val="20"/>
      <w:lang w:eastAsia="zh-CN"/>
    </w:rPr>
  </w:style>
  <w:style w:type="character" w:styleId="Hyperlink">
    <w:name w:val="Hyperlink"/>
    <w:rsid w:val="003164F7"/>
    <w:rPr>
      <w:color w:val="0000FF"/>
      <w:u w:val="single"/>
    </w:rPr>
  </w:style>
  <w:style w:type="paragraph" w:styleId="BalloonText">
    <w:name w:val="Balloon Text"/>
    <w:basedOn w:val="Normal"/>
    <w:link w:val="TextodebaloChar"/>
    <w:uiPriority w:val="99"/>
    <w:semiHidden/>
    <w:unhideWhenUsed/>
    <w:rsid w:val="00BC7662"/>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BC7662"/>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hyperlink" Target="http://www.camara"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5</Pages>
  <Words>1765</Words>
  <Characters>9532</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 araujo</dc:creator>
  <cp:lastModifiedBy>Daniele</cp:lastModifiedBy>
  <cp:revision>13</cp:revision>
  <cp:lastPrinted>2022-02-07T14:05:00Z</cp:lastPrinted>
  <dcterms:created xsi:type="dcterms:W3CDTF">2020-01-10T20:01:00Z</dcterms:created>
  <dcterms:modified xsi:type="dcterms:W3CDTF">2022-02-07T14:45:00Z</dcterms:modified>
</cp:coreProperties>
</file>