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62" w:rsidRDefault="00AB6F62">
      <w:pPr>
        <w:pStyle w:val="Ttulo"/>
        <w:spacing w:line="360" w:lineRule="auto"/>
        <w:rPr>
          <w:rFonts w:ascii="Arial" w:hAnsi="Arial" w:cs="Arial"/>
          <w:sz w:val="32"/>
        </w:rPr>
      </w:pPr>
    </w:p>
    <w:p w:rsidR="00AB6F62" w:rsidRDefault="00AB6F62" w:rsidP="00AB6F6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AB6F62" w:rsidRDefault="00AB6F62" w:rsidP="00AB6F62">
      <w:pPr>
        <w:rPr>
          <w:rFonts w:ascii="Arial" w:hAnsi="Arial" w:cs="Arial"/>
          <w:sz w:val="24"/>
          <w:szCs w:val="24"/>
        </w:rPr>
      </w:pPr>
    </w:p>
    <w:p w:rsidR="00AB6F62" w:rsidRDefault="00AB6F62" w:rsidP="00AB6F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11 de fevereiro de 2022. </w:t>
      </w: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14 de fevereiro de 2022,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b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</w:t>
      </w:r>
      <w:r w:rsidR="00B34938">
        <w:rPr>
          <w:rFonts w:ascii="Arial" w:hAnsi="Arial" w:cs="Arial"/>
          <w:b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º 04/2022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 que a</w:t>
      </w:r>
      <w:r w:rsidRPr="00AB6F62">
        <w:rPr>
          <w:rFonts w:ascii="Arial" w:hAnsi="Arial" w:cs="Arial"/>
          <w:sz w:val="28"/>
          <w:szCs w:val="28"/>
        </w:rPr>
        <w:t>tualiza o subsídio dos membros do Conselho Tutelar de Botucatu</w:t>
      </w:r>
      <w:r>
        <w:rPr>
          <w:rFonts w:ascii="Arial" w:hAnsi="Arial" w:cs="Arial"/>
          <w:sz w:val="28"/>
          <w:szCs w:val="28"/>
        </w:rPr>
        <w:t>.</w:t>
      </w: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</w:p>
    <w:p w:rsidR="00AB6F62" w:rsidRDefault="00AB6F62" w:rsidP="00AB6F6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AB6F62" w:rsidRDefault="00AB6F62" w:rsidP="00AB6F6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AB6F62" w:rsidRDefault="00AB6F62" w:rsidP="00AB6F62">
      <w:pPr>
        <w:jc w:val="both"/>
        <w:rPr>
          <w:rFonts w:ascii="Arial" w:hAnsi="Arial" w:cs="Arial"/>
          <w:b/>
          <w:sz w:val="28"/>
          <w:szCs w:val="28"/>
        </w:rPr>
      </w:pPr>
    </w:p>
    <w:p w:rsidR="00AB6F62" w:rsidRDefault="00AB6F62" w:rsidP="00AB6F62">
      <w:pPr>
        <w:jc w:val="both"/>
        <w:rPr>
          <w:rFonts w:ascii="Arial" w:hAnsi="Arial" w:cs="Arial"/>
          <w:b/>
          <w:sz w:val="28"/>
          <w:szCs w:val="28"/>
        </w:rPr>
      </w:pPr>
    </w:p>
    <w:p w:rsidR="00AB6F62" w:rsidRDefault="00AB6F62" w:rsidP="00AB6F62">
      <w:pPr>
        <w:rPr>
          <w:rFonts w:ascii="Arial" w:hAnsi="Arial" w:cs="Arial"/>
          <w:b/>
          <w:sz w:val="28"/>
          <w:szCs w:val="28"/>
        </w:rPr>
      </w:pPr>
    </w:p>
    <w:p w:rsidR="00AB6F62" w:rsidRDefault="00AB6F62" w:rsidP="00AB6F62">
      <w:pPr>
        <w:rPr>
          <w:rFonts w:ascii="Arial" w:hAnsi="Arial" w:cs="Arial"/>
          <w:b/>
          <w:sz w:val="28"/>
          <w:szCs w:val="28"/>
        </w:rPr>
      </w:pPr>
    </w:p>
    <w:p w:rsidR="00AB6F62" w:rsidRDefault="00AB6F62" w:rsidP="00AB6F62">
      <w:pPr>
        <w:rPr>
          <w:rFonts w:ascii="Arial" w:hAnsi="Arial" w:cs="Arial"/>
          <w:b/>
          <w:sz w:val="28"/>
          <w:szCs w:val="28"/>
        </w:rPr>
      </w:pPr>
    </w:p>
    <w:p w:rsidR="00AB6F62" w:rsidRDefault="00AB6F62" w:rsidP="00AB6F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AB6F62" w:rsidRDefault="00AB6F62" w:rsidP="00AB6F62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AB6F62" w:rsidRDefault="00AB6F62">
      <w:pPr>
        <w:pStyle w:val="Ttulo"/>
        <w:spacing w:line="360" w:lineRule="auto"/>
        <w:rPr>
          <w:rFonts w:ascii="Arial" w:hAnsi="Arial" w:cs="Arial"/>
          <w:sz w:val="32"/>
        </w:rPr>
      </w:pPr>
    </w:p>
    <w:p w:rsidR="00AB6F62" w:rsidRDefault="00AB6F62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AB6F62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D2" w:rsidRDefault="00FC5BD2">
      <w:r>
        <w:separator/>
      </w:r>
    </w:p>
  </w:endnote>
  <w:endnote w:type="continuationSeparator" w:id="0">
    <w:p w:rsidR="00FC5BD2" w:rsidRDefault="00FC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376AF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FC5BD2" w:rsidP="000C44CD">
    <w:pPr>
      <w:pStyle w:val="Rodap"/>
      <w:ind w:left="-709" w:hanging="142"/>
      <w:jc w:val="center"/>
    </w:pPr>
    <w:hyperlink r:id="rId1" w:history="1">
      <w:r w:rsidR="00376AF1" w:rsidRPr="00391174">
        <w:rPr>
          <w:rStyle w:val="Hyperlink"/>
          <w:sz w:val="18"/>
          <w:szCs w:val="18"/>
        </w:rPr>
        <w:t>http://www.camara</w:t>
      </w:r>
    </w:hyperlink>
    <w:r w:rsidR="00376AF1" w:rsidRPr="00391174">
      <w:rPr>
        <w:color w:val="0000FF"/>
        <w:sz w:val="18"/>
        <w:szCs w:val="18"/>
        <w:u w:val="single"/>
      </w:rPr>
      <w:t>botucatu.sp.gov.br</w:t>
    </w:r>
    <w:r w:rsidR="00376AF1" w:rsidRPr="00391174">
      <w:rPr>
        <w:color w:val="0000FF"/>
        <w:sz w:val="18"/>
        <w:szCs w:val="18"/>
      </w:rPr>
      <w:t xml:space="preserve">  </w:t>
    </w:r>
    <w:r w:rsidR="00376AF1" w:rsidRPr="00391174">
      <w:rPr>
        <w:color w:val="000000"/>
        <w:sz w:val="18"/>
        <w:szCs w:val="18"/>
      </w:rPr>
      <w:t>E-mail:</w:t>
    </w:r>
    <w:r w:rsidR="00376AF1" w:rsidRPr="00391174">
      <w:rPr>
        <w:color w:val="0000FF"/>
        <w:sz w:val="18"/>
        <w:szCs w:val="18"/>
      </w:rPr>
      <w:t xml:space="preserve"> </w:t>
    </w:r>
    <w:r w:rsidR="00376AF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D2" w:rsidRDefault="00FC5BD2">
      <w:r>
        <w:separator/>
      </w:r>
    </w:p>
  </w:footnote>
  <w:footnote w:type="continuationSeparator" w:id="0">
    <w:p w:rsidR="00FC5BD2" w:rsidRDefault="00FC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76AF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649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9395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76AF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76AF1"/>
    <w:rsid w:val="00391174"/>
    <w:rsid w:val="004360F9"/>
    <w:rsid w:val="0062200B"/>
    <w:rsid w:val="006B6DC3"/>
    <w:rsid w:val="006E2790"/>
    <w:rsid w:val="006F2849"/>
    <w:rsid w:val="0079152D"/>
    <w:rsid w:val="00914E32"/>
    <w:rsid w:val="00A55797"/>
    <w:rsid w:val="00AA0026"/>
    <w:rsid w:val="00AB6F62"/>
    <w:rsid w:val="00B25A31"/>
    <w:rsid w:val="00B34938"/>
    <w:rsid w:val="00E05C5B"/>
    <w:rsid w:val="00E25015"/>
    <w:rsid w:val="00E66F93"/>
    <w:rsid w:val="00E74F0A"/>
    <w:rsid w:val="00EE4F26"/>
    <w:rsid w:val="00EF5E75"/>
    <w:rsid w:val="00F20BB2"/>
    <w:rsid w:val="00F736AD"/>
    <w:rsid w:val="00FA18E6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C48331-7215-484A-A0A6-E4841CC4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AB6F6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</cp:revision>
  <cp:lastPrinted>2020-01-15T17:04:00Z</cp:lastPrinted>
  <dcterms:created xsi:type="dcterms:W3CDTF">2020-01-15T17:04:00Z</dcterms:created>
  <dcterms:modified xsi:type="dcterms:W3CDTF">2022-02-10T19:59:00Z</dcterms:modified>
</cp:coreProperties>
</file>