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Default="003164F7" w:rsidP="00441EE3">
      <w:pPr>
        <w:pStyle w:val="Ttulo"/>
        <w:jc w:val="both"/>
        <w:rPr>
          <w:rFonts w:ascii="Arial" w:hAnsi="Arial" w:cs="Arial"/>
          <w:color w:val="000000"/>
          <w:sz w:val="36"/>
          <w:szCs w:val="36"/>
        </w:rPr>
      </w:pPr>
    </w:p>
    <w:p w:rsidR="003164F7" w:rsidRDefault="003164F7" w:rsidP="00441EE3">
      <w:pPr>
        <w:pStyle w:val="Ttulo"/>
        <w:jc w:val="both"/>
        <w:rPr>
          <w:rFonts w:ascii="Arial" w:hAnsi="Arial" w:cs="Arial"/>
          <w:color w:val="000000"/>
          <w:sz w:val="36"/>
          <w:szCs w:val="36"/>
        </w:rPr>
      </w:pPr>
    </w:p>
    <w:p w:rsidR="00293C58" w:rsidRPr="00441EE3" w:rsidRDefault="00384A99" w:rsidP="00A436BE">
      <w:pPr>
        <w:pStyle w:val="Ttulo"/>
        <w:rPr>
          <w:sz w:val="32"/>
          <w:szCs w:val="32"/>
        </w:rPr>
      </w:pPr>
      <w:r w:rsidRPr="00441EE3">
        <w:rPr>
          <w:rFonts w:ascii="Arial" w:hAnsi="Arial" w:cs="Arial"/>
          <w:color w:val="000000"/>
          <w:sz w:val="32"/>
          <w:szCs w:val="32"/>
        </w:rPr>
        <w:t xml:space="preserve">Data </w:t>
      </w:r>
      <w:r w:rsidRPr="00441EE3">
        <w:rPr>
          <w:rStyle w:val="var3"/>
          <w:rFonts w:ascii="Arial" w:hAnsi="Arial" w:cs="Arial"/>
          <w:b/>
          <w:bCs/>
          <w:color w:val="000000"/>
          <w:sz w:val="32"/>
          <w:szCs w:val="32"/>
        </w:rPr>
        <w:t>4 de julho de 2022</w:t>
      </w:r>
    </w:p>
    <w:p w:rsidR="00293C58" w:rsidRPr="00441EE3" w:rsidRDefault="00293C58" w:rsidP="00441EE3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32"/>
          <w:szCs w:val="32"/>
        </w:rPr>
      </w:pPr>
    </w:p>
    <w:p w:rsidR="00293C58" w:rsidRPr="00441EE3" w:rsidRDefault="00293C58" w:rsidP="00441EE3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293C58" w:rsidRPr="00A436BE" w:rsidRDefault="00384A99" w:rsidP="00441EE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436BE"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A436BE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A436BE">
        <w:rPr>
          <w:rFonts w:ascii="Arial" w:hAnsi="Arial" w:cs="Arial"/>
          <w:b/>
          <w:bCs/>
          <w:sz w:val="24"/>
          <w:szCs w:val="24"/>
          <w:u w:val="single"/>
        </w:rPr>
        <w:t xml:space="preserve"> DE PESAR:</w:t>
      </w:r>
    </w:p>
    <w:p w:rsidR="0064275A" w:rsidRPr="00A436BE" w:rsidRDefault="0064275A" w:rsidP="00441EE3">
      <w:pPr>
        <w:jc w:val="both"/>
        <w:rPr>
          <w:rFonts w:ascii="Arial" w:hAnsi="Arial" w:cs="Arial"/>
          <w:sz w:val="24"/>
          <w:szCs w:val="24"/>
        </w:rPr>
      </w:pPr>
    </w:p>
    <w:p w:rsidR="00F83FB2" w:rsidRPr="00A436BE" w:rsidRDefault="00384A99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  <w:u w:val="single"/>
        </w:rPr>
        <w:t>Autoria:</w:t>
      </w:r>
      <w:r w:rsidRPr="00A436BE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79226B" w:rsidRPr="00A436BE" w:rsidRDefault="0079226B" w:rsidP="00441EE3">
      <w:pPr>
        <w:jc w:val="both"/>
        <w:rPr>
          <w:rFonts w:ascii="Arial" w:hAnsi="Arial" w:cs="Arial"/>
          <w:b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36</w:t>
      </w:r>
    </w:p>
    <w:p w:rsidR="0079226B" w:rsidRPr="00A436BE" w:rsidRDefault="00384A99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Voto de pesar pelo falecimento do senhor Helio Donato, ocorrido em 29 de junho de 2022, aos 88 anos de idade.</w:t>
      </w:r>
    </w:p>
    <w:p w:rsidR="0079226B" w:rsidRPr="00A436BE" w:rsidRDefault="0079226B" w:rsidP="00441EE3">
      <w:pPr>
        <w:jc w:val="both"/>
        <w:rPr>
          <w:rFonts w:ascii="Arial" w:hAnsi="Arial" w:cs="Arial"/>
          <w:b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37</w:t>
      </w:r>
    </w:p>
    <w:p w:rsidR="0079226B" w:rsidRPr="00A436BE" w:rsidRDefault="00384A99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 xml:space="preserve">Voto de pesar pelo falecimento do senhor Ovidio de Lucca, ocorrido em 29 de junho de 2022, aos 97 anos de idade. </w:t>
      </w:r>
    </w:p>
    <w:p w:rsidR="00F93EA2" w:rsidRPr="00A436BE" w:rsidRDefault="00F93EA2" w:rsidP="00441EE3">
      <w:pPr>
        <w:jc w:val="both"/>
        <w:rPr>
          <w:rFonts w:ascii="Arial" w:hAnsi="Arial" w:cs="Arial"/>
          <w:sz w:val="24"/>
          <w:szCs w:val="24"/>
        </w:rPr>
      </w:pPr>
    </w:p>
    <w:p w:rsidR="00F93EA2" w:rsidRPr="00A436BE" w:rsidRDefault="00384A99" w:rsidP="00441EE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436BE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93EA2" w:rsidRPr="00A436BE" w:rsidRDefault="00F93EA2" w:rsidP="00441EE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432</w:t>
      </w:r>
      <w:r w:rsidR="00384A99" w:rsidRPr="00A436BE">
        <w:rPr>
          <w:rFonts w:ascii="Arial" w:hAnsi="Arial" w:cs="Arial"/>
          <w:b/>
          <w:sz w:val="24"/>
          <w:szCs w:val="24"/>
        </w:rPr>
        <w:t>- Autoria: SILVIO</w:t>
      </w:r>
    </w:p>
    <w:p w:rsidR="0079226B" w:rsidRPr="00A436BE" w:rsidRDefault="00384A99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Prefeito, Secretária de Cultura e Secretária Adjunta de Turismo - solicita-se providenciarem a imediata verificação das estátuas, totens e placas de homenagens ao Capitão José Gomes Pinheiro existentes na Rua Professora Josephina Pinheiro Machado Ciaccia, bem como considerar uma melhor utilização das peças e acervos junto à família, para que nossos cidadãos possam ter acesso e melhor interação com material tão importante, inclusive com a possibilidade de doação a museus da cidade ou outros esp</w:t>
      </w:r>
      <w:r w:rsidR="001B29A3">
        <w:rPr>
          <w:rFonts w:ascii="Arial" w:hAnsi="Arial" w:cs="Arial"/>
          <w:sz w:val="24"/>
          <w:szCs w:val="24"/>
        </w:rPr>
        <w:t>aços apropriados</w:t>
      </w:r>
      <w:r w:rsidRPr="00A436BE">
        <w:rPr>
          <w:rFonts w:ascii="Arial" w:hAnsi="Arial" w:cs="Arial"/>
          <w:sz w:val="24"/>
          <w:szCs w:val="24"/>
        </w:rPr>
        <w:t>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433</w:t>
      </w:r>
      <w:r w:rsidR="00384A99" w:rsidRPr="00A436BE">
        <w:rPr>
          <w:rFonts w:ascii="Arial" w:hAnsi="Arial" w:cs="Arial"/>
          <w:b/>
          <w:sz w:val="24"/>
          <w:szCs w:val="24"/>
        </w:rPr>
        <w:t>- Autoria: SILVIO</w:t>
      </w:r>
    </w:p>
    <w:p w:rsidR="0079226B" w:rsidRPr="00A436BE" w:rsidRDefault="00384A99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Secretária de Educação - solicita-se que informe quais as atividades manifestadas no Movimento Arte de Rua (pinturas, esculturas e apresentações) vêm sendo desenvolvidas com os alunos de nossa rede municipal de ensino.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435</w:t>
      </w:r>
      <w:r w:rsidR="00384A99" w:rsidRPr="00A436BE">
        <w:rPr>
          <w:rFonts w:ascii="Arial" w:hAnsi="Arial" w:cs="Arial"/>
          <w:b/>
          <w:sz w:val="24"/>
          <w:szCs w:val="24"/>
        </w:rPr>
        <w:t>- Autoria: LELO PAGANI</w:t>
      </w:r>
    </w:p>
    <w:p w:rsidR="0079226B" w:rsidRPr="00A436BE" w:rsidRDefault="00A436BE" w:rsidP="00441EE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- </w:t>
      </w:r>
      <w:r w:rsidR="00384A99" w:rsidRPr="00A436BE">
        <w:rPr>
          <w:rFonts w:ascii="Arial" w:hAnsi="Arial" w:cs="Arial"/>
          <w:sz w:val="24"/>
          <w:szCs w:val="24"/>
        </w:rPr>
        <w:t>solicita-se implantar uma área de lazer ao lado do lago localizado no bairro Califórnia II, com parquinho infantil e academia ao ar livre.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436</w:t>
      </w:r>
      <w:r w:rsidR="00384A99" w:rsidRPr="00A436BE">
        <w:rPr>
          <w:rFonts w:ascii="Arial" w:hAnsi="Arial" w:cs="Arial"/>
          <w:b/>
          <w:sz w:val="24"/>
          <w:szCs w:val="24"/>
        </w:rPr>
        <w:t>- Autoria: CULA</w:t>
      </w:r>
    </w:p>
    <w:p w:rsidR="0079226B" w:rsidRPr="00A436BE" w:rsidRDefault="00384A99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Prefeito - solicita-se construir academia ao ar livre e parquinho infantil no Conjunto Residencial Bem-Te-Vi I.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437</w:t>
      </w:r>
      <w:r w:rsidR="00384A99" w:rsidRPr="00A436BE">
        <w:rPr>
          <w:rFonts w:ascii="Arial" w:hAnsi="Arial" w:cs="Arial"/>
          <w:b/>
          <w:sz w:val="24"/>
          <w:szCs w:val="24"/>
        </w:rPr>
        <w:t>- Autoria: ABELARDO</w:t>
      </w:r>
    </w:p>
    <w:p w:rsidR="0079226B" w:rsidRPr="00A436BE" w:rsidRDefault="00384A99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Secretário de Infraestrutura - solicita-se ampliar a largura da ponte de acesso aos bairros Monte Alegre e Faxinal, localizada na Rua Raimundo Putti, Distrito de Rubião Júnior.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lastRenderedPageBreak/>
        <w:t>N°. 438</w:t>
      </w:r>
      <w:r w:rsidR="00384A99" w:rsidRPr="00A436BE">
        <w:rPr>
          <w:rFonts w:ascii="Arial" w:hAnsi="Arial" w:cs="Arial"/>
          <w:b/>
          <w:sz w:val="24"/>
          <w:szCs w:val="24"/>
        </w:rPr>
        <w:t>- Autoria: ROSE IELO</w:t>
      </w:r>
    </w:p>
    <w:p w:rsidR="0079226B" w:rsidRPr="00A436BE" w:rsidRDefault="00A436BE" w:rsidP="00441EE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- solici</w:t>
      </w:r>
      <w:r w:rsidR="00384A99" w:rsidRPr="00A436BE">
        <w:rPr>
          <w:rFonts w:ascii="Arial" w:hAnsi="Arial" w:cs="Arial"/>
          <w:sz w:val="24"/>
          <w:szCs w:val="24"/>
        </w:rPr>
        <w:t>ta-se dotar de iluminação pública o trecho final da Avenida Itália até o início da Rodovia Gastão Dal Farra, bem como envidar esforços junto à Companhia Paulista de Força e Luz e à Concessionária Rodovias do Tietê, no sentido de realizar iluminação no trevo existente no local.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440</w:t>
      </w:r>
      <w:r w:rsidR="00384A99" w:rsidRPr="00A436BE">
        <w:rPr>
          <w:rFonts w:ascii="Arial" w:hAnsi="Arial" w:cs="Arial"/>
          <w:b/>
          <w:sz w:val="24"/>
          <w:szCs w:val="24"/>
        </w:rPr>
        <w:t>- Autoria: ALESSANDRA LUCCHESI</w:t>
      </w:r>
    </w:p>
    <w:p w:rsidR="0079226B" w:rsidRPr="00A436BE" w:rsidRDefault="00A436BE" w:rsidP="00441EE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- </w:t>
      </w:r>
      <w:r w:rsidR="00384A99" w:rsidRPr="00A436BE">
        <w:rPr>
          <w:rFonts w:ascii="Arial" w:hAnsi="Arial" w:cs="Arial"/>
          <w:sz w:val="24"/>
          <w:szCs w:val="24"/>
        </w:rPr>
        <w:t>solicita-se realizar estudos técnicos para implantar faixas de pedestres, bem como vaga para carga e descarga próxima ao nº 473, no entroncamento das Ruas Doutor Jaguaribe e Milton Meris Jaqueta, na Vila dos Lavradores.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441</w:t>
      </w:r>
      <w:r w:rsidR="00384A99" w:rsidRPr="00A436BE">
        <w:rPr>
          <w:rFonts w:ascii="Arial" w:hAnsi="Arial" w:cs="Arial"/>
          <w:b/>
          <w:sz w:val="24"/>
          <w:szCs w:val="24"/>
        </w:rPr>
        <w:t>- Autoria: SILVIO</w:t>
      </w:r>
    </w:p>
    <w:p w:rsidR="0079226B" w:rsidRPr="00A436BE" w:rsidRDefault="00A436BE" w:rsidP="00441EE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</w:t>
      </w:r>
      <w:r w:rsidR="00384A99" w:rsidRPr="00A436BE">
        <w:rPr>
          <w:rFonts w:ascii="Arial" w:hAnsi="Arial" w:cs="Arial"/>
          <w:sz w:val="24"/>
          <w:szCs w:val="24"/>
        </w:rPr>
        <w:t>e Secretário de Comunicação e Participação Popular - solicita-se estudos para a inserção de códigos de barra (QRCode) em placas de obras públicas e monumentos históricos da cidade, garantindo, assim, maior transparência acerca de nossa administração pública, além de informações importantes e de qualidade para os cidadãos botucatuenses.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442</w:t>
      </w:r>
      <w:r w:rsidR="00384A99" w:rsidRPr="00A436BE">
        <w:rPr>
          <w:rFonts w:ascii="Arial" w:hAnsi="Arial" w:cs="Arial"/>
          <w:b/>
          <w:sz w:val="24"/>
          <w:szCs w:val="24"/>
        </w:rPr>
        <w:t>- Autoria: CULA</w:t>
      </w:r>
    </w:p>
    <w:p w:rsidR="0079226B" w:rsidRPr="00A436BE" w:rsidRDefault="00384A99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Prefeito e Secretário de Infraestrutura - solicita-se realizarem a revitalização da área institucional denominada de "Pedro Bonequini", localizada no Residencial Parque Primavera, com início na Rua Benedito Mathias Blumer e término na Rua Augusto Martins</w:t>
      </w:r>
      <w:r w:rsidR="00A436BE">
        <w:rPr>
          <w:rFonts w:ascii="Arial" w:hAnsi="Arial" w:cs="Arial"/>
          <w:sz w:val="24"/>
          <w:szCs w:val="24"/>
        </w:rPr>
        <w:t>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443</w:t>
      </w:r>
      <w:r w:rsidR="00384A99" w:rsidRPr="00A436BE">
        <w:rPr>
          <w:rFonts w:ascii="Arial" w:hAnsi="Arial" w:cs="Arial"/>
          <w:b/>
          <w:sz w:val="24"/>
          <w:szCs w:val="24"/>
        </w:rPr>
        <w:t>- Autoria: M</w:t>
      </w:r>
      <w:r w:rsidR="002A393E">
        <w:rPr>
          <w:rFonts w:ascii="Arial" w:hAnsi="Arial" w:cs="Arial"/>
          <w:b/>
          <w:sz w:val="24"/>
          <w:szCs w:val="24"/>
        </w:rPr>
        <w:t>ARCELO SLEIMAN, CLÁUDIA GABRIEL e</w:t>
      </w:r>
      <w:r w:rsidR="00384A99" w:rsidRPr="00A436BE">
        <w:rPr>
          <w:rFonts w:ascii="Arial" w:hAnsi="Arial" w:cs="Arial"/>
          <w:b/>
          <w:sz w:val="24"/>
          <w:szCs w:val="24"/>
        </w:rPr>
        <w:t xml:space="preserve"> PALHINHA</w:t>
      </w:r>
    </w:p>
    <w:p w:rsidR="0079226B" w:rsidRDefault="00384A99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 xml:space="preserve">Secretário de Governo - solicita-se </w:t>
      </w:r>
      <w:r w:rsidR="0009753E" w:rsidRPr="0009753E">
        <w:rPr>
          <w:rFonts w:ascii="Arial" w:hAnsi="Arial" w:cs="Arial"/>
          <w:sz w:val="24"/>
          <w:szCs w:val="24"/>
        </w:rPr>
        <w:t>Secretário de Governo - solicita-se informar quando foi concedido o último reajuste de remuneração aos nossos valorosos músicos da Corporação Musical “Damião Pinheiro Machado” e da Orquestra Sinfônica Municipal, bem como se há possibilidade de aumentar referidos valores.</w:t>
      </w:r>
    </w:p>
    <w:p w:rsidR="0009753E" w:rsidRPr="00A436BE" w:rsidRDefault="0009753E" w:rsidP="00441EE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9226B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444</w:t>
      </w:r>
      <w:r w:rsidR="00384A99" w:rsidRPr="00A436BE">
        <w:rPr>
          <w:rFonts w:ascii="Arial" w:hAnsi="Arial" w:cs="Arial"/>
          <w:b/>
          <w:sz w:val="24"/>
          <w:szCs w:val="24"/>
        </w:rPr>
        <w:t>- Autoria: LELO PAGANI</w:t>
      </w:r>
    </w:p>
    <w:p w:rsidR="0079226B" w:rsidRPr="00A436BE" w:rsidRDefault="00384A99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Secretário Adjunto para Assuntos do Transporte Coletivo - solicita-se tornar mão única de direção a Rua Dr. Silvio Galvão, no Jardim Peabiru, na altura do número 449, bem como permitir estacionamento de veículos apenas de um lado da via, para garantir a segurança e a fluidez do trânsito no local.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445</w:t>
      </w:r>
      <w:r w:rsidR="00384A99" w:rsidRPr="00A436BE">
        <w:rPr>
          <w:rFonts w:ascii="Arial" w:hAnsi="Arial" w:cs="Arial"/>
          <w:b/>
          <w:sz w:val="24"/>
          <w:szCs w:val="24"/>
        </w:rPr>
        <w:t>- Autoria: LELO PAGANI</w:t>
      </w:r>
    </w:p>
    <w:p w:rsidR="0079226B" w:rsidRPr="00A436BE" w:rsidRDefault="00384A99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Prefeito e Secretária de Saúde - solicita-se aumentar o espaço físico onde as pessoas aguardam atendimento no Centro de Saúde Escola da Vila Ferroviária, talvez uma cobertura externa maior e com mais assentos, bem como disponibilizar totem para a retirada de senhas.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446</w:t>
      </w:r>
      <w:r w:rsidR="00384A99" w:rsidRPr="00A436BE">
        <w:rPr>
          <w:rFonts w:ascii="Arial" w:hAnsi="Arial" w:cs="Arial"/>
          <w:b/>
          <w:sz w:val="24"/>
          <w:szCs w:val="24"/>
        </w:rPr>
        <w:t>- Autoria: ERIKA DA LIGA DO BEM</w:t>
      </w:r>
    </w:p>
    <w:p w:rsidR="0079226B" w:rsidRDefault="00384A99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 xml:space="preserve">Secretário de Governo - solicita-se informar sobre a possibilidade de verificar </w:t>
      </w:r>
      <w:proofErr w:type="gramStart"/>
      <w:r w:rsidRPr="00A436BE">
        <w:rPr>
          <w:rFonts w:ascii="Arial" w:hAnsi="Arial" w:cs="Arial"/>
          <w:sz w:val="24"/>
          <w:szCs w:val="24"/>
        </w:rPr>
        <w:t>as</w:t>
      </w:r>
      <w:proofErr w:type="gramEnd"/>
      <w:r w:rsidRPr="00A436BE">
        <w:rPr>
          <w:rFonts w:ascii="Arial" w:hAnsi="Arial" w:cs="Arial"/>
          <w:sz w:val="24"/>
          <w:szCs w:val="24"/>
        </w:rPr>
        <w:t xml:space="preserve"> inconsistências que estão sendo apresentadas pelo Sistema Web </w:t>
      </w:r>
      <w:r w:rsidR="003021E6">
        <w:rPr>
          <w:rFonts w:ascii="Arial" w:hAnsi="Arial" w:cs="Arial"/>
          <w:sz w:val="24"/>
          <w:szCs w:val="24"/>
        </w:rPr>
        <w:t xml:space="preserve">no </w:t>
      </w:r>
      <w:r w:rsidRPr="00A436BE">
        <w:rPr>
          <w:rFonts w:ascii="Arial" w:hAnsi="Arial" w:cs="Arial"/>
          <w:sz w:val="24"/>
          <w:szCs w:val="24"/>
        </w:rPr>
        <w:t>que se refere a atualização de dados dos contribuintes de IPTU e ISS.</w:t>
      </w:r>
    </w:p>
    <w:p w:rsidR="00A436BE" w:rsidRDefault="00A436BE" w:rsidP="00441EE3">
      <w:pPr>
        <w:jc w:val="both"/>
        <w:rPr>
          <w:rFonts w:ascii="Arial" w:hAnsi="Arial" w:cs="Arial"/>
          <w:sz w:val="24"/>
          <w:szCs w:val="24"/>
        </w:rPr>
      </w:pPr>
    </w:p>
    <w:p w:rsidR="00A436BE" w:rsidRDefault="00A436BE" w:rsidP="00441EE3">
      <w:pPr>
        <w:jc w:val="both"/>
        <w:rPr>
          <w:rFonts w:ascii="Arial" w:hAnsi="Arial" w:cs="Arial"/>
          <w:sz w:val="24"/>
          <w:szCs w:val="24"/>
        </w:rPr>
      </w:pPr>
    </w:p>
    <w:p w:rsidR="00A436BE" w:rsidRPr="00A436BE" w:rsidRDefault="00A436BE" w:rsidP="00441EE3">
      <w:pPr>
        <w:jc w:val="both"/>
        <w:rPr>
          <w:rFonts w:ascii="Arial" w:hAnsi="Arial" w:cs="Arial"/>
          <w:b/>
          <w:sz w:val="24"/>
          <w:szCs w:val="24"/>
        </w:rPr>
      </w:pP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447</w:t>
      </w:r>
      <w:r w:rsidR="002A393E">
        <w:rPr>
          <w:rFonts w:ascii="Arial" w:hAnsi="Arial" w:cs="Arial"/>
          <w:b/>
          <w:sz w:val="24"/>
          <w:szCs w:val="24"/>
        </w:rPr>
        <w:t>- Autoria: SARGENTO LAUDO e</w:t>
      </w:r>
      <w:r w:rsidR="00384A99" w:rsidRPr="00A436BE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79226B" w:rsidRPr="00A436BE" w:rsidRDefault="00A436BE" w:rsidP="00441EE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Governo - </w:t>
      </w:r>
      <w:r w:rsidR="00384A99" w:rsidRPr="00A436BE">
        <w:rPr>
          <w:rFonts w:ascii="Arial" w:hAnsi="Arial" w:cs="Arial"/>
          <w:sz w:val="24"/>
          <w:szCs w:val="24"/>
        </w:rPr>
        <w:t>solicita-se informar quais os critérios para a nomeação dos funcionários públicos para exercerem o papel de fiscais de contrato na Prefeitura Municipal, e se esses servidores são capacitados e sabem de suas funções e importância de seus atos para o bom andamento da máquina pública.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448</w:t>
      </w:r>
      <w:r w:rsidR="00384A99" w:rsidRPr="00A436BE">
        <w:rPr>
          <w:rFonts w:ascii="Arial" w:hAnsi="Arial" w:cs="Arial"/>
          <w:b/>
          <w:sz w:val="24"/>
          <w:szCs w:val="24"/>
        </w:rPr>
        <w:t>- Autoria: CLÁUDIA GABRIEL</w:t>
      </w:r>
    </w:p>
    <w:p w:rsidR="0079226B" w:rsidRPr="00A436BE" w:rsidRDefault="00384A99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Secretário de Esportes e Qualidade de vida - solicita-se trocar a grama natural do campo de futebol do Parque dos Pinheiros por grama sintética.</w:t>
      </w:r>
    </w:p>
    <w:p w:rsidR="00916DE3" w:rsidRPr="00A436BE" w:rsidRDefault="00916DE3" w:rsidP="00441EE3">
      <w:pPr>
        <w:jc w:val="both"/>
        <w:rPr>
          <w:rFonts w:ascii="Arial" w:hAnsi="Arial" w:cs="Arial"/>
          <w:sz w:val="24"/>
          <w:szCs w:val="24"/>
        </w:rPr>
      </w:pPr>
    </w:p>
    <w:p w:rsidR="00916DE3" w:rsidRPr="00A436BE" w:rsidRDefault="00E8234F" w:rsidP="00441EE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384A99" w:rsidRPr="00A436BE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A436BE" w:rsidRDefault="00916DE3" w:rsidP="00441EE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115</w:t>
      </w:r>
      <w:r w:rsidR="00384A99" w:rsidRPr="00A436BE">
        <w:rPr>
          <w:rFonts w:ascii="Arial" w:hAnsi="Arial" w:cs="Arial"/>
          <w:b/>
          <w:sz w:val="24"/>
          <w:szCs w:val="24"/>
        </w:rPr>
        <w:t>- Autoria: LELO PAGANI</w:t>
      </w:r>
    </w:p>
    <w:p w:rsidR="0079226B" w:rsidRPr="00A436BE" w:rsidRDefault="00384A99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Moção de Apoio à tramitação e aprovação dos Projetos de Lei nºs 1559/2021, 2028/2021 e 3502/2021, que tramitam em conjunto na Câmara dos Deputado</w:t>
      </w:r>
      <w:r w:rsidR="00B30A42">
        <w:rPr>
          <w:rFonts w:ascii="Arial" w:hAnsi="Arial" w:cs="Arial"/>
          <w:sz w:val="24"/>
          <w:szCs w:val="24"/>
        </w:rPr>
        <w:t>s</w:t>
      </w:r>
      <w:r w:rsidRPr="00A436BE">
        <w:rPr>
          <w:rFonts w:ascii="Arial" w:hAnsi="Arial" w:cs="Arial"/>
          <w:sz w:val="24"/>
          <w:szCs w:val="24"/>
        </w:rPr>
        <w:t xml:space="preserve"> e dispõem sobre o piso salarial para o profissional farmacêutico.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117</w:t>
      </w:r>
      <w:r w:rsidR="00384A99" w:rsidRPr="00A436BE">
        <w:rPr>
          <w:rFonts w:ascii="Arial" w:hAnsi="Arial" w:cs="Arial"/>
          <w:b/>
          <w:sz w:val="24"/>
          <w:szCs w:val="24"/>
        </w:rPr>
        <w:t>- Autoria: SILVIO</w:t>
      </w:r>
    </w:p>
    <w:p w:rsidR="0079226B" w:rsidRPr="00A436BE" w:rsidRDefault="00384A99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Moção de Congratulações para a Viní</w:t>
      </w:r>
      <w:r w:rsidR="00B30A42">
        <w:rPr>
          <w:rFonts w:ascii="Arial" w:hAnsi="Arial" w:cs="Arial"/>
          <w:sz w:val="24"/>
          <w:szCs w:val="24"/>
        </w:rPr>
        <w:t>cola Refú</w:t>
      </w:r>
      <w:r w:rsidRPr="00A436BE">
        <w:rPr>
          <w:rFonts w:ascii="Arial" w:hAnsi="Arial" w:cs="Arial"/>
          <w:sz w:val="24"/>
          <w:szCs w:val="24"/>
        </w:rPr>
        <w:t>gio, na pessoa do Diretor, Lucas Zillo, extensiva aos demais membros da diretoria, trabalhadores e colaboradores, pela excelente qualidade de vinhos produzidos com “fé, coragem e obstinação”, elevando e divulgando as paisagens e a produtividade da Cuesta de Botucatu.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118</w:t>
      </w:r>
      <w:r w:rsidR="00384A99" w:rsidRPr="00A436BE">
        <w:rPr>
          <w:rFonts w:ascii="Arial" w:hAnsi="Arial" w:cs="Arial"/>
          <w:b/>
          <w:sz w:val="24"/>
          <w:szCs w:val="24"/>
        </w:rPr>
        <w:t>- Autoria: ALESSANDRA LUCCHESI</w:t>
      </w:r>
    </w:p>
    <w:p w:rsidR="0079226B" w:rsidRPr="00A436BE" w:rsidRDefault="00384A99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Moção de Aplausos para o 1º Encontro Regional de Academia da Letras e Artes de Botucatu, na pessoa da senhora Carmem Silvia Martin Guimarães, Presidente da Academia Botucatuense de Letras, extensiva a todos os colaboradores do evento realizado na Pinacoteca Fórum das Artes entre os confrades de Botucatu e outras cidades da região.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119</w:t>
      </w:r>
      <w:r w:rsidR="00384A99" w:rsidRPr="00A436BE">
        <w:rPr>
          <w:rFonts w:ascii="Arial" w:hAnsi="Arial" w:cs="Arial"/>
          <w:b/>
          <w:sz w:val="24"/>
          <w:szCs w:val="24"/>
        </w:rPr>
        <w:t>- Autoria: SARGENTO LAUDO</w:t>
      </w:r>
    </w:p>
    <w:p w:rsidR="0079226B" w:rsidRPr="00A436BE" w:rsidRDefault="00384A99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Moção De Congratulações para o 2º Subgrupamento De Bombeiros De Botucatu, na pessoa do Comandante da Estação de Bombei</w:t>
      </w:r>
      <w:r w:rsidR="00B30A42">
        <w:rPr>
          <w:rFonts w:ascii="Arial" w:hAnsi="Arial" w:cs="Arial"/>
          <w:sz w:val="24"/>
          <w:szCs w:val="24"/>
        </w:rPr>
        <w:t xml:space="preserve">ros, 1º Tenente PM Fábio </w:t>
      </w:r>
      <w:proofErr w:type="spellStart"/>
      <w:r w:rsidR="00B30A42">
        <w:rPr>
          <w:rFonts w:ascii="Arial" w:hAnsi="Arial" w:cs="Arial"/>
          <w:sz w:val="24"/>
          <w:szCs w:val="24"/>
        </w:rPr>
        <w:t>Lyrio</w:t>
      </w:r>
      <w:proofErr w:type="spellEnd"/>
      <w:r w:rsidR="00B30A42">
        <w:rPr>
          <w:rFonts w:ascii="Arial" w:hAnsi="Arial" w:cs="Arial"/>
          <w:sz w:val="24"/>
          <w:szCs w:val="24"/>
        </w:rPr>
        <w:t xml:space="preserve"> d</w:t>
      </w:r>
      <w:r w:rsidRPr="00A436BE">
        <w:rPr>
          <w:rFonts w:ascii="Arial" w:hAnsi="Arial" w:cs="Arial"/>
          <w:sz w:val="24"/>
          <w:szCs w:val="24"/>
        </w:rPr>
        <w:t>os Santos, extensiva a todos integrantes de referida corporação, pelos excelentes serviços prestados no município de Botucatu, bem como pela comemoração do “Dia Nacional do Corpo de Bombeiros”, celebrado no dia 2 de julho.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120</w:t>
      </w:r>
      <w:r w:rsidR="00384A99" w:rsidRPr="00A436BE">
        <w:rPr>
          <w:rFonts w:ascii="Arial" w:hAnsi="Arial" w:cs="Arial"/>
          <w:b/>
          <w:sz w:val="24"/>
          <w:szCs w:val="24"/>
        </w:rPr>
        <w:t>- Autoria: SARGENTO LAUDO</w:t>
      </w:r>
    </w:p>
    <w:p w:rsidR="0079226B" w:rsidRPr="00A436BE" w:rsidRDefault="00384A99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 xml:space="preserve">Moção de Congratulações para a Comissão Organizadora do Encontro de Veteranos do 12º Batalhão da Polícia Militar do Interior, extensiva a todos os participantes do evento que ocorreu no dia 21 de junho, no Rio Bonito Campo e Náutica, pela realização da merecida confraternização entre esses guerreiros que juntos tanto fizeram em defesa da sociedade e merecem continuar tendo todo apoio, prestígio e reconhecimento por tantos anos de dedicação ao </w:t>
      </w:r>
      <w:proofErr w:type="gramStart"/>
      <w:r w:rsidRPr="00A436BE">
        <w:rPr>
          <w:rFonts w:ascii="Arial" w:hAnsi="Arial" w:cs="Arial"/>
          <w:sz w:val="24"/>
          <w:szCs w:val="24"/>
        </w:rPr>
        <w:t>bem estar</w:t>
      </w:r>
      <w:proofErr w:type="gramEnd"/>
      <w:r w:rsidRPr="00A436BE">
        <w:rPr>
          <w:rFonts w:ascii="Arial" w:hAnsi="Arial" w:cs="Arial"/>
          <w:sz w:val="24"/>
          <w:szCs w:val="24"/>
        </w:rPr>
        <w:t xml:space="preserve"> do próximo.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916DE3" w:rsidRPr="00A436BE" w:rsidRDefault="00916DE3" w:rsidP="00441EE3">
      <w:pPr>
        <w:jc w:val="both"/>
        <w:rPr>
          <w:rFonts w:ascii="Arial" w:hAnsi="Arial" w:cs="Arial"/>
          <w:sz w:val="24"/>
          <w:szCs w:val="24"/>
        </w:rPr>
      </w:pPr>
    </w:p>
    <w:p w:rsidR="00916DE3" w:rsidRPr="00A436BE" w:rsidRDefault="00384A99" w:rsidP="00441EE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436BE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A436BE" w:rsidRDefault="00916DE3" w:rsidP="00441EE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89</w:t>
      </w:r>
      <w:r w:rsidR="00384A99" w:rsidRPr="00A436BE">
        <w:rPr>
          <w:rFonts w:ascii="Arial" w:hAnsi="Arial" w:cs="Arial"/>
          <w:b/>
          <w:sz w:val="24"/>
          <w:szCs w:val="24"/>
        </w:rPr>
        <w:t>- Autoria: SILVIO</w:t>
      </w:r>
    </w:p>
    <w:p w:rsidR="0079226B" w:rsidRPr="00A436BE" w:rsidRDefault="00384A99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Secretário de Infraestrutura - indica-se a necessidade de realizar estudo técnico para mudar para três tempos os semáforos existentes nos cruzamentos da Avenida Leonardo Villas Boas com a Rua Virgílio Bartoli e Avenida Leonardo Villas Boas com a Rua Lincoln Vaz, na Vila Nova Botucatu.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90</w:t>
      </w:r>
      <w:r w:rsidR="00384A99" w:rsidRPr="00A436BE">
        <w:rPr>
          <w:rFonts w:ascii="Arial" w:hAnsi="Arial" w:cs="Arial"/>
          <w:b/>
          <w:sz w:val="24"/>
          <w:szCs w:val="24"/>
        </w:rPr>
        <w:t>- Autoria: ALESSANDRA LUCCHESI</w:t>
      </w:r>
    </w:p>
    <w:p w:rsidR="0079226B" w:rsidRPr="00A436BE" w:rsidRDefault="00384A99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Secretário do Verde - indica-se a necessidade de instalar em outro ponto o contêiner para descarte de lixo alocado na Avenida Professor Rafael Laurindo, em frente ao número 985, no Jardim Paraíso.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91</w:t>
      </w:r>
      <w:r w:rsidR="00384A99" w:rsidRPr="00A436BE">
        <w:rPr>
          <w:rFonts w:ascii="Arial" w:hAnsi="Arial" w:cs="Arial"/>
          <w:b/>
          <w:sz w:val="24"/>
          <w:szCs w:val="24"/>
        </w:rPr>
        <w:t>- Autoria: ALESSANDRA LUCCHESI</w:t>
      </w:r>
    </w:p>
    <w:p w:rsidR="0079226B" w:rsidRPr="00A436BE" w:rsidRDefault="00384A99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Secretário de Infraestrutura - indica-se a necessidade de implantar redutor de velocidade do tipo lombada na Rua Castro Alves, próximo à esquina com a Rua Ivete Camargo Neiva, na Vila Antártica.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92</w:t>
      </w:r>
      <w:r w:rsidR="00384A99" w:rsidRPr="00A436BE">
        <w:rPr>
          <w:rFonts w:ascii="Arial" w:hAnsi="Arial" w:cs="Arial"/>
          <w:b/>
          <w:sz w:val="24"/>
          <w:szCs w:val="24"/>
        </w:rPr>
        <w:t>- Autoria: CULA</w:t>
      </w:r>
    </w:p>
    <w:p w:rsidR="0079226B" w:rsidRPr="00A436BE" w:rsidRDefault="00384A99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Secretário de Infraestrutura - indica-se a necessidade de realizar recapeamento asfáltico das Ruas Humberto Milanesi Júnior, João de Oliveira e Plácido Rodrigues Venegas, no Jardim Paraíso, que tem sido objeto de reivindicação por parte dos moradores.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93</w:t>
      </w:r>
      <w:r w:rsidR="00384A99" w:rsidRPr="00A436BE">
        <w:rPr>
          <w:rFonts w:ascii="Arial" w:hAnsi="Arial" w:cs="Arial"/>
          <w:b/>
          <w:sz w:val="24"/>
          <w:szCs w:val="24"/>
        </w:rPr>
        <w:t>- Autoria: CULA</w:t>
      </w:r>
    </w:p>
    <w:p w:rsidR="0079226B" w:rsidRPr="00A436BE" w:rsidRDefault="00384A99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Responsável pela Zeladoria - indica-se realizar ampla limpeza nos tanques de águas naturais que desembocam no local conhecido como “bica”, no Rio Bonito Campo e Náutica, proporcionando assim maior lazer e segurança dos munícipes.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94</w:t>
      </w:r>
      <w:r w:rsidR="00384A99" w:rsidRPr="00A436BE">
        <w:rPr>
          <w:rFonts w:ascii="Arial" w:hAnsi="Arial" w:cs="Arial"/>
          <w:b/>
          <w:sz w:val="24"/>
          <w:szCs w:val="24"/>
        </w:rPr>
        <w:t>- Autoria: LELO PAGANI</w:t>
      </w:r>
    </w:p>
    <w:p w:rsidR="0079226B" w:rsidRPr="00A436BE" w:rsidRDefault="00384A99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Secretário de Infraestrutura - indica-se a necessidade de aumentar o tempo em que o semáforo fica aberto para a passagem de veículos que acessam a Avenida Leonardo Villas Boas pela Rua Virgílio Bartoli, na Vila Nova Botucatu.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441EE3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95</w:t>
      </w:r>
      <w:r w:rsidR="00384A99" w:rsidRPr="00A436BE">
        <w:rPr>
          <w:rFonts w:ascii="Arial" w:hAnsi="Arial" w:cs="Arial"/>
          <w:b/>
          <w:sz w:val="24"/>
          <w:szCs w:val="24"/>
        </w:rPr>
        <w:t>- Autoria: ROSE IELO</w:t>
      </w:r>
    </w:p>
    <w:p w:rsidR="0079226B" w:rsidRPr="00A436BE" w:rsidRDefault="00384A99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Secretário de Infraestrutura - indica-se a necessidade de substituir a placa de “PARE” no cruzamento da Rua Luciano Lunardi com a Rua João Gotardi, pois a existente no local encontra-se caída na calçada.</w:t>
      </w:r>
    </w:p>
    <w:p w:rsidR="0079226B" w:rsidRDefault="0079226B" w:rsidP="00441EE3">
      <w:pPr>
        <w:jc w:val="both"/>
        <w:rPr>
          <w:rFonts w:ascii="Arial" w:hAnsi="Arial" w:cs="Arial"/>
          <w:sz w:val="32"/>
          <w:szCs w:val="32"/>
        </w:rPr>
      </w:pPr>
    </w:p>
    <w:p w:rsidR="001A223C" w:rsidRDefault="001A223C" w:rsidP="00441EE3">
      <w:pPr>
        <w:suppressAutoHyphens w:val="0"/>
        <w:spacing w:after="160" w:line="259" w:lineRule="auto"/>
        <w:jc w:val="both"/>
        <w:rPr>
          <w:rFonts w:ascii="Arial" w:hAnsi="Arial" w:cs="Arial"/>
          <w:sz w:val="32"/>
          <w:szCs w:val="32"/>
        </w:rPr>
      </w:pPr>
    </w:p>
    <w:p w:rsidR="00F93EA2" w:rsidRPr="003164F7" w:rsidRDefault="00F93EA2" w:rsidP="00441EE3">
      <w:pPr>
        <w:suppressAutoHyphens w:val="0"/>
        <w:spacing w:after="160" w:line="259" w:lineRule="auto"/>
        <w:jc w:val="both"/>
        <w:rPr>
          <w:rFonts w:ascii="Arial" w:hAnsi="Arial" w:cs="Arial"/>
          <w:sz w:val="32"/>
          <w:szCs w:val="32"/>
        </w:rPr>
      </w:pPr>
    </w:p>
    <w:sectPr w:rsidR="00F93EA2" w:rsidRPr="003164F7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BF7" w:rsidRDefault="00797BF7">
      <w:r>
        <w:separator/>
      </w:r>
    </w:p>
  </w:endnote>
  <w:endnote w:type="continuationSeparator" w:id="0">
    <w:p w:rsidR="00797BF7" w:rsidRDefault="0079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384A9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797BF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384A99" w:rsidRPr="00391174">
        <w:rPr>
          <w:rStyle w:val="Hyperlink"/>
          <w:sz w:val="18"/>
          <w:szCs w:val="18"/>
        </w:rPr>
        <w:t>http://www.camara</w:t>
      </w:r>
    </w:hyperlink>
    <w:r w:rsidR="00384A99" w:rsidRPr="00391174">
      <w:rPr>
        <w:color w:val="0000FF"/>
        <w:sz w:val="18"/>
        <w:szCs w:val="18"/>
        <w:u w:val="single"/>
      </w:rPr>
      <w:t>botucatu.sp.gov.br</w:t>
    </w:r>
    <w:r w:rsidR="00384A99" w:rsidRPr="00391174">
      <w:rPr>
        <w:color w:val="0000FF"/>
        <w:sz w:val="18"/>
        <w:szCs w:val="18"/>
      </w:rPr>
      <w:t xml:space="preserve">  </w:t>
    </w:r>
    <w:r w:rsidR="00384A99" w:rsidRPr="00391174">
      <w:rPr>
        <w:color w:val="000000"/>
        <w:sz w:val="18"/>
        <w:szCs w:val="18"/>
      </w:rPr>
      <w:t>E-mail:</w:t>
    </w:r>
    <w:r w:rsidR="00384A99" w:rsidRPr="00391174">
      <w:rPr>
        <w:color w:val="0000FF"/>
        <w:sz w:val="18"/>
        <w:szCs w:val="18"/>
      </w:rPr>
      <w:t xml:space="preserve"> </w:t>
    </w:r>
    <w:r w:rsidR="00384A99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BF7" w:rsidRDefault="00797BF7">
      <w:r>
        <w:separator/>
      </w:r>
    </w:p>
  </w:footnote>
  <w:footnote w:type="continuationSeparator" w:id="0">
    <w:p w:rsidR="00797BF7" w:rsidRDefault="00797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384A9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10082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13709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384A9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9753E"/>
    <w:rsid w:val="000D1F1D"/>
    <w:rsid w:val="000E680B"/>
    <w:rsid w:val="001000CF"/>
    <w:rsid w:val="001A223C"/>
    <w:rsid w:val="001B29A3"/>
    <w:rsid w:val="00293C58"/>
    <w:rsid w:val="002A393E"/>
    <w:rsid w:val="003021E6"/>
    <w:rsid w:val="003164F7"/>
    <w:rsid w:val="00384A99"/>
    <w:rsid w:val="00391174"/>
    <w:rsid w:val="00441EE3"/>
    <w:rsid w:val="004956E1"/>
    <w:rsid w:val="0064275A"/>
    <w:rsid w:val="0079226B"/>
    <w:rsid w:val="00797BF7"/>
    <w:rsid w:val="0086429F"/>
    <w:rsid w:val="00916DE3"/>
    <w:rsid w:val="00937E60"/>
    <w:rsid w:val="009D2FF0"/>
    <w:rsid w:val="009D330D"/>
    <w:rsid w:val="009F0E6B"/>
    <w:rsid w:val="00A436BE"/>
    <w:rsid w:val="00B30A42"/>
    <w:rsid w:val="00B61250"/>
    <w:rsid w:val="00B8034D"/>
    <w:rsid w:val="00BA31C4"/>
    <w:rsid w:val="00BB187A"/>
    <w:rsid w:val="00E8234F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4A37C-D857-407C-9652-42378C94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1315</Words>
  <Characters>7107</Characters>
  <Application>Microsoft Office Word</Application>
  <DocSecurity>0</DocSecurity>
  <Lines>59</Lines>
  <Paragraphs>16</Paragraphs>
  <ScaleCrop>false</ScaleCrop>
  <Company/>
  <LinksUpToDate>false</LinksUpToDate>
  <CharactersWithSpaces>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Erika</cp:lastModifiedBy>
  <cp:revision>18</cp:revision>
  <dcterms:created xsi:type="dcterms:W3CDTF">2020-01-10T20:01:00Z</dcterms:created>
  <dcterms:modified xsi:type="dcterms:W3CDTF">2022-07-04T13:27:00Z</dcterms:modified>
</cp:coreProperties>
</file>