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624C67" w:rsidRDefault="00387759" w:rsidP="00624C67">
      <w:pPr>
        <w:pStyle w:val="Ttulo"/>
        <w:rPr>
          <w:sz w:val="28"/>
          <w:szCs w:val="24"/>
        </w:rPr>
      </w:pPr>
      <w:r w:rsidRPr="00624C67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624C67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19 de setembro de 2022</w:t>
      </w:r>
    </w:p>
    <w:p w:rsidR="00293C58" w:rsidRPr="00624C67" w:rsidRDefault="00293C58" w:rsidP="00624C6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624C67" w:rsidRDefault="00293C58" w:rsidP="00624C6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624C67" w:rsidRDefault="00387759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4C67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624C67" w:rsidRDefault="0064275A" w:rsidP="00624C67">
      <w:pPr>
        <w:jc w:val="both"/>
        <w:rPr>
          <w:rFonts w:ascii="Arial" w:hAnsi="Arial" w:cs="Arial"/>
          <w:sz w:val="24"/>
          <w:szCs w:val="24"/>
        </w:rPr>
      </w:pPr>
    </w:p>
    <w:p w:rsidR="00F83FB2" w:rsidRPr="00624C67" w:rsidRDefault="00387759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b/>
          <w:sz w:val="24"/>
          <w:szCs w:val="24"/>
          <w:u w:val="single"/>
        </w:rPr>
        <w:t>Autoria:</w:t>
      </w:r>
      <w:r w:rsidRPr="00624C67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F41896" w:rsidRPr="00624C67" w:rsidRDefault="00F41896" w:rsidP="00624C67">
      <w:pPr>
        <w:jc w:val="both"/>
        <w:rPr>
          <w:rFonts w:ascii="Arial" w:hAnsi="Arial" w:cs="Arial"/>
          <w:b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Voto de pesar pelo falecimento do senho</w:t>
      </w:r>
      <w:r w:rsidR="00445E1F">
        <w:rPr>
          <w:rFonts w:ascii="Arial" w:hAnsi="Arial" w:cs="Arial"/>
          <w:sz w:val="24"/>
          <w:szCs w:val="24"/>
        </w:rPr>
        <w:t xml:space="preserve">r Adriano de Moraes, Vereador da cidade de </w:t>
      </w:r>
      <w:r w:rsidRPr="00624C67">
        <w:rPr>
          <w:rFonts w:ascii="Arial" w:hAnsi="Arial" w:cs="Arial"/>
          <w:sz w:val="24"/>
          <w:szCs w:val="24"/>
        </w:rPr>
        <w:t>Conchas, ocorrido em 12 de setembro de 2022, aos 40 anos de idade.</w:t>
      </w:r>
    </w:p>
    <w:p w:rsidR="00F41896" w:rsidRPr="00624C67" w:rsidRDefault="00F41896" w:rsidP="00624C67">
      <w:pPr>
        <w:jc w:val="both"/>
        <w:rPr>
          <w:rFonts w:ascii="Arial" w:hAnsi="Arial" w:cs="Arial"/>
          <w:b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Voto de pesar pelo falecimento da senhora Maria Aparecida Alves de Souza, ocorrido em 14 de setembro de 2022, aos 79 anos de idade.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93EA2" w:rsidRPr="00624C67" w:rsidRDefault="00387759" w:rsidP="00624C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4C67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624C67" w:rsidRDefault="00F93EA2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603 </w:t>
      </w:r>
      <w:r w:rsidR="00387759" w:rsidRPr="00624C67">
        <w:rPr>
          <w:rFonts w:ascii="Arial" w:hAnsi="Arial" w:cs="Arial"/>
          <w:b/>
          <w:sz w:val="24"/>
          <w:szCs w:val="24"/>
        </w:rPr>
        <w:t>- Autoria:</w:t>
      </w:r>
      <w:r>
        <w:rPr>
          <w:rFonts w:ascii="Arial" w:hAnsi="Arial" w:cs="Arial"/>
          <w:b/>
          <w:sz w:val="24"/>
          <w:szCs w:val="24"/>
        </w:rPr>
        <w:t xml:space="preserve"> ALESSANDRA LUCCHESI, PALHINHA e </w:t>
      </w:r>
      <w:r w:rsidR="00387759" w:rsidRPr="00624C67">
        <w:rPr>
          <w:rFonts w:ascii="Arial" w:hAnsi="Arial" w:cs="Arial"/>
          <w:b/>
          <w:sz w:val="24"/>
          <w:szCs w:val="24"/>
        </w:rPr>
        <w:t>MARCELO SLEIMAN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do Verde - solicitando realizar a delimitação da área da Floresta Estadual de Botucatu com cerca, instalar placas de identificação no local, contendo o número do Decreto Estadual que concedeu a sua gestão para o município, identificação e importância da preservação do fragmento de Cerrado existente, além de aplicar advertência para os infratores que invadirem a área para o descarte ilegal de lixo.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604 </w:t>
      </w:r>
      <w:r w:rsidR="00387759" w:rsidRPr="00624C67">
        <w:rPr>
          <w:rFonts w:ascii="Arial" w:hAnsi="Arial" w:cs="Arial"/>
          <w:b/>
          <w:sz w:val="24"/>
          <w:szCs w:val="24"/>
        </w:rPr>
        <w:t>- Autoria: SARGENTO LAUDO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Secretária de Educação - solicita-se instalar bebedouro nas dependências da EMEFI "Professora Therezinha da Silva Paes Secco", no Residencial Caimã, Distrito de Rubião Junior.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605 - Autoria: ALESSANDRA LUCCHESI e </w:t>
      </w:r>
      <w:r w:rsidR="00387759" w:rsidRPr="00624C67">
        <w:rPr>
          <w:rFonts w:ascii="Arial" w:hAnsi="Arial" w:cs="Arial"/>
          <w:b/>
          <w:sz w:val="24"/>
          <w:szCs w:val="24"/>
        </w:rPr>
        <w:t>CULA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Governo, Secretária de Educação e Presidente do Conse</w:t>
      </w:r>
      <w:r w:rsidR="00624C67">
        <w:rPr>
          <w:rFonts w:ascii="Arial" w:hAnsi="Arial" w:cs="Arial"/>
          <w:sz w:val="24"/>
          <w:szCs w:val="24"/>
        </w:rPr>
        <w:t xml:space="preserve">lho Municipal de Educação </w:t>
      </w:r>
      <w:r w:rsidRPr="00624C67">
        <w:rPr>
          <w:rFonts w:ascii="Arial" w:hAnsi="Arial" w:cs="Arial"/>
          <w:sz w:val="24"/>
          <w:szCs w:val="24"/>
        </w:rPr>
        <w:t>- solicita-se realizarem estudos e pesquisas em legislações municipais visando regularizar as substituições temporárias de professores da rede municipal de ensino, de forma a acolher o profissional da educação e, principalmente, a criança que será atendida pelo professor substituto.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606 </w:t>
      </w:r>
      <w:r w:rsidR="00387759" w:rsidRPr="00624C67">
        <w:rPr>
          <w:rFonts w:ascii="Arial" w:hAnsi="Arial" w:cs="Arial"/>
          <w:b/>
          <w:sz w:val="24"/>
          <w:szCs w:val="24"/>
        </w:rPr>
        <w:t>- Autoria: SARGENTO LAUDO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e Secretário de Infraestrutura - solicita-se realizar a abertura das vias que ainda necessitam des</w:t>
      </w:r>
      <w:r w:rsidR="00624C67">
        <w:rPr>
          <w:rFonts w:ascii="Arial" w:hAnsi="Arial" w:cs="Arial"/>
          <w:sz w:val="24"/>
          <w:szCs w:val="24"/>
        </w:rPr>
        <w:t>t</w:t>
      </w:r>
      <w:r w:rsidRPr="00624C67">
        <w:rPr>
          <w:rFonts w:ascii="Arial" w:hAnsi="Arial" w:cs="Arial"/>
          <w:sz w:val="24"/>
          <w:szCs w:val="24"/>
        </w:rPr>
        <w:t>a ação no bairro Alvorada da Barra Bonita em Terras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607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- solicita-se elaborar estudos visando disponibilizar um hangar no Aeroporto Municipal “Dr. Tancredo Neves” para a instalação de uma incubadora para o setor aeronáutico, estimulando ainda mais as atividades nesse ramo em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608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e Secretário de Desenvolvimento Econômico, Relações Institucionais e Trabalho -  solicita-se esforços junto ao Ministé</w:t>
      </w:r>
      <w:r w:rsidR="00624C67">
        <w:rPr>
          <w:rFonts w:ascii="Arial" w:hAnsi="Arial" w:cs="Arial"/>
          <w:sz w:val="24"/>
          <w:szCs w:val="24"/>
        </w:rPr>
        <w:t xml:space="preserve">rio da Educação para a instalar </w:t>
      </w:r>
      <w:r w:rsidRPr="00624C67">
        <w:rPr>
          <w:rFonts w:ascii="Arial" w:hAnsi="Arial" w:cs="Arial"/>
          <w:sz w:val="24"/>
          <w:szCs w:val="24"/>
        </w:rPr>
        <w:t>um Centro Federal de Educação Tecnológica</w:t>
      </w:r>
      <w:r w:rsidR="004935D9">
        <w:rPr>
          <w:rFonts w:ascii="Arial" w:hAnsi="Arial" w:cs="Arial"/>
          <w:sz w:val="24"/>
          <w:szCs w:val="24"/>
        </w:rPr>
        <w:t xml:space="preserve"> (CEFET)</w:t>
      </w:r>
      <w:r w:rsidRPr="00624C67">
        <w:rPr>
          <w:rFonts w:ascii="Arial" w:hAnsi="Arial" w:cs="Arial"/>
          <w:sz w:val="24"/>
          <w:szCs w:val="24"/>
        </w:rPr>
        <w:t xml:space="preserve"> em nossa cidade, com cursos volta</w:t>
      </w:r>
      <w:r w:rsidR="00624C67">
        <w:rPr>
          <w:rFonts w:ascii="Arial" w:hAnsi="Arial" w:cs="Arial"/>
          <w:sz w:val="24"/>
          <w:szCs w:val="24"/>
        </w:rPr>
        <w:t>dos ao setor aeronáutico, como c</w:t>
      </w:r>
      <w:r w:rsidRPr="00624C67">
        <w:rPr>
          <w:rFonts w:ascii="Arial" w:hAnsi="Arial" w:cs="Arial"/>
          <w:sz w:val="24"/>
          <w:szCs w:val="24"/>
        </w:rPr>
        <w:t xml:space="preserve">ursos </w:t>
      </w:r>
      <w:r w:rsidR="00624C67">
        <w:rPr>
          <w:rFonts w:ascii="Arial" w:hAnsi="Arial" w:cs="Arial"/>
          <w:sz w:val="24"/>
          <w:szCs w:val="24"/>
        </w:rPr>
        <w:t>superiores de t</w:t>
      </w:r>
      <w:r w:rsidRPr="00624C67">
        <w:rPr>
          <w:rFonts w:ascii="Arial" w:hAnsi="Arial" w:cs="Arial"/>
          <w:sz w:val="24"/>
          <w:szCs w:val="24"/>
        </w:rPr>
        <w:t>ecnologia nas áreas de Pilotagem Profissional de Aeronaves, Transporte Aéreo e Manutenção de Aeronaves.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609 </w:t>
      </w:r>
      <w:r w:rsidR="00387759" w:rsidRPr="00624C67">
        <w:rPr>
          <w:rFonts w:ascii="Arial" w:hAnsi="Arial" w:cs="Arial"/>
          <w:b/>
          <w:sz w:val="24"/>
          <w:szCs w:val="24"/>
        </w:rPr>
        <w:t>- Autoria: CULA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-  solicita-se fiscalizar e, caso necessário, notificar os proprietários de terrenos com mato alto no bairro Alvorada da Barra Bonita em Terras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610 </w:t>
      </w:r>
      <w:r w:rsidR="00387759" w:rsidRPr="00624C67">
        <w:rPr>
          <w:rFonts w:ascii="Arial" w:hAnsi="Arial" w:cs="Arial"/>
          <w:b/>
          <w:sz w:val="24"/>
          <w:szCs w:val="24"/>
        </w:rPr>
        <w:t>- Autoria: CULA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Secretário de Infraestrutura e Consultora de Negócios da CPFL </w:t>
      </w:r>
      <w:r w:rsidR="00624C67">
        <w:rPr>
          <w:rFonts w:ascii="Arial" w:hAnsi="Arial" w:cs="Arial"/>
          <w:sz w:val="24"/>
          <w:szCs w:val="24"/>
        </w:rPr>
        <w:t xml:space="preserve">- solicita-se </w:t>
      </w:r>
      <w:r w:rsidRPr="00624C67">
        <w:rPr>
          <w:rFonts w:ascii="Arial" w:hAnsi="Arial" w:cs="Arial"/>
          <w:sz w:val="24"/>
          <w:szCs w:val="24"/>
        </w:rPr>
        <w:t>trocar as lâmpadas queimadas por outras mais eficientes, realizar a manutenção do asfalto e implantar calçadas nos trechos que ainda não po</w:t>
      </w:r>
      <w:r w:rsidR="00CD622F">
        <w:rPr>
          <w:rFonts w:ascii="Arial" w:hAnsi="Arial" w:cs="Arial"/>
          <w:sz w:val="24"/>
          <w:szCs w:val="24"/>
        </w:rPr>
        <w:t>ssuem tal benfeitoria, na Rua Ni</w:t>
      </w:r>
      <w:r w:rsidRPr="00624C67">
        <w:rPr>
          <w:rFonts w:ascii="Arial" w:hAnsi="Arial" w:cs="Arial"/>
          <w:sz w:val="24"/>
          <w:szCs w:val="24"/>
        </w:rPr>
        <w:t>cola Zaponi, no Parque Imperial.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611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Presidente da Câmara - solicita-se a prorrogação do prazo de funcionamento para que a Comissão Tem</w:t>
      </w:r>
      <w:r w:rsidR="00624C67">
        <w:rPr>
          <w:rFonts w:ascii="Arial" w:hAnsi="Arial" w:cs="Arial"/>
          <w:sz w:val="24"/>
          <w:szCs w:val="24"/>
        </w:rPr>
        <w:t xml:space="preserve">porária de Assuntos Relevantes </w:t>
      </w:r>
      <w:r w:rsidRPr="00624C67">
        <w:rPr>
          <w:rFonts w:ascii="Arial" w:hAnsi="Arial" w:cs="Arial"/>
          <w:sz w:val="24"/>
          <w:szCs w:val="24"/>
        </w:rPr>
        <w:t>com a finalidade de elaborar anteprojeto para consolidar as alterações procedidas no Regimento Interno, atualizando-o naquilo que for necessário, possa dar continuidade aos trabalhos.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612 </w:t>
      </w:r>
      <w:r w:rsidR="00387759" w:rsidRPr="00624C67">
        <w:rPr>
          <w:rFonts w:ascii="Arial" w:hAnsi="Arial" w:cs="Arial"/>
          <w:b/>
          <w:sz w:val="24"/>
          <w:szCs w:val="24"/>
        </w:rPr>
        <w:t>- Autoria: CULA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Secretária de Educação - solicita-se informar qual o número de crianças cadastradas à espera de vaga na educação infantil, bem como quais ações estão sendo feitas para diminuir a fila de espera.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613 </w:t>
      </w:r>
      <w:r w:rsidR="00387759" w:rsidRPr="00624C67">
        <w:rPr>
          <w:rFonts w:ascii="Arial" w:hAnsi="Arial" w:cs="Arial"/>
          <w:b/>
          <w:sz w:val="24"/>
          <w:szCs w:val="24"/>
        </w:rPr>
        <w:t>- Autoria: PALHINHA</w:t>
      </w:r>
    </w:p>
    <w:p w:rsidR="00F41896" w:rsidRDefault="00155D44" w:rsidP="00624C67">
      <w:pPr>
        <w:jc w:val="both"/>
        <w:rPr>
          <w:rFonts w:ascii="Arial" w:hAnsi="Arial" w:cs="Arial"/>
          <w:sz w:val="24"/>
          <w:szCs w:val="24"/>
        </w:rPr>
      </w:pPr>
      <w:r w:rsidRPr="00155D44">
        <w:rPr>
          <w:rFonts w:ascii="Arial" w:hAnsi="Arial" w:cs="Arial"/>
          <w:sz w:val="24"/>
          <w:szCs w:val="24"/>
        </w:rPr>
        <w:t>Secretário de Infraestrutura e Secretário Adjunto para Assuntos do Transporte Coletivo -  solicita-se implantar faixas elevadas para pedestres na Rua João Passos e na Rua Velho Cardoso, nas proximidades de instituição de ensino e Igreja locais com a finalidade de disciplinar o trânsito.</w:t>
      </w:r>
    </w:p>
    <w:p w:rsidR="00155D44" w:rsidRPr="00624C67" w:rsidRDefault="00155D44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614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Prefeito, Secretária de Educação e Dirigente R</w:t>
      </w:r>
      <w:r w:rsidR="00624C67">
        <w:rPr>
          <w:rFonts w:ascii="Arial" w:hAnsi="Arial" w:cs="Arial"/>
          <w:sz w:val="24"/>
          <w:szCs w:val="24"/>
        </w:rPr>
        <w:t xml:space="preserve">egional de Ensino - solicita-se realizar uma </w:t>
      </w:r>
      <w:r w:rsidRPr="00624C67">
        <w:rPr>
          <w:rFonts w:ascii="Arial" w:hAnsi="Arial" w:cs="Arial"/>
          <w:sz w:val="24"/>
          <w:szCs w:val="24"/>
        </w:rPr>
        <w:t>campanha de conscientização de funcionários e professores da rede municipal de educação, notadamente referente a alunos do ensino fundamental II e ensino médio, abordando temas sobre transtornos psicológicos acometidos por crianças e adolescentes.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615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e Secretário de Segurança Pública - solicita-se realizarem estudos com a intenção de implantar câmeras de segurança em oito praças públicas de nossa cidade, reforçando e melhorando as estratégias e objetivos da nossa muralha digital em todas as regiões do município e, claro, garantindo ainda mais a segurança e o bem-estar da nossa gente.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387759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b/>
          <w:sz w:val="24"/>
          <w:szCs w:val="24"/>
        </w:rPr>
        <w:t>N°. 61</w:t>
      </w:r>
      <w:r w:rsidR="00624C67">
        <w:rPr>
          <w:rFonts w:ascii="Arial" w:hAnsi="Arial" w:cs="Arial"/>
          <w:b/>
          <w:sz w:val="24"/>
          <w:szCs w:val="24"/>
        </w:rPr>
        <w:t xml:space="preserve">6 </w:t>
      </w:r>
      <w:r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624C67">
        <w:rPr>
          <w:rFonts w:ascii="Arial" w:hAnsi="Arial" w:cs="Arial"/>
          <w:sz w:val="24"/>
          <w:szCs w:val="24"/>
        </w:rPr>
        <w:t xml:space="preserve">construir </w:t>
      </w:r>
      <w:r w:rsidRPr="00624C67">
        <w:rPr>
          <w:rFonts w:ascii="Arial" w:hAnsi="Arial" w:cs="Arial"/>
          <w:sz w:val="24"/>
          <w:szCs w:val="24"/>
        </w:rPr>
        <w:t xml:space="preserve">uma rotatória no cruzamento entre a Avenida Júlio Vaz de Carvalho, Rua Hermínio Marco Calônego e Rua Ângelo </w:t>
      </w:r>
      <w:proofErr w:type="spellStart"/>
      <w:r w:rsidRPr="00624C67">
        <w:rPr>
          <w:rFonts w:ascii="Arial" w:hAnsi="Arial" w:cs="Arial"/>
          <w:sz w:val="24"/>
          <w:szCs w:val="24"/>
        </w:rPr>
        <w:t>Simonetti</w:t>
      </w:r>
      <w:proofErr w:type="spellEnd"/>
      <w:r w:rsidRPr="00624C67">
        <w:rPr>
          <w:rFonts w:ascii="Arial" w:hAnsi="Arial" w:cs="Arial"/>
          <w:sz w:val="24"/>
          <w:szCs w:val="24"/>
        </w:rPr>
        <w:t xml:space="preserve">, bem como </w:t>
      </w:r>
      <w:r w:rsidR="00624C67">
        <w:rPr>
          <w:rFonts w:ascii="Arial" w:hAnsi="Arial" w:cs="Arial"/>
          <w:sz w:val="24"/>
          <w:szCs w:val="24"/>
        </w:rPr>
        <w:t xml:space="preserve">realizar </w:t>
      </w:r>
      <w:r w:rsidRPr="00624C67">
        <w:rPr>
          <w:rFonts w:ascii="Arial" w:hAnsi="Arial" w:cs="Arial"/>
          <w:sz w:val="24"/>
          <w:szCs w:val="24"/>
        </w:rPr>
        <w:t>melhorias da sinalização do entorno, reforçando que apenas a sinalização de solo existente no local não proporciona a segurança necessária para motoristas e usuários que circulam diariamente pelo local.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617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Infraestrutura, Secretário do Verde e Secretária de Assistência Social - solicitando a possibilidade de realizarem estud</w:t>
      </w:r>
      <w:r w:rsidR="00624C67">
        <w:rPr>
          <w:rFonts w:ascii="Arial" w:hAnsi="Arial" w:cs="Arial"/>
          <w:sz w:val="24"/>
          <w:szCs w:val="24"/>
        </w:rPr>
        <w:t>os e parcerias</w:t>
      </w:r>
      <w:r w:rsidR="00E474EC">
        <w:rPr>
          <w:rFonts w:ascii="Arial" w:hAnsi="Arial" w:cs="Arial"/>
          <w:sz w:val="24"/>
          <w:szCs w:val="24"/>
        </w:rPr>
        <w:t>,</w:t>
      </w:r>
      <w:r w:rsidR="00624C67">
        <w:rPr>
          <w:rFonts w:ascii="Arial" w:hAnsi="Arial" w:cs="Arial"/>
          <w:sz w:val="24"/>
          <w:szCs w:val="24"/>
        </w:rPr>
        <w:t xml:space="preserve"> entre às pastas</w:t>
      </w:r>
      <w:r w:rsidR="00E474EC">
        <w:rPr>
          <w:rFonts w:ascii="Arial" w:hAnsi="Arial" w:cs="Arial"/>
          <w:sz w:val="24"/>
          <w:szCs w:val="24"/>
        </w:rPr>
        <w:t>,</w:t>
      </w:r>
      <w:r w:rsidR="00624C67">
        <w:rPr>
          <w:rFonts w:ascii="Arial" w:hAnsi="Arial" w:cs="Arial"/>
          <w:sz w:val="24"/>
          <w:szCs w:val="24"/>
        </w:rPr>
        <w:t xml:space="preserve"> </w:t>
      </w:r>
      <w:r w:rsidRPr="00624C67">
        <w:rPr>
          <w:rFonts w:ascii="Arial" w:hAnsi="Arial" w:cs="Arial"/>
          <w:sz w:val="24"/>
          <w:szCs w:val="24"/>
        </w:rPr>
        <w:t>com a intenção de criar um programa para recebimento, depósito e gestão das sobras de materiais de construção gerados, para doação às pessoas com maior necessidade e/ou entidades beneficentes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618 - Autoria: ALESSANDRA LUCCHESI e </w:t>
      </w:r>
      <w:r w:rsidR="00387759" w:rsidRPr="00624C67">
        <w:rPr>
          <w:rFonts w:ascii="Arial" w:hAnsi="Arial" w:cs="Arial"/>
          <w:b/>
          <w:sz w:val="24"/>
          <w:szCs w:val="24"/>
        </w:rPr>
        <w:t>CULA</w:t>
      </w:r>
    </w:p>
    <w:p w:rsidR="00F41896" w:rsidRDefault="00387759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Governo e Secretária de Educação - solicita-se a abertura de concurso público para a contratação de professores de educação infantil, visto que o último concurso em vigor concluiu a chamada da lista com todos os aprovados</w:t>
      </w:r>
      <w:r w:rsidR="00624C67">
        <w:rPr>
          <w:rFonts w:ascii="Arial" w:hAnsi="Arial" w:cs="Arial"/>
          <w:sz w:val="24"/>
          <w:szCs w:val="24"/>
        </w:rPr>
        <w:t>.</w:t>
      </w:r>
    </w:p>
    <w:p w:rsidR="00624C67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619 </w:t>
      </w:r>
      <w:r w:rsidR="00387759" w:rsidRPr="00624C67">
        <w:rPr>
          <w:rFonts w:ascii="Arial" w:hAnsi="Arial" w:cs="Arial"/>
          <w:b/>
          <w:sz w:val="24"/>
          <w:szCs w:val="24"/>
        </w:rPr>
        <w:t>- Autoria: ALESSANDRA LUCCHESI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Secretário de Infraestrutura -  solicita-se informar quais ações estão sendo planejadas para disciplinar o trânsito das ruas no entorno da EMEF "Prof. João Maria de Araújo Júnior", considerando que, em breve, a circulação de veículos será ainda maior </w:t>
      </w:r>
      <w:r w:rsidR="00624C67">
        <w:rPr>
          <w:rFonts w:ascii="Arial" w:hAnsi="Arial" w:cs="Arial"/>
          <w:sz w:val="24"/>
          <w:szCs w:val="24"/>
        </w:rPr>
        <w:t>após a inauguração da Creche.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620 </w:t>
      </w:r>
      <w:r w:rsidR="00387759" w:rsidRPr="00624C67">
        <w:rPr>
          <w:rFonts w:ascii="Arial" w:hAnsi="Arial" w:cs="Arial"/>
          <w:b/>
          <w:sz w:val="24"/>
          <w:szCs w:val="24"/>
        </w:rPr>
        <w:t>- Autoria: PEDROSO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Superintendente Regional da SABESP - solicita-se regularizar a situação da tampa de registro em desnível na Rua Reverendo Humberto Barbosa, na altura do número 601, no Jardim Brasil.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621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387759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Gerentes das agências do Banco do Brasil, Caixa Econômica Federal, Banco Brade</w:t>
      </w:r>
      <w:r w:rsidR="00CD622F">
        <w:rPr>
          <w:rFonts w:ascii="Arial" w:hAnsi="Arial" w:cs="Arial"/>
          <w:sz w:val="24"/>
          <w:szCs w:val="24"/>
        </w:rPr>
        <w:t>sco, Banco Santander, Banco Itaú</w:t>
      </w:r>
      <w:r w:rsidRPr="00624C67">
        <w:rPr>
          <w:rFonts w:ascii="Arial" w:hAnsi="Arial" w:cs="Arial"/>
          <w:sz w:val="24"/>
          <w:szCs w:val="24"/>
        </w:rPr>
        <w:t>, Banco Mercantil e Banco Sicoob Credicitrus - solicita-se informarem se está sendo cumprida a lei n° 5.780/2015 que “</w:t>
      </w:r>
      <w:r w:rsidRPr="00624C67">
        <w:rPr>
          <w:rFonts w:ascii="Arial" w:hAnsi="Arial" w:cs="Arial"/>
          <w:i/>
          <w:sz w:val="24"/>
          <w:szCs w:val="24"/>
        </w:rPr>
        <w:t>dispõe sobre a obrigatoriedade de fixação em local visível, pelas instituições financeiras, agências e postos bancários, do número e nome do banco e da agência em suas dependências de autoatendimento</w:t>
      </w:r>
      <w:r w:rsidR="00624C67">
        <w:rPr>
          <w:rFonts w:ascii="Arial" w:hAnsi="Arial" w:cs="Arial"/>
          <w:sz w:val="24"/>
          <w:szCs w:val="24"/>
        </w:rPr>
        <w:t>”.</w:t>
      </w:r>
    </w:p>
    <w:p w:rsidR="00916DE3" w:rsidRDefault="00916DE3" w:rsidP="00624C67">
      <w:pPr>
        <w:jc w:val="both"/>
        <w:rPr>
          <w:rFonts w:ascii="Arial" w:hAnsi="Arial" w:cs="Arial"/>
          <w:sz w:val="24"/>
          <w:szCs w:val="24"/>
        </w:rPr>
      </w:pPr>
    </w:p>
    <w:p w:rsid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</w:p>
    <w:p w:rsidR="00624C67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</w:p>
    <w:p w:rsidR="00916DE3" w:rsidRPr="00624C67" w:rsidRDefault="00D72098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bookmarkStart w:id="0" w:name="_GoBack"/>
      <w:bookmarkEnd w:id="0"/>
      <w:r w:rsidR="00387759" w:rsidRPr="00624C6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624C67" w:rsidRDefault="00916DE3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160 </w:t>
      </w:r>
      <w:r w:rsidR="00387759" w:rsidRPr="00624C67">
        <w:rPr>
          <w:rFonts w:ascii="Arial" w:hAnsi="Arial" w:cs="Arial"/>
          <w:b/>
          <w:sz w:val="24"/>
          <w:szCs w:val="24"/>
        </w:rPr>
        <w:t>- Autoria: ABELARDO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Moção de Congratulações pa</w:t>
      </w:r>
      <w:r w:rsidR="00670AA9">
        <w:rPr>
          <w:rFonts w:ascii="Arial" w:hAnsi="Arial" w:cs="Arial"/>
          <w:sz w:val="24"/>
          <w:szCs w:val="24"/>
        </w:rPr>
        <w:t>ra o Grupo “Empregos Botucatu”</w:t>
      </w:r>
      <w:r w:rsidRPr="00624C67">
        <w:rPr>
          <w:rFonts w:ascii="Arial" w:hAnsi="Arial" w:cs="Arial"/>
          <w:sz w:val="24"/>
          <w:szCs w:val="24"/>
        </w:rPr>
        <w:t xml:space="preserve">, pela comemoração de 10 anos de criação do referido grupo </w:t>
      </w:r>
      <w:r w:rsidR="00CD622F">
        <w:rPr>
          <w:rFonts w:ascii="Arial" w:hAnsi="Arial" w:cs="Arial"/>
          <w:sz w:val="24"/>
          <w:szCs w:val="24"/>
        </w:rPr>
        <w:t>em rede social</w:t>
      </w:r>
      <w:r w:rsidRPr="00624C67">
        <w:rPr>
          <w:rFonts w:ascii="Arial" w:hAnsi="Arial" w:cs="Arial"/>
          <w:sz w:val="24"/>
          <w:szCs w:val="24"/>
        </w:rPr>
        <w:t>, divulgando e compartilhando vagas de empregos, oportunidades profissionais e estágios para Botucatu e região.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162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Moção de Congratulações para a </w:t>
      </w:r>
      <w:proofErr w:type="spellStart"/>
      <w:r w:rsidRPr="00624C67">
        <w:rPr>
          <w:rFonts w:ascii="Arial" w:hAnsi="Arial" w:cs="Arial"/>
          <w:sz w:val="24"/>
          <w:szCs w:val="24"/>
        </w:rPr>
        <w:t>Sicoob</w:t>
      </w:r>
      <w:proofErr w:type="spellEnd"/>
      <w:r w:rsidRPr="00624C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4C67">
        <w:rPr>
          <w:rFonts w:ascii="Arial" w:hAnsi="Arial" w:cs="Arial"/>
          <w:sz w:val="24"/>
          <w:szCs w:val="24"/>
        </w:rPr>
        <w:t>Credicitrus</w:t>
      </w:r>
      <w:proofErr w:type="spellEnd"/>
      <w:r w:rsidRPr="00624C67">
        <w:rPr>
          <w:rFonts w:ascii="Arial" w:hAnsi="Arial" w:cs="Arial"/>
          <w:sz w:val="24"/>
          <w:szCs w:val="24"/>
        </w:rPr>
        <w:t xml:space="preserve"> de Botucatu, </w:t>
      </w:r>
      <w:r w:rsidR="00670AA9">
        <w:rPr>
          <w:rFonts w:ascii="Arial" w:hAnsi="Arial" w:cs="Arial"/>
          <w:sz w:val="24"/>
          <w:szCs w:val="24"/>
        </w:rPr>
        <w:t xml:space="preserve">ao </w:t>
      </w:r>
      <w:r w:rsidRPr="00624C67">
        <w:rPr>
          <w:rFonts w:ascii="Arial" w:hAnsi="Arial" w:cs="Arial"/>
          <w:sz w:val="24"/>
          <w:szCs w:val="24"/>
        </w:rPr>
        <w:t>Presiden</w:t>
      </w:r>
      <w:r w:rsidR="00670AA9">
        <w:rPr>
          <w:rFonts w:ascii="Arial" w:hAnsi="Arial" w:cs="Arial"/>
          <w:sz w:val="24"/>
          <w:szCs w:val="24"/>
        </w:rPr>
        <w:t xml:space="preserve">te do Conselho de Administração, ao Diretor-Presidente Executivo, ao </w:t>
      </w:r>
      <w:r w:rsidRPr="00624C67">
        <w:rPr>
          <w:rFonts w:ascii="Arial" w:hAnsi="Arial" w:cs="Arial"/>
          <w:sz w:val="24"/>
          <w:szCs w:val="24"/>
        </w:rPr>
        <w:t xml:space="preserve">Gerente da Unidade da Rua General Telles </w:t>
      </w:r>
      <w:r w:rsidR="00670AA9">
        <w:rPr>
          <w:rFonts w:ascii="Arial" w:hAnsi="Arial" w:cs="Arial"/>
          <w:sz w:val="24"/>
          <w:szCs w:val="24"/>
        </w:rPr>
        <w:t>e à</w:t>
      </w:r>
      <w:r w:rsidRPr="00624C67">
        <w:rPr>
          <w:rFonts w:ascii="Arial" w:hAnsi="Arial" w:cs="Arial"/>
          <w:sz w:val="24"/>
          <w:szCs w:val="24"/>
        </w:rPr>
        <w:t xml:space="preserve"> Gerente da Unidade da Rua João Passos, extensiva a todos os colaboradores, cooperados e demais</w:t>
      </w:r>
      <w:r w:rsidRPr="00624C67">
        <w:rPr>
          <w:rFonts w:ascii="Arial" w:hAnsi="Arial" w:cs="Arial"/>
          <w:i/>
          <w:sz w:val="24"/>
          <w:szCs w:val="24"/>
        </w:rPr>
        <w:t xml:space="preserve"> players</w:t>
      </w:r>
      <w:r w:rsidRPr="00624C67">
        <w:rPr>
          <w:rFonts w:ascii="Arial" w:hAnsi="Arial" w:cs="Arial"/>
          <w:sz w:val="24"/>
          <w:szCs w:val="24"/>
        </w:rPr>
        <w:t xml:space="preserve"> de relacionamento, saudando-os pelos 39 anos de atuação destacada em nossa cidade, gerando empregos, renda e colaborando para o desenvolvimento econômico e social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916DE3" w:rsidRPr="00624C67" w:rsidRDefault="00916DE3" w:rsidP="00624C67">
      <w:pPr>
        <w:jc w:val="both"/>
        <w:rPr>
          <w:rFonts w:ascii="Arial" w:hAnsi="Arial" w:cs="Arial"/>
          <w:sz w:val="24"/>
          <w:szCs w:val="24"/>
        </w:rPr>
      </w:pPr>
    </w:p>
    <w:p w:rsidR="00916DE3" w:rsidRPr="00624C67" w:rsidRDefault="00387759" w:rsidP="00624C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4C67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624C67" w:rsidRDefault="00916DE3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128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624C67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Zeladoria - indica-se</w:t>
      </w:r>
      <w:r w:rsidR="00387759" w:rsidRPr="00624C67">
        <w:rPr>
          <w:rFonts w:ascii="Arial" w:hAnsi="Arial" w:cs="Arial"/>
          <w:sz w:val="24"/>
          <w:szCs w:val="24"/>
        </w:rPr>
        <w:t xml:space="preserve"> a necessidade de realizar o corte do mato alto na Rua Professora Garibaldina Pinheiro Machado Tolosa, embaixo do Viaduto Bento Natel.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129 </w:t>
      </w:r>
      <w:r w:rsidR="00387759" w:rsidRPr="00624C67">
        <w:rPr>
          <w:rFonts w:ascii="Arial" w:hAnsi="Arial" w:cs="Arial"/>
          <w:b/>
          <w:sz w:val="24"/>
          <w:szCs w:val="24"/>
        </w:rPr>
        <w:t>- Autoria: PEDROSO</w:t>
      </w:r>
    </w:p>
    <w:p w:rsidR="00F41896" w:rsidRPr="00624C67" w:rsidRDefault="00387759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Infraestrutura - indica-se a necessidade de realizar estudos técnicos para implantar redutores de velocidade, do tipo lombada, na Avenida João Baptista Carnietto, próximos aos nº 228 e 232.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1A223C" w:rsidRPr="00624C67" w:rsidRDefault="001A223C" w:rsidP="00624C6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624C67" w:rsidRDefault="00F93EA2" w:rsidP="00624C6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624C67" w:rsidSect="00624C67">
      <w:headerReference w:type="default" r:id="rId8"/>
      <w:footerReference w:type="default" r:id="rId9"/>
      <w:pgSz w:w="11906" w:h="16838"/>
      <w:pgMar w:top="1417" w:right="1701" w:bottom="1135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28" w:rsidRDefault="004E0C28">
      <w:r>
        <w:separator/>
      </w:r>
    </w:p>
  </w:endnote>
  <w:endnote w:type="continuationSeparator" w:id="0">
    <w:p w:rsidR="004E0C28" w:rsidRDefault="004E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8775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E0C2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87759" w:rsidRPr="00391174">
        <w:rPr>
          <w:rStyle w:val="Hyperlink"/>
          <w:sz w:val="18"/>
          <w:szCs w:val="18"/>
        </w:rPr>
        <w:t>http://www.camara</w:t>
      </w:r>
    </w:hyperlink>
    <w:r w:rsidR="00387759" w:rsidRPr="00391174">
      <w:rPr>
        <w:color w:val="0000FF"/>
        <w:sz w:val="18"/>
        <w:szCs w:val="18"/>
        <w:u w:val="single"/>
      </w:rPr>
      <w:t>botucatu.sp.gov.br</w:t>
    </w:r>
    <w:r w:rsidR="00387759" w:rsidRPr="00391174">
      <w:rPr>
        <w:color w:val="0000FF"/>
        <w:sz w:val="18"/>
        <w:szCs w:val="18"/>
      </w:rPr>
      <w:t xml:space="preserve">  </w:t>
    </w:r>
    <w:r w:rsidR="00387759" w:rsidRPr="00391174">
      <w:rPr>
        <w:color w:val="000000"/>
        <w:sz w:val="18"/>
        <w:szCs w:val="18"/>
      </w:rPr>
      <w:t>E-mail:</w:t>
    </w:r>
    <w:r w:rsidR="00387759" w:rsidRPr="00391174">
      <w:rPr>
        <w:color w:val="0000FF"/>
        <w:sz w:val="18"/>
        <w:szCs w:val="18"/>
      </w:rPr>
      <w:t xml:space="preserve"> </w:t>
    </w:r>
    <w:r w:rsidR="0038775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28" w:rsidRDefault="004E0C28">
      <w:r>
        <w:separator/>
      </w:r>
    </w:p>
  </w:footnote>
  <w:footnote w:type="continuationSeparator" w:id="0">
    <w:p w:rsidR="004E0C28" w:rsidRDefault="004E0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8775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518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8" name="Imagem 8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783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8775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55D44"/>
    <w:rsid w:val="001A223C"/>
    <w:rsid w:val="00293C58"/>
    <w:rsid w:val="002F1C82"/>
    <w:rsid w:val="003164F7"/>
    <w:rsid w:val="00387759"/>
    <w:rsid w:val="00391174"/>
    <w:rsid w:val="00445E1F"/>
    <w:rsid w:val="004935D9"/>
    <w:rsid w:val="004956E1"/>
    <w:rsid w:val="004E0C28"/>
    <w:rsid w:val="00624C67"/>
    <w:rsid w:val="0064275A"/>
    <w:rsid w:val="006457F6"/>
    <w:rsid w:val="00670AA9"/>
    <w:rsid w:val="0086429F"/>
    <w:rsid w:val="00916DE3"/>
    <w:rsid w:val="00937E60"/>
    <w:rsid w:val="009D330D"/>
    <w:rsid w:val="009F0E6B"/>
    <w:rsid w:val="00A058D5"/>
    <w:rsid w:val="00AA7AFE"/>
    <w:rsid w:val="00B61250"/>
    <w:rsid w:val="00B8034D"/>
    <w:rsid w:val="00BA31C4"/>
    <w:rsid w:val="00BB187A"/>
    <w:rsid w:val="00CD622F"/>
    <w:rsid w:val="00D72098"/>
    <w:rsid w:val="00E474EC"/>
    <w:rsid w:val="00EA6A2D"/>
    <w:rsid w:val="00EF18D6"/>
    <w:rsid w:val="00F4189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4AA48-6778-4FA7-815D-C9D1FAB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E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A1B3-EF49-46C5-A78E-ADAD68F4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1226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17</cp:revision>
  <cp:lastPrinted>2022-09-19T11:00:00Z</cp:lastPrinted>
  <dcterms:created xsi:type="dcterms:W3CDTF">2020-01-10T20:01:00Z</dcterms:created>
  <dcterms:modified xsi:type="dcterms:W3CDTF">2022-09-19T19:02:00Z</dcterms:modified>
</cp:coreProperties>
</file>