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473E1D" w:rsidRDefault="00F67971" w:rsidP="00F90ECB">
      <w:pPr>
        <w:pStyle w:val="Corpodetexto"/>
        <w:spacing w:before="120" w:line="240" w:lineRule="auto"/>
        <w:ind w:right="28"/>
        <w:rPr>
          <w:b w:val="0"/>
          <w:bCs/>
          <w:sz w:val="24"/>
          <w:szCs w:val="24"/>
          <w:u w:val="single"/>
        </w:rPr>
      </w:pPr>
      <w:r w:rsidRPr="00473E1D">
        <w:rPr>
          <w:b w:val="0"/>
          <w:sz w:val="24"/>
          <w:szCs w:val="24"/>
          <w:u w:val="single"/>
        </w:rPr>
        <w:t>REFERÊNCIA: Proje</w:t>
      </w:r>
      <w:r w:rsidR="00772FBD" w:rsidRPr="00473E1D">
        <w:rPr>
          <w:b w:val="0"/>
          <w:sz w:val="24"/>
          <w:szCs w:val="24"/>
          <w:u w:val="single"/>
        </w:rPr>
        <w:t>t</w:t>
      </w:r>
      <w:r w:rsidR="00F90ECB">
        <w:rPr>
          <w:b w:val="0"/>
          <w:sz w:val="24"/>
          <w:szCs w:val="24"/>
          <w:u w:val="single"/>
        </w:rPr>
        <w:t>o de Decreto Legislativo nº 0014</w:t>
      </w:r>
      <w:r w:rsidRPr="00473E1D">
        <w:rPr>
          <w:b w:val="0"/>
          <w:sz w:val="24"/>
          <w:szCs w:val="24"/>
          <w:u w:val="single"/>
        </w:rPr>
        <w:t xml:space="preserve">, de </w:t>
      </w:r>
      <w:r w:rsidR="00F90ECB">
        <w:rPr>
          <w:b w:val="0"/>
          <w:sz w:val="24"/>
          <w:szCs w:val="24"/>
          <w:u w:val="single"/>
        </w:rPr>
        <w:t>28 de setembro de 2022,</w:t>
      </w:r>
      <w:r w:rsidRPr="00473E1D">
        <w:rPr>
          <w:b w:val="0"/>
          <w:sz w:val="24"/>
          <w:szCs w:val="24"/>
          <w:u w:val="single"/>
        </w:rPr>
        <w:t xml:space="preserve"> de autoria dos membros da Mesa da Câmara</w:t>
      </w:r>
      <w:r w:rsidR="00D31B04">
        <w:rPr>
          <w:b w:val="0"/>
          <w:sz w:val="24"/>
          <w:szCs w:val="24"/>
          <w:u w:val="single"/>
        </w:rPr>
        <w:t xml:space="preserve"> Municipal</w:t>
      </w:r>
      <w:r w:rsidRPr="00473E1D">
        <w:rPr>
          <w:b w:val="0"/>
          <w:sz w:val="24"/>
          <w:szCs w:val="24"/>
          <w:u w:val="single"/>
        </w:rPr>
        <w:t xml:space="preserve">, que </w:t>
      </w:r>
      <w:r w:rsidR="00065CE9" w:rsidRPr="00473E1D">
        <w:rPr>
          <w:b w:val="0"/>
          <w:sz w:val="24"/>
          <w:szCs w:val="24"/>
          <w:u w:val="single"/>
        </w:rPr>
        <w:t>c</w:t>
      </w:r>
      <w:r w:rsidRPr="00473E1D">
        <w:rPr>
          <w:b w:val="0"/>
          <w:sz w:val="24"/>
          <w:szCs w:val="24"/>
          <w:u w:val="single"/>
        </w:rPr>
        <w:t>oncede o Diploma "Reconhecimento Comunitário aos Doadores de Sangue e Órgãos"</w:t>
      </w:r>
      <w:r w:rsidRPr="00473E1D">
        <w:rPr>
          <w:b w:val="0"/>
          <w:bCs/>
          <w:sz w:val="24"/>
          <w:szCs w:val="24"/>
          <w:u w:val="single"/>
        </w:rPr>
        <w:t>.</w:t>
      </w:r>
    </w:p>
    <w:p w:rsidR="00F67971" w:rsidRPr="006C5D9E" w:rsidRDefault="00F67971" w:rsidP="00F90ECB">
      <w:pPr>
        <w:pStyle w:val="Corpodetexto"/>
        <w:spacing w:before="120" w:line="240" w:lineRule="auto"/>
        <w:rPr>
          <w:b w:val="0"/>
          <w:bCs/>
          <w:sz w:val="24"/>
          <w:szCs w:val="24"/>
        </w:rPr>
      </w:pPr>
    </w:p>
    <w:p w:rsidR="00F67971" w:rsidRPr="006C5D9E" w:rsidRDefault="00F67971" w:rsidP="00F90ECB">
      <w:pPr>
        <w:pStyle w:val="Corpodetexto"/>
        <w:spacing w:before="120" w:line="240" w:lineRule="au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329, de 18 de maio de 2004. </w:t>
      </w:r>
    </w:p>
    <w:p w:rsidR="00F67971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:rsidR="00065CE9" w:rsidRPr="006C5D9E" w:rsidRDefault="00065CE9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De acordo com o artigo 3º da Resolução 329/2004,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proofErr w:type="spellStart"/>
      <w:r w:rsidRPr="001B3421">
        <w:rPr>
          <w:sz w:val="24"/>
          <w:szCs w:val="24"/>
        </w:rPr>
        <w:t>quorum</w:t>
      </w:r>
      <w:proofErr w:type="spellEnd"/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 xml:space="preserve">”, ou seja, de </w:t>
      </w:r>
      <w:r w:rsidRPr="006C5D9E">
        <w:rPr>
          <w:b w:val="0"/>
          <w:sz w:val="24"/>
          <w:szCs w:val="24"/>
        </w:rPr>
        <w:t>2/3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>rt. 40, III, letra ‘d’ do RI; art. 3º, da Resolução n. 329/</w:t>
      </w:r>
      <w:r w:rsidR="00065CE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004 </w:t>
      </w:r>
      <w:r w:rsidRPr="006C5D9E">
        <w:rPr>
          <w:b w:val="0"/>
          <w:sz w:val="24"/>
          <w:szCs w:val="24"/>
        </w:rPr>
        <w:t>e art. 1</w:t>
      </w:r>
      <w:r w:rsidRPr="006C5D9E">
        <w:rPr>
          <w:b w:val="0"/>
          <w:sz w:val="24"/>
          <w:szCs w:val="24"/>
          <w:vertAlign w:val="superscript"/>
        </w:rPr>
        <w:t>o</w:t>
      </w:r>
      <w:r w:rsidRPr="006C5D9E">
        <w:rPr>
          <w:b w:val="0"/>
          <w:sz w:val="24"/>
          <w:szCs w:val="24"/>
        </w:rPr>
        <w:t xml:space="preserve"> da Resolução</w:t>
      </w:r>
      <w:r w:rsidR="00772FBD" w:rsidRPr="006C5D9E">
        <w:rPr>
          <w:b w:val="0"/>
          <w:sz w:val="24"/>
          <w:szCs w:val="24"/>
        </w:rPr>
        <w:t xml:space="preserve"> </w:t>
      </w:r>
      <w:r w:rsidRPr="006C5D9E">
        <w:rPr>
          <w:b w:val="0"/>
          <w:sz w:val="24"/>
          <w:szCs w:val="24"/>
        </w:rPr>
        <w:t>nº 324/</w:t>
      </w:r>
      <w:r w:rsidR="00065CE9">
        <w:rPr>
          <w:b w:val="0"/>
          <w:sz w:val="24"/>
          <w:szCs w:val="24"/>
        </w:rPr>
        <w:t>20</w:t>
      </w:r>
      <w:r w:rsidRPr="006C5D9E">
        <w:rPr>
          <w:b w:val="0"/>
          <w:sz w:val="24"/>
          <w:szCs w:val="24"/>
        </w:rPr>
        <w:t>02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329, de 18 de maio de 2004, e, igualmente, no incentivo aos doadores que se solidarizam para ajudar a salvar vidas, bem como na recuperação de acidentados e doentes, que muitas vezes tem sua cirurgia adiada por falta de plasma. 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>s pelo Hemocentro - UNESP, onde consta os nomes dos homenageados, ou seja, o mérito da matéria.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presente proposição está de acordo com os termos da Resolução nº 329/2004</w:t>
      </w:r>
      <w:r w:rsidR="00906E8B">
        <w:rPr>
          <w:b w:val="0"/>
          <w:bCs/>
          <w:sz w:val="24"/>
          <w:szCs w:val="24"/>
        </w:rPr>
        <w:t>, bem como com o Regimento Interno da Câmara e 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Se aprovada a matéria, deverá ser designada uma Sessão Solene para a entrega dos respectivos diplomas aos homenageados. </w:t>
      </w:r>
    </w:p>
    <w:p w:rsidR="00F67971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Decreto Legislativo, que concede a</w:t>
      </w:r>
      <w:r w:rsidR="006C5D9E" w:rsidRPr="006C5D9E">
        <w:rPr>
          <w:b w:val="0"/>
          <w:bCs/>
          <w:sz w:val="24"/>
          <w:szCs w:val="24"/>
        </w:rPr>
        <w:t xml:space="preserve">os homenageados </w:t>
      </w:r>
      <w:r w:rsidRPr="006C5D9E">
        <w:rPr>
          <w:b w:val="0"/>
          <w:bCs/>
          <w:sz w:val="24"/>
          <w:szCs w:val="24"/>
        </w:rPr>
        <w:t xml:space="preserve">o DIPLOMA </w:t>
      </w:r>
      <w:r w:rsidRPr="006C5D9E">
        <w:rPr>
          <w:sz w:val="24"/>
          <w:szCs w:val="24"/>
          <w:u w:val="single"/>
        </w:rPr>
        <w:t>“RECONHECIMENTO COMUNITÁRIO AOS DOADORES DE SANGUE E ÓRGÃOS”</w:t>
      </w:r>
      <w:r w:rsidRPr="006C5D9E">
        <w:rPr>
          <w:b w:val="0"/>
          <w:bCs/>
          <w:sz w:val="24"/>
          <w:szCs w:val="24"/>
        </w:rPr>
        <w:t xml:space="preserve">, instituído pela Resolução 329, de 18/05/2004,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:rsidR="006C5D9E" w:rsidRDefault="006C5D9E" w:rsidP="00F90ECB">
      <w:pPr>
        <w:spacing w:before="120"/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 xml:space="preserve">Botucatu, </w:t>
      </w:r>
      <w:r w:rsidR="00F90ECB">
        <w:rPr>
          <w:sz w:val="24"/>
          <w:szCs w:val="24"/>
        </w:rPr>
        <w:t>29 de setembro de 2022</w:t>
      </w:r>
      <w:r w:rsidRPr="006C5D9E">
        <w:rPr>
          <w:sz w:val="24"/>
          <w:szCs w:val="24"/>
        </w:rPr>
        <w:t>.</w:t>
      </w:r>
    </w:p>
    <w:p w:rsidR="00F90ECB" w:rsidRDefault="00F90ECB" w:rsidP="00F90ECB">
      <w:pPr>
        <w:spacing w:before="120"/>
        <w:ind w:left="2269" w:firstLine="708"/>
        <w:rPr>
          <w:sz w:val="24"/>
          <w:szCs w:val="24"/>
        </w:rPr>
      </w:pPr>
    </w:p>
    <w:p w:rsidR="006C5D9E" w:rsidRPr="006C5D9E" w:rsidRDefault="006C5D9E" w:rsidP="00F90ECB">
      <w:pPr>
        <w:jc w:val="center"/>
        <w:rPr>
          <w:sz w:val="24"/>
          <w:szCs w:val="24"/>
        </w:rPr>
      </w:pPr>
      <w:bookmarkStart w:id="0" w:name="_GoBack"/>
      <w:bookmarkEnd w:id="0"/>
      <w:r w:rsidRPr="006C5D9E">
        <w:rPr>
          <w:sz w:val="24"/>
          <w:szCs w:val="24"/>
        </w:rPr>
        <w:t>PAULO ANTONIO CORADI FILHO</w:t>
      </w:r>
    </w:p>
    <w:p w:rsidR="006C5D9E" w:rsidRPr="006C5D9E" w:rsidRDefault="006C5D9E" w:rsidP="00F90ECB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:rsidR="00F67971" w:rsidRPr="006C5D9E" w:rsidRDefault="00D31B04" w:rsidP="00F90ECB">
      <w:pPr>
        <w:jc w:val="center"/>
        <w:rPr>
          <w:sz w:val="24"/>
          <w:szCs w:val="24"/>
        </w:rPr>
      </w:pPr>
      <w:r>
        <w:rPr>
          <w:sz w:val="24"/>
          <w:szCs w:val="24"/>
        </w:rPr>
        <w:t>OAB-SP</w:t>
      </w:r>
      <w:r w:rsidR="006C5D9E" w:rsidRPr="006C5D9E">
        <w:rPr>
          <w:sz w:val="24"/>
          <w:szCs w:val="24"/>
        </w:rPr>
        <w:t xml:space="preserve">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21" w:rsidRDefault="001B3421">
      <w:r>
        <w:separator/>
      </w:r>
    </w:p>
  </w:endnote>
  <w:endnote w:type="continuationSeparator" w:id="0">
    <w:p w:rsidR="00085921" w:rsidRDefault="001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21" w:rsidRDefault="001B3421">
      <w:r>
        <w:separator/>
      </w:r>
    </w:p>
  </w:footnote>
  <w:footnote w:type="continuationSeparator" w:id="0">
    <w:p w:rsidR="00085921" w:rsidRDefault="001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F90ECB">
    <w:pPr>
      <w:jc w:val="center"/>
      <w:rPr>
        <w:b/>
        <w:sz w:val="28"/>
      </w:rPr>
    </w:pPr>
  </w:p>
  <w:p w:rsidR="00004485" w:rsidRDefault="00F90E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65CE9"/>
    <w:rsid w:val="00085921"/>
    <w:rsid w:val="001B3421"/>
    <w:rsid w:val="003D5CC4"/>
    <w:rsid w:val="00473E1D"/>
    <w:rsid w:val="005711D7"/>
    <w:rsid w:val="00651693"/>
    <w:rsid w:val="006C5D9E"/>
    <w:rsid w:val="007103BA"/>
    <w:rsid w:val="00772FBD"/>
    <w:rsid w:val="00906E8B"/>
    <w:rsid w:val="0097236E"/>
    <w:rsid w:val="00D31B04"/>
    <w:rsid w:val="00DD63F0"/>
    <w:rsid w:val="00F67971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2022-09-29T18:51:00Z</cp:lastPrinted>
  <dcterms:created xsi:type="dcterms:W3CDTF">2022-09-29T18:52:00Z</dcterms:created>
  <dcterms:modified xsi:type="dcterms:W3CDTF">2022-09-29T18:52:00Z</dcterms:modified>
</cp:coreProperties>
</file>