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F9" w:rsidRDefault="005857F9" w:rsidP="005857F9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5857F9" w:rsidRDefault="005857F9" w:rsidP="005857F9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7 DE NOVEMBRO DE 2022</w:t>
      </w:r>
    </w:p>
    <w:p w:rsidR="005857F9" w:rsidRDefault="005857F9" w:rsidP="005857F9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77/2022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</w:t>
      </w:r>
      <w:r w:rsidR="00262B0F">
        <w:rPr>
          <w:rFonts w:ascii="Arial" w:hAnsi="Arial" w:cs="Arial"/>
          <w:sz w:val="24"/>
          <w:szCs w:val="24"/>
        </w:rPr>
        <w:t>Emiliano Di Cavalcanti” a Rua 2</w:t>
      </w:r>
      <w:r>
        <w:rPr>
          <w:rFonts w:ascii="Arial" w:hAnsi="Arial" w:cs="Arial"/>
          <w:sz w:val="24"/>
          <w:szCs w:val="24"/>
        </w:rPr>
        <w:t xml:space="preserve">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78/2022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Cândido Portinari” a Rua 3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79/2022</w:t>
      </w:r>
      <w:r w:rsidR="00262B0F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Tarsila do Amaral" a Rua 4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80/2022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Alfredo Volpi” a Rua 5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 Projeto de Lei Nº 81/2022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Lasar Segall" a Rua 6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6) Projeto de Lei Nº 82/2022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Eliseu Visconti" a Rua 7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 Projeto de Lei Nº 83/2022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</w:t>
      </w:r>
      <w:r w:rsidR="00262B0F">
        <w:rPr>
          <w:rFonts w:ascii="Arial" w:hAnsi="Arial" w:cs="Arial"/>
          <w:sz w:val="24"/>
          <w:szCs w:val="24"/>
        </w:rPr>
        <w:t xml:space="preserve">a Heitor dos Prazeres" a Rua 8 </w:t>
      </w:r>
      <w:r>
        <w:rPr>
          <w:rFonts w:ascii="Arial" w:hAnsi="Arial" w:cs="Arial"/>
          <w:sz w:val="24"/>
          <w:szCs w:val="24"/>
        </w:rPr>
        <w:t>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 Projeto de Lei Nº 84/2022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Almeida Junior" a Rua 10,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9) Projeto de Lei Nº 85/2022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Victor Meirelles" a Rua 11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10) Projeto de Lei Nº 86/2022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Pedro Américo" a Rua 12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spacing w:after="160" w:line="256" w:lineRule="auto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11) Projeto de Lei Nº 87/2022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Clóvis Graciano" a Rua 14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spacing w:after="160" w:line="256" w:lineRule="auto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b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12) Projeto de Lei Nº 88/2022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José Antonio da Silva" a Viela 2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spacing w:after="160" w:line="256" w:lineRule="auto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13) Projeto de Lei Nº 89/2022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</w:t>
      </w:r>
      <w:r w:rsidR="00262B0F">
        <w:rPr>
          <w:rFonts w:ascii="Arial" w:hAnsi="Arial" w:cs="Arial"/>
          <w:sz w:val="24"/>
          <w:szCs w:val="24"/>
        </w:rPr>
        <w:t xml:space="preserve">da Erich Otto </w:t>
      </w:r>
      <w:proofErr w:type="spellStart"/>
      <w:r w:rsidR="00262B0F">
        <w:rPr>
          <w:rFonts w:ascii="Arial" w:hAnsi="Arial" w:cs="Arial"/>
          <w:sz w:val="24"/>
          <w:szCs w:val="24"/>
        </w:rPr>
        <w:t>Blaich</w:t>
      </w:r>
      <w:proofErr w:type="spellEnd"/>
      <w:r w:rsidR="00262B0F">
        <w:rPr>
          <w:rFonts w:ascii="Arial" w:hAnsi="Arial" w:cs="Arial"/>
          <w:sz w:val="24"/>
          <w:szCs w:val="24"/>
        </w:rPr>
        <w:t>" a Viela 3</w:t>
      </w:r>
      <w:r>
        <w:rPr>
          <w:rFonts w:ascii="Arial" w:hAnsi="Arial" w:cs="Arial"/>
          <w:sz w:val="24"/>
          <w:szCs w:val="24"/>
        </w:rPr>
        <w:t xml:space="preserve">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14) Projeto de Lei Nº 90/2022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</w:t>
      </w:r>
      <w:r w:rsidR="00262B0F">
        <w:rPr>
          <w:rFonts w:ascii="Arial" w:hAnsi="Arial" w:cs="Arial"/>
          <w:sz w:val="24"/>
          <w:szCs w:val="24"/>
        </w:rPr>
        <w:t>ameda Hélio Oiticica" a Viela 4</w:t>
      </w:r>
      <w:r>
        <w:rPr>
          <w:rFonts w:ascii="Arial" w:hAnsi="Arial" w:cs="Arial"/>
          <w:sz w:val="24"/>
          <w:szCs w:val="24"/>
        </w:rPr>
        <w:t xml:space="preserve">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15) Projeto de Lei Nº 91/2022</w:t>
      </w:r>
      <w:r>
        <w:rPr>
          <w:rFonts w:ascii="Arial" w:hAnsi="Arial" w:cs="Arial"/>
          <w:sz w:val="24"/>
          <w:szCs w:val="24"/>
        </w:rPr>
        <w:t xml:space="preserve"> - de iniciativa dos Vereadores Abelardo, Alessandra Lucchesi,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Erika da Liga do Bem, Pedroso,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Silvio, que denomina de "Alameda Tom</w:t>
      </w:r>
      <w:r w:rsidR="00262B0F">
        <w:rPr>
          <w:rFonts w:ascii="Arial" w:hAnsi="Arial" w:cs="Arial"/>
          <w:sz w:val="24"/>
          <w:szCs w:val="24"/>
        </w:rPr>
        <w:t>ás Santa Rosa Junior" a Viela 5</w:t>
      </w:r>
      <w:r>
        <w:rPr>
          <w:rFonts w:ascii="Arial" w:hAnsi="Arial" w:cs="Arial"/>
          <w:sz w:val="24"/>
          <w:szCs w:val="24"/>
        </w:rPr>
        <w:t xml:space="preserve"> do Residencial Oásis da Serra.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16) Projeto de Decreto Legislativo Nº 17/2022</w:t>
      </w:r>
      <w:r w:rsidR="00262B0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iniciativa da Mesa da Câmara, que concede o Dip</w:t>
      </w:r>
      <w:r w:rsidR="00262B0F">
        <w:rPr>
          <w:rFonts w:ascii="Arial" w:hAnsi="Arial" w:cs="Arial"/>
          <w:sz w:val="24"/>
          <w:szCs w:val="24"/>
        </w:rPr>
        <w:t>loma “Atirador Destaque do Ano” a integrantes do Tiro de Guerra 02-048.</w:t>
      </w:r>
      <w:bookmarkStart w:id="0" w:name="_GoBack"/>
      <w:bookmarkEnd w:id="0"/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both"/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rPr>
          <w:rFonts w:ascii="Arial" w:hAnsi="Arial" w:cs="Arial"/>
          <w:sz w:val="24"/>
          <w:szCs w:val="24"/>
        </w:rPr>
      </w:pPr>
    </w:p>
    <w:p w:rsidR="005857F9" w:rsidRDefault="005857F9" w:rsidP="005857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B25A31" w:rsidRPr="005857F9" w:rsidRDefault="00B25A31" w:rsidP="005857F9"/>
    <w:sectPr w:rsidR="00B25A31" w:rsidRPr="005857F9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6C" w:rsidRDefault="0043096C">
      <w:r>
        <w:separator/>
      </w:r>
    </w:p>
  </w:endnote>
  <w:endnote w:type="continuationSeparator" w:id="0">
    <w:p w:rsidR="0043096C" w:rsidRDefault="0043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6F708D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43096C" w:rsidP="000C44CD">
    <w:pPr>
      <w:pStyle w:val="Rodap"/>
      <w:ind w:left="-709" w:hanging="142"/>
      <w:jc w:val="center"/>
    </w:pPr>
    <w:hyperlink r:id="rId1" w:history="1">
      <w:r w:rsidR="006F708D" w:rsidRPr="00391174">
        <w:rPr>
          <w:rStyle w:val="Hyperlink"/>
          <w:sz w:val="18"/>
          <w:szCs w:val="18"/>
        </w:rPr>
        <w:t>http://www.camara</w:t>
      </w:r>
    </w:hyperlink>
    <w:r w:rsidR="006F708D" w:rsidRPr="00391174">
      <w:rPr>
        <w:color w:val="0000FF"/>
        <w:sz w:val="18"/>
        <w:szCs w:val="18"/>
        <w:u w:val="single"/>
      </w:rPr>
      <w:t>botucatu.sp.gov.br</w:t>
    </w:r>
    <w:r w:rsidR="006F708D" w:rsidRPr="00391174">
      <w:rPr>
        <w:color w:val="0000FF"/>
        <w:sz w:val="18"/>
        <w:szCs w:val="18"/>
      </w:rPr>
      <w:t xml:space="preserve">  </w:t>
    </w:r>
    <w:r w:rsidR="006F708D" w:rsidRPr="00391174">
      <w:rPr>
        <w:color w:val="000000"/>
        <w:sz w:val="18"/>
        <w:szCs w:val="18"/>
      </w:rPr>
      <w:t>E-mail:</w:t>
    </w:r>
    <w:r w:rsidR="006F708D" w:rsidRPr="00391174">
      <w:rPr>
        <w:color w:val="0000FF"/>
        <w:sz w:val="18"/>
        <w:szCs w:val="18"/>
      </w:rPr>
      <w:t xml:space="preserve"> </w:t>
    </w:r>
    <w:r w:rsidR="006F708D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6C" w:rsidRDefault="0043096C">
      <w:r>
        <w:separator/>
      </w:r>
    </w:p>
  </w:footnote>
  <w:footnote w:type="continuationSeparator" w:id="0">
    <w:p w:rsidR="0043096C" w:rsidRDefault="0043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F708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044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783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F708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A0DD6"/>
    <w:rsid w:val="000C44CD"/>
    <w:rsid w:val="001115CA"/>
    <w:rsid w:val="00157888"/>
    <w:rsid w:val="001C509F"/>
    <w:rsid w:val="00217A04"/>
    <w:rsid w:val="00262B0F"/>
    <w:rsid w:val="00330F8A"/>
    <w:rsid w:val="00391174"/>
    <w:rsid w:val="0043096C"/>
    <w:rsid w:val="004360F9"/>
    <w:rsid w:val="005857F9"/>
    <w:rsid w:val="006B6DC3"/>
    <w:rsid w:val="006E2790"/>
    <w:rsid w:val="006F2849"/>
    <w:rsid w:val="006F708D"/>
    <w:rsid w:val="0079152D"/>
    <w:rsid w:val="008340AD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CA0C5-0386-4931-908D-17CC55D3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857F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2022-11-03T18:05:00Z</dcterms:modified>
</cp:coreProperties>
</file>