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1B67" w14:textId="58B144D4" w:rsidR="00293C58" w:rsidRPr="00421AA2" w:rsidRDefault="00000000" w:rsidP="00421AA2">
      <w:pPr>
        <w:pStyle w:val="Ttulo"/>
      </w:pPr>
      <w:r w:rsidRPr="00421AA2">
        <w:rPr>
          <w:rFonts w:ascii="Arial" w:hAnsi="Arial" w:cs="Arial"/>
          <w:color w:val="000000"/>
          <w:sz w:val="36"/>
          <w:szCs w:val="36"/>
        </w:rPr>
        <w:t xml:space="preserve">Data </w:t>
      </w:r>
      <w:r w:rsidR="0016146B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17</w:t>
      </w:r>
      <w:r w:rsidRPr="00421AA2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 xml:space="preserve"> de </w:t>
      </w:r>
      <w:r w:rsidR="0016146B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abril</w:t>
      </w:r>
      <w:r w:rsidRPr="00421AA2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 xml:space="preserve"> de 2023</w:t>
      </w:r>
    </w:p>
    <w:p w14:paraId="7A86CE25" w14:textId="77777777" w:rsidR="00F93EA2" w:rsidRDefault="00F93EA2" w:rsidP="00E46B09">
      <w:pPr>
        <w:pStyle w:val="Ttulo1"/>
        <w:numPr>
          <w:ilvl w:val="0"/>
          <w:numId w:val="0"/>
        </w:numPr>
        <w:ind w:left="2160"/>
        <w:jc w:val="both"/>
        <w:rPr>
          <w:rFonts w:ascii="Arial" w:hAnsi="Arial" w:cs="Arial"/>
          <w:sz w:val="20"/>
          <w:szCs w:val="24"/>
        </w:rPr>
      </w:pPr>
    </w:p>
    <w:p w14:paraId="268CD24B" w14:textId="77777777" w:rsidR="00E46B09" w:rsidRDefault="00E46B09" w:rsidP="00E46B09"/>
    <w:p w14:paraId="185465C8" w14:textId="77777777" w:rsidR="00E46B09" w:rsidRPr="00E46B09" w:rsidRDefault="00E46B09" w:rsidP="00E46B09"/>
    <w:p w14:paraId="2D86561C" w14:textId="77777777" w:rsidR="00E46B09" w:rsidRPr="00421AA2" w:rsidRDefault="00E46B09" w:rsidP="00421AA2">
      <w:pPr>
        <w:jc w:val="both"/>
        <w:rPr>
          <w:rFonts w:ascii="Arial" w:hAnsi="Arial" w:cs="Arial"/>
          <w:sz w:val="28"/>
          <w:szCs w:val="36"/>
        </w:rPr>
      </w:pPr>
    </w:p>
    <w:p w14:paraId="2051F385" w14:textId="71FBE420" w:rsidR="00232CBF" w:rsidRDefault="00232CBF" w:rsidP="00232CB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1266DD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DE PESAR DEFERIDO</w:t>
      </w:r>
      <w:r w:rsidR="001266DD">
        <w:rPr>
          <w:rFonts w:ascii="Arial" w:hAnsi="Arial" w:cs="Arial"/>
          <w:b/>
          <w:bCs/>
          <w:sz w:val="24"/>
          <w:szCs w:val="24"/>
          <w:u w:val="single"/>
        </w:rPr>
        <w:t>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PELA PRESIDÊNCIA:</w:t>
      </w:r>
    </w:p>
    <w:p w14:paraId="02F7F7A2" w14:textId="77777777" w:rsidR="00232CBF" w:rsidRDefault="00232CBF" w:rsidP="00232CBF">
      <w:pPr>
        <w:jc w:val="both"/>
        <w:rPr>
          <w:rFonts w:ascii="Arial" w:hAnsi="Arial" w:cs="Arial"/>
          <w:sz w:val="24"/>
          <w:szCs w:val="24"/>
        </w:rPr>
      </w:pPr>
    </w:p>
    <w:p w14:paraId="6066B7C9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  <w:u w:val="single"/>
        </w:rPr>
        <w:t>Autoria:</w:t>
      </w:r>
      <w:r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5FA59127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6DBE7E06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</w:t>
      </w:r>
    </w:p>
    <w:p w14:paraId="3FF5ABDC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Voto de Pesar pelo falecimento da Senhora Maria de Lourdes Bardella, ocorrido em 13 de abril de 2023, aos 93 anos de idade.</w:t>
      </w:r>
    </w:p>
    <w:p w14:paraId="4ECEDE2E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712E5A95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</w:t>
      </w:r>
    </w:p>
    <w:p w14:paraId="1A55F819" w14:textId="77777777" w:rsidR="009434C4" w:rsidRDefault="009434C4" w:rsidP="009434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do Senhor Luiz Donizeti dos Santos, servidor público aposentado, ocorrido em 17 de abril de 2023, aos 67 anos de idade.</w:t>
      </w:r>
    </w:p>
    <w:p w14:paraId="51901E72" w14:textId="77777777" w:rsidR="00232CBF" w:rsidRDefault="00232CBF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09F6B03" w14:textId="22DB491A" w:rsidR="00C43D7F" w:rsidRPr="00624C67" w:rsidRDefault="00000000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 APROVADOS:</w:t>
      </w:r>
    </w:p>
    <w:p w14:paraId="1ED91873" w14:textId="77777777" w:rsidR="00421AA2" w:rsidRPr="00421AA2" w:rsidRDefault="00421AA2" w:rsidP="00421AA2">
      <w:pPr>
        <w:jc w:val="both"/>
        <w:rPr>
          <w:rFonts w:ascii="Arial" w:hAnsi="Arial" w:cs="Arial"/>
          <w:b/>
          <w:sz w:val="24"/>
          <w:szCs w:val="32"/>
        </w:rPr>
      </w:pPr>
    </w:p>
    <w:p w14:paraId="6AA0B3A8" w14:textId="15A2393B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165 - Autoria: SARGENTO LAUDO </w:t>
      </w:r>
    </w:p>
    <w:p w14:paraId="32191224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Governo e Secretária de Educação - solicita-se contratar mais profissionais para acompanhar os alunos especiais nas salas de aula do município.</w:t>
      </w:r>
    </w:p>
    <w:p w14:paraId="06D9CE51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6CCCA7BB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179 - Autoria: SARGENTO LAUDO</w:t>
      </w:r>
    </w:p>
    <w:p w14:paraId="024B9484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Secretária de Educação - solicita-se incluir no currículo dos alunos das escolas municipais a matéria “Empreendedorismo”, com habilidades e competências importantes a serem desenvolvidas desde cedo nos jovens preparando-os para um futuro mais promissor.</w:t>
      </w:r>
    </w:p>
    <w:p w14:paraId="288D4EDE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501755FE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180 - Autoria: CULA</w:t>
      </w:r>
    </w:p>
    <w:p w14:paraId="2A4ADCB9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Infraestrutura, Superintendente da SABESP e Consultora de Negócios da CPFL - solicita-se implantar serviços de água e esgoto, bem como energia elétrica na praça localizada na entrada do bairro Alvorada da Barra Bonita em Terras de Botucatu.</w:t>
      </w:r>
    </w:p>
    <w:p w14:paraId="15026AD2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18C8A3F4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181 - Autoria: CULA e ALESSANDRA LUCCHESI</w:t>
      </w:r>
    </w:p>
    <w:p w14:paraId="64467AD1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informar como estão as tratativas para implantar iluminação pública no trecho que compreende a Avenida Paulo Panhoza e a Estrada Rural Capitão Gomes Pinheiro, no bairro Monte Alegre.</w:t>
      </w:r>
    </w:p>
    <w:p w14:paraId="7EE28016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5258B5DD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182 - Autoria: SARGENTO LAUDO</w:t>
      </w:r>
    </w:p>
    <w:p w14:paraId="3045D274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Saúde - solicita-se informar se os procedimentos de limpeza e desinfecção das viaturas/ambulâncias que prestam serviços no município estão sendo realizados de maneira adequada e conforme normas específicas.</w:t>
      </w:r>
    </w:p>
    <w:p w14:paraId="01A76697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6E120EF7" w14:textId="77777777" w:rsidR="00E46B09" w:rsidRDefault="00E46B09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1A792133" w14:textId="77777777" w:rsidR="00E46B09" w:rsidRDefault="00E46B09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4C3AF60F" w14:textId="77777777" w:rsidR="00E46B09" w:rsidRDefault="00E46B09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1C2CE149" w14:textId="77777777" w:rsidR="00E46B09" w:rsidRDefault="00E46B09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0E17560C" w14:textId="0CFE8B26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184 - Autoria: LELO PAGANI</w:t>
      </w:r>
    </w:p>
    <w:p w14:paraId="304CBDC3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Superintendente da Polícia Federal do Estado de São Paulo - solicita-se avaliar a possibilidade de implantar um Posto de Atendimento da Polícia Federal no município de Botucatu, para atender a grande demanda dos serviços prestados por este importante órgão.</w:t>
      </w:r>
    </w:p>
    <w:p w14:paraId="4E596A28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574A4ECB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186- Autoria: SILVIO</w:t>
      </w:r>
    </w:p>
    <w:p w14:paraId="58BDA433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e Secretário Adjunto para Assuntos do Transporte Coletivo e Trânsito - solicita-se construir calçada em pelo menos um dos lados da Avenida José Ítalo Bacchi, também conhecida como Estrada Municipal do Aeroporto, bem como realizar melhorias na sinalização de trânsito.</w:t>
      </w:r>
    </w:p>
    <w:p w14:paraId="7E512C4A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0B1D0514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187 - Autoria: ABELARDO</w:t>
      </w:r>
    </w:p>
    <w:p w14:paraId="73587CD8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Segurança - solicita-se realocar agentes que cuidam de outros prédios públicos para auxiliarem na segurança das escolas municipais, aumentar o efetivo de Guardas Civis Municipais nas rondas escolares, contratar mais profissionais de segurança, investir em equipamentos como sirenes e detectores de metais portáteis para serem utilizados nas escolas.</w:t>
      </w:r>
    </w:p>
    <w:p w14:paraId="24BA6D98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1F0B3544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189 - Autoria: MARCELO SLEIMAN e PALHINHA</w:t>
      </w:r>
    </w:p>
    <w:p w14:paraId="0C072B67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Adjunta de Turismo e Secretário Adjunto para Assuntos do Transporte Coletivo e Trânsito - solicita-se a possibilidade de implantar placas de sinalização nas vias e estradas vicinais como forma de alertar motoristas de veículos sobre a presença de ciclistas, evitando, assim, acidentes e proporcionando maior segurança aos praticantes desta modalidade.</w:t>
      </w:r>
    </w:p>
    <w:p w14:paraId="0A18BCA7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720A08EA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190 - Autoria: CULA</w:t>
      </w:r>
    </w:p>
    <w:p w14:paraId="0604E655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diversas informações e a criação da Secretaria Municipal de Turismo em Botucatu.</w:t>
      </w:r>
    </w:p>
    <w:p w14:paraId="0504FEF5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2BB5B9B3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191 - Autoria: SILVIO</w:t>
      </w:r>
    </w:p>
    <w:p w14:paraId="75A1C072" w14:textId="6CFFC183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de Infraestrutura e Secretário Adjunto para Assuntos do Transporte Coletivo e Trânsito - solicita-se avaliação técnica e precisa no cruzamento das Ruas Domingos Cariola, Raul Torres, José Galvão e Doutor Nestor Seabra, na Vila Mariana, visando </w:t>
      </w:r>
      <w:r w:rsidR="00575FD8">
        <w:rPr>
          <w:rFonts w:ascii="Arial" w:hAnsi="Arial" w:cs="Arial"/>
          <w:sz w:val="24"/>
          <w:szCs w:val="32"/>
        </w:rPr>
        <w:t>a imediata</w:t>
      </w:r>
      <w:r>
        <w:rPr>
          <w:rFonts w:ascii="Arial" w:hAnsi="Arial" w:cs="Arial"/>
          <w:sz w:val="24"/>
          <w:szCs w:val="32"/>
        </w:rPr>
        <w:t xml:space="preserve"> construção de uma rotatória e reforço da sinalização de trânsito em referido local.</w:t>
      </w:r>
    </w:p>
    <w:p w14:paraId="5960CD00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71A54EF1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192 - Autoria: ERIKA DA LIGA DO BEM, MARCELO SLEIMAN, PALHINHA e SILVIO</w:t>
      </w:r>
    </w:p>
    <w:p w14:paraId="6DD25A80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Secretária de Educação, Dirigente Regional de Ensino de Botucatu, Secretário de Saúde, Secretário de Segurança, Delegado Seccional de Polícia de Botucatu e ao Comandante do 12º Batalhão da Polícia Militar - solicita-se a realização de uma Audiência Pública com o objetivo de discutir e estabelecer um protocolo de ações para enfrentamento da violência contra a comunidade escolar em Botucatu.</w:t>
      </w:r>
    </w:p>
    <w:p w14:paraId="39E6D085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4E27C792" w14:textId="77777777" w:rsidR="00575FD8" w:rsidRDefault="00575FD8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55F83318" w14:textId="77777777" w:rsidR="00575FD8" w:rsidRDefault="00575FD8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66DA4712" w14:textId="67201CA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>N°. 193 - Autoria: ERIKA DA LIGA DO BEM</w:t>
      </w:r>
    </w:p>
    <w:p w14:paraId="5EE565B0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Diretor Geral da ARTESP - solicita-se informações sobre ações realizadas para regularizar o acesso ao Ambulatório Médico de Especialidades (AME) e ao Centro das Indústrias do Estado de São Paulo (CIESP).</w:t>
      </w:r>
    </w:p>
    <w:p w14:paraId="06595B5F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2D1300F0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194 - Autoria: PEDROSO</w:t>
      </w:r>
    </w:p>
    <w:p w14:paraId="4D17BE38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ações e informações sobre a possibilidade de criar o Conselho Municipal de Transparência e Controle Social em Botucatu, conforme legislação federal. </w:t>
      </w:r>
    </w:p>
    <w:p w14:paraId="22E94BAD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6B0903D0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195 - Autoria: CULA</w:t>
      </w:r>
    </w:p>
    <w:p w14:paraId="53E425D7" w14:textId="57766290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Secretário do Verde </w:t>
      </w:r>
      <w:r w:rsidR="00575FD8">
        <w:rPr>
          <w:rFonts w:ascii="Arial" w:hAnsi="Arial" w:cs="Arial"/>
          <w:sz w:val="24"/>
          <w:szCs w:val="32"/>
        </w:rPr>
        <w:t>- solicita</w:t>
      </w:r>
      <w:r>
        <w:rPr>
          <w:rFonts w:ascii="Arial" w:hAnsi="Arial" w:cs="Arial"/>
          <w:sz w:val="24"/>
          <w:szCs w:val="32"/>
        </w:rPr>
        <w:t>-se estudos técnicos visando realizar obras de desassoreamento no trecho do Ribeirão Lavapés paralelo à Avenida Paula Vieira, na Vila Jahu.</w:t>
      </w:r>
    </w:p>
    <w:p w14:paraId="728C9CDE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176AE2D8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196 - Autoria: LELO PAGANI</w:t>
      </w:r>
    </w:p>
    <w:p w14:paraId="7A8D250C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- solicita-se instalar cerca concertina ou outro tipo de equipamento semelhante nos muros das escolas e creches municipais, bem como realizar melhorias na iluminação e implantar câmeras agregadas ao Centro de Operações Integradas, com o objetivo de aumentar a segurança de professores e alunos.</w:t>
      </w:r>
    </w:p>
    <w:p w14:paraId="13D3407D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2A5DAA18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197 - Autoria: ERIKA DA LIGA DO BEM</w:t>
      </w:r>
    </w:p>
    <w:p w14:paraId="66531469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Prefeito, Secretário Municipal de Saúde e Presidente do Conselho Municipal de Saúde - solicita-se elaborar um cronograma de festividades, ações, projetos, programas e obras para comemoração dos 20 anos da Unidade de Saúde do Jardim Iolanda, contemplando o espaço com o fortalecimento dos serviços de saúde oferecidos à comunidade local.</w:t>
      </w:r>
    </w:p>
    <w:p w14:paraId="1C42FB1B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50A7F10E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198 - Autoria: ALESSANDRA LUCCHESI, PALHINHA e MARCELO SLEIMAN</w:t>
      </w:r>
    </w:p>
    <w:p w14:paraId="55D79368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Secretária de Educação - solicita-se informar qual é o plano elaborado para as ações dos psicólogos e assistentes sociais junto a comunidade escolar da rede municipal de educação e se está prevista a extensão destes atendimentos à Educação Infantil. </w:t>
      </w:r>
    </w:p>
    <w:p w14:paraId="4A3ED725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67D08287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199 - Autoria: ABELARDO</w:t>
      </w:r>
    </w:p>
    <w:p w14:paraId="452C57F3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 e Secretário de Segurança - solicita-se apresentar um Projeto de Lei para contratar Coordenadores de Segurança para atuarem nas escolas municipais, nos mesmos moldes da cidade de Chapecó/SC.</w:t>
      </w:r>
    </w:p>
    <w:p w14:paraId="5136D620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3FC16317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200 - Autoria: SILVIO</w:t>
      </w:r>
    </w:p>
    <w:p w14:paraId="79033E8C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Prefeito, Secretária de Educação e Secretário de Segurança - solicita-se estudos e ações conjuntas visando a instituição do 'Comitê de Segurança Escolar' no município de Botucatu.</w:t>
      </w:r>
    </w:p>
    <w:p w14:paraId="73384930" w14:textId="77777777" w:rsidR="00575FD8" w:rsidRDefault="00575FD8" w:rsidP="009434C4">
      <w:pPr>
        <w:jc w:val="both"/>
        <w:rPr>
          <w:rFonts w:ascii="Arial" w:hAnsi="Arial" w:cs="Arial"/>
          <w:b/>
          <w:sz w:val="24"/>
          <w:szCs w:val="32"/>
        </w:rPr>
      </w:pPr>
    </w:p>
    <w:p w14:paraId="294093EA" w14:textId="51F305F4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201 - Autoria: SARGENTO LAUDO</w:t>
      </w:r>
    </w:p>
    <w:p w14:paraId="2D772F02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Deputado Federal Ricardo Silva - solicita-se envidar esforços para destinar ao município de Botucatu emenda parlamentar no valor de R$ 300.000,00 para atender as demandas da Secretaria de Saúde.</w:t>
      </w:r>
    </w:p>
    <w:p w14:paraId="78EE456E" w14:textId="77777777" w:rsidR="00916DE3" w:rsidRPr="00421AA2" w:rsidRDefault="00916DE3" w:rsidP="00421AA2">
      <w:pPr>
        <w:jc w:val="both"/>
        <w:rPr>
          <w:rFonts w:ascii="Arial" w:hAnsi="Arial" w:cs="Arial"/>
          <w:sz w:val="24"/>
          <w:szCs w:val="32"/>
        </w:rPr>
      </w:pPr>
    </w:p>
    <w:p w14:paraId="67EA8452" w14:textId="77777777" w:rsidR="00C43D7F" w:rsidRPr="00624C67" w:rsidRDefault="00000000" w:rsidP="00C43D7F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 DEFERIDAS PELA PRESIDÊNCIA:</w:t>
      </w:r>
    </w:p>
    <w:p w14:paraId="281586B7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30 - Autoria: CULA</w:t>
      </w:r>
    </w:p>
    <w:p w14:paraId="5CDDEEA0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implantar redutor de velocidade ou outro dispositivo de segurança, bem como faixa de pedestres, na Avenida Dr. Mário Rodrigues Torres, nas proximidades dos números 493 e 521, na Vila Assumpção.</w:t>
      </w:r>
    </w:p>
    <w:p w14:paraId="4918494A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</w:p>
    <w:p w14:paraId="43C07B91" w14:textId="77777777" w:rsidR="009434C4" w:rsidRDefault="009434C4" w:rsidP="009434C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31 - Autoria: PEDROSO</w:t>
      </w:r>
    </w:p>
    <w:p w14:paraId="4A5141CB" w14:textId="77777777" w:rsidR="009434C4" w:rsidRDefault="009434C4" w:rsidP="009434C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Infraestrutura - indica-se a necessidade de passar máquina motoniveladora e cascalhar um trecho de 100 metros que está bastante prejudicado na estrada que dá acesso para as Fazendas Santa Maria e Barra Longa, nas proximidades da Fazenda Edgardia.</w:t>
      </w:r>
    </w:p>
    <w:p w14:paraId="736C80B8" w14:textId="77777777" w:rsidR="002037B1" w:rsidRPr="00421AA2" w:rsidRDefault="002037B1" w:rsidP="00421AA2">
      <w:pPr>
        <w:jc w:val="both"/>
        <w:rPr>
          <w:rFonts w:ascii="Arial" w:hAnsi="Arial" w:cs="Arial"/>
          <w:sz w:val="24"/>
          <w:szCs w:val="32"/>
        </w:rPr>
      </w:pPr>
    </w:p>
    <w:p w14:paraId="2492FBAC" w14:textId="77777777" w:rsidR="001A223C" w:rsidRPr="00421AA2" w:rsidRDefault="001A223C" w:rsidP="00421A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p w14:paraId="35CDAD75" w14:textId="77777777" w:rsidR="00F93EA2" w:rsidRPr="00421AA2" w:rsidRDefault="00F93EA2" w:rsidP="00421AA2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421AA2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7A87" w14:textId="77777777" w:rsidR="008B451F" w:rsidRDefault="008B451F">
      <w:r>
        <w:separator/>
      </w:r>
    </w:p>
  </w:endnote>
  <w:endnote w:type="continuationSeparator" w:id="0">
    <w:p w14:paraId="713185D8" w14:textId="77777777" w:rsidR="008B451F" w:rsidRDefault="008B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42F1E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14:paraId="3F508583" w14:textId="77777777" w:rsidR="003164F7" w:rsidRPr="00391174" w:rsidRDefault="0000000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8E3D22" w:rsidRPr="00391174">
        <w:rPr>
          <w:rStyle w:val="Hyperlink"/>
          <w:sz w:val="18"/>
          <w:szCs w:val="18"/>
        </w:rPr>
        <w:t>http://www.camara</w:t>
      </w:r>
    </w:hyperlink>
    <w:r w:rsidR="008E3D22" w:rsidRPr="00391174">
      <w:rPr>
        <w:color w:val="0000FF"/>
        <w:sz w:val="18"/>
        <w:szCs w:val="18"/>
        <w:u w:val="single"/>
      </w:rPr>
      <w:t>botucatu.sp.gov.br</w:t>
    </w:r>
    <w:r w:rsidR="008E3D22" w:rsidRPr="00391174">
      <w:rPr>
        <w:color w:val="0000FF"/>
        <w:sz w:val="18"/>
        <w:szCs w:val="18"/>
      </w:rPr>
      <w:t xml:space="preserve">  </w:t>
    </w:r>
    <w:r w:rsidR="008E3D22" w:rsidRPr="00391174">
      <w:rPr>
        <w:color w:val="000000"/>
        <w:sz w:val="18"/>
        <w:szCs w:val="18"/>
      </w:rPr>
      <w:t>E-mail:</w:t>
    </w:r>
    <w:r w:rsidR="008E3D22" w:rsidRPr="00391174">
      <w:rPr>
        <w:color w:val="0000FF"/>
        <w:sz w:val="18"/>
        <w:szCs w:val="18"/>
      </w:rPr>
      <w:t xml:space="preserve"> </w:t>
    </w:r>
    <w:r w:rsidR="008E3D22" w:rsidRPr="00391174">
      <w:rPr>
        <w:color w:val="0000FF"/>
        <w:sz w:val="18"/>
        <w:szCs w:val="18"/>
        <w:u w:val="single"/>
      </w:rPr>
      <w:t>diretoria@camarabotucatu.sp.gov.br</w:t>
    </w:r>
  </w:p>
  <w:p w14:paraId="0F1ED6D9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8EC50" w14:textId="77777777" w:rsidR="008B451F" w:rsidRDefault="008B451F">
      <w:r>
        <w:separator/>
      </w:r>
    </w:p>
  </w:footnote>
  <w:footnote w:type="continuationSeparator" w:id="0">
    <w:p w14:paraId="2EB828F7" w14:textId="77777777" w:rsidR="008B451F" w:rsidRDefault="008B4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3B36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296B5EF" wp14:editId="0ACE66DF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783684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2B4D32B5" wp14:editId="4B9F1E59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122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C4464F" w14:textId="77777777" w:rsidR="003164F7" w:rsidRDefault="0000000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78CA074F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 w16cid:durableId="1883396875">
    <w:abstractNumId w:val="0"/>
  </w:num>
  <w:num w:numId="2" w16cid:durableId="963999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D1F1D"/>
    <w:rsid w:val="000E680B"/>
    <w:rsid w:val="001000CF"/>
    <w:rsid w:val="001266DD"/>
    <w:rsid w:val="0012695D"/>
    <w:rsid w:val="0016146B"/>
    <w:rsid w:val="00186DB2"/>
    <w:rsid w:val="001A223C"/>
    <w:rsid w:val="001E5EC0"/>
    <w:rsid w:val="002037B1"/>
    <w:rsid w:val="0021173B"/>
    <w:rsid w:val="00212BF2"/>
    <w:rsid w:val="00232CBF"/>
    <w:rsid w:val="00293C58"/>
    <w:rsid w:val="002C34EC"/>
    <w:rsid w:val="00301E6A"/>
    <w:rsid w:val="003164F7"/>
    <w:rsid w:val="00333327"/>
    <w:rsid w:val="00391174"/>
    <w:rsid w:val="00421AA2"/>
    <w:rsid w:val="004956E1"/>
    <w:rsid w:val="00546964"/>
    <w:rsid w:val="005515B5"/>
    <w:rsid w:val="00575FD8"/>
    <w:rsid w:val="00624C67"/>
    <w:rsid w:val="0064275A"/>
    <w:rsid w:val="0086429F"/>
    <w:rsid w:val="008B451F"/>
    <w:rsid w:val="008E2BB6"/>
    <w:rsid w:val="008E3D22"/>
    <w:rsid w:val="00916DE3"/>
    <w:rsid w:val="00937E60"/>
    <w:rsid w:val="009434C4"/>
    <w:rsid w:val="009D330D"/>
    <w:rsid w:val="009F0E6B"/>
    <w:rsid w:val="00A46342"/>
    <w:rsid w:val="00B0592C"/>
    <w:rsid w:val="00B61250"/>
    <w:rsid w:val="00B8034D"/>
    <w:rsid w:val="00BA31C4"/>
    <w:rsid w:val="00BB187A"/>
    <w:rsid w:val="00C20E54"/>
    <w:rsid w:val="00C43D7F"/>
    <w:rsid w:val="00CC4A58"/>
    <w:rsid w:val="00E46B09"/>
    <w:rsid w:val="00EA2A29"/>
    <w:rsid w:val="00EA6A2D"/>
    <w:rsid w:val="00EF18D6"/>
    <w:rsid w:val="00F36798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5C2E0"/>
  <w15:docId w15:val="{A3368B8F-8464-4F9F-8CFB-AAF2DE9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1105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31</cp:revision>
  <dcterms:created xsi:type="dcterms:W3CDTF">2020-01-10T20:01:00Z</dcterms:created>
  <dcterms:modified xsi:type="dcterms:W3CDTF">2023-04-17T23:26:00Z</dcterms:modified>
</cp:coreProperties>
</file>