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A08" w:rsidRDefault="00612A08" w:rsidP="00612A08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  <w:r w:rsidR="00AF5C0F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9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MAIO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023</w:t>
      </w:r>
    </w:p>
    <w:p w:rsidR="00612A08" w:rsidRDefault="00612A08" w:rsidP="00612A08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:rsidR="004D0DCE" w:rsidRDefault="004D0DCE" w:rsidP="00612A08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:rsidR="00612A08" w:rsidRDefault="00612A08" w:rsidP="00612A08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:rsidR="002B56FC" w:rsidRDefault="002B56FC" w:rsidP="002B56F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PROJETO DE LEI COMPLEMENTAR</w:t>
      </w:r>
      <w:r w:rsidRPr="002B56FC">
        <w:rPr>
          <w:rFonts w:ascii="Arial" w:hAnsi="Arial" w:cs="Arial"/>
          <w:b/>
          <w:bCs/>
          <w:sz w:val="32"/>
          <w:szCs w:val="32"/>
          <w:lang w:eastAsia="x-none"/>
        </w:rPr>
        <w:t xml:space="preserve"> N°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13</w:t>
      </w:r>
      <w:r w:rsidRPr="002B56FC">
        <w:rPr>
          <w:rFonts w:ascii="Arial" w:hAnsi="Arial" w:cs="Arial"/>
          <w:b/>
          <w:bCs/>
          <w:sz w:val="32"/>
          <w:szCs w:val="32"/>
          <w:lang w:eastAsia="x-none"/>
        </w:rPr>
        <w:t>/2023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2B56FC">
        <w:rPr>
          <w:rFonts w:ascii="Arial" w:hAnsi="Arial" w:cs="Arial"/>
          <w:bCs/>
          <w:sz w:val="32"/>
          <w:szCs w:val="32"/>
          <w:lang w:eastAsia="x-none"/>
        </w:rPr>
        <w:t>de iniciativa do Prefeito que dispõe sobre alteração da Lei Complementar nº 1.288/21 (PPA – 2022/2025), alteração da Lei Complementar nº 1.311/22 (LDO/2023).</w:t>
      </w:r>
    </w:p>
    <w:p w:rsidR="002B56FC" w:rsidRPr="002B56FC" w:rsidRDefault="002B56FC" w:rsidP="002B56FC">
      <w:pPr>
        <w:pStyle w:val="PargrafodaLista"/>
        <w:ind w:left="495"/>
        <w:jc w:val="both"/>
        <w:rPr>
          <w:rFonts w:ascii="Arial" w:hAnsi="Arial" w:cs="Arial"/>
          <w:bCs/>
          <w:sz w:val="32"/>
          <w:szCs w:val="32"/>
          <w:lang w:eastAsia="x-none"/>
        </w:rPr>
      </w:pPr>
    </w:p>
    <w:p w:rsidR="002B56FC" w:rsidRPr="002B56FC" w:rsidRDefault="002B56FC" w:rsidP="002B56F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PROJETO DE LEI</w:t>
      </w:r>
      <w:r w:rsidRPr="002B56FC">
        <w:rPr>
          <w:rFonts w:ascii="Arial" w:hAnsi="Arial" w:cs="Arial"/>
          <w:b/>
          <w:bCs/>
          <w:sz w:val="32"/>
          <w:szCs w:val="32"/>
          <w:lang w:eastAsia="x-none"/>
        </w:rPr>
        <w:t xml:space="preserve"> N°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59</w:t>
      </w:r>
      <w:r w:rsidRPr="002B56FC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2B56FC">
        <w:rPr>
          <w:rFonts w:ascii="Arial" w:hAnsi="Arial" w:cs="Arial"/>
          <w:sz w:val="32"/>
          <w:szCs w:val="32"/>
          <w:lang w:eastAsia="x-none"/>
        </w:rPr>
        <w:t xml:space="preserve">de iniciativa do </w:t>
      </w:r>
      <w:r>
        <w:rPr>
          <w:rFonts w:ascii="Arial" w:hAnsi="Arial" w:cs="Arial"/>
          <w:sz w:val="32"/>
          <w:szCs w:val="32"/>
          <w:lang w:eastAsia="x-none"/>
        </w:rPr>
        <w:t>Prefeito que d</w:t>
      </w:r>
      <w:r w:rsidRPr="002B56FC">
        <w:rPr>
          <w:rFonts w:ascii="Arial" w:hAnsi="Arial" w:cs="Arial"/>
          <w:sz w:val="32"/>
          <w:szCs w:val="32"/>
          <w:lang w:eastAsia="x-none"/>
        </w:rPr>
        <w:t>ispõe sobre alteração da Lei nº 6.396/2022 (LOA/2023), com a abertura de um crédito adicional suplementar até o limite de R$ 12.868.667,94</w:t>
      </w:r>
      <w:r>
        <w:rPr>
          <w:rFonts w:ascii="Arial" w:hAnsi="Arial" w:cs="Arial"/>
          <w:sz w:val="32"/>
          <w:szCs w:val="32"/>
          <w:lang w:eastAsia="x-none"/>
        </w:rPr>
        <w:t>.</w:t>
      </w:r>
    </w:p>
    <w:p w:rsidR="002B56FC" w:rsidRPr="002B56FC" w:rsidRDefault="002B56FC" w:rsidP="002B56FC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:rsidR="002B56FC" w:rsidRPr="002B56FC" w:rsidRDefault="002B56FC" w:rsidP="002B56F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PROJETO DE LEI</w:t>
      </w:r>
      <w:r w:rsidRPr="002B56FC">
        <w:rPr>
          <w:rFonts w:ascii="Arial" w:hAnsi="Arial" w:cs="Arial"/>
          <w:b/>
          <w:bCs/>
          <w:sz w:val="32"/>
          <w:szCs w:val="32"/>
          <w:lang w:eastAsia="x-none"/>
        </w:rPr>
        <w:t xml:space="preserve"> N°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60</w:t>
      </w:r>
      <w:r w:rsidRPr="002B56FC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2B56FC">
        <w:rPr>
          <w:rFonts w:ascii="Arial" w:hAnsi="Arial" w:cs="Arial"/>
          <w:sz w:val="32"/>
          <w:szCs w:val="32"/>
          <w:lang w:eastAsia="x-none"/>
        </w:rPr>
        <w:t xml:space="preserve">de iniciativa do </w:t>
      </w:r>
      <w:r>
        <w:rPr>
          <w:rFonts w:ascii="Arial" w:hAnsi="Arial" w:cs="Arial"/>
          <w:sz w:val="32"/>
          <w:szCs w:val="32"/>
          <w:lang w:eastAsia="x-none"/>
        </w:rPr>
        <w:t xml:space="preserve">Prefeito que </w:t>
      </w:r>
      <w:r>
        <w:rPr>
          <w:rFonts w:ascii="Arial" w:hAnsi="Arial" w:cs="Arial"/>
          <w:sz w:val="32"/>
          <w:szCs w:val="32"/>
          <w:lang w:eastAsia="x-none"/>
        </w:rPr>
        <w:t>a</w:t>
      </w:r>
      <w:r w:rsidRPr="002B56FC">
        <w:rPr>
          <w:rFonts w:ascii="Arial" w:hAnsi="Arial" w:cs="Arial"/>
          <w:sz w:val="32"/>
          <w:szCs w:val="32"/>
          <w:lang w:eastAsia="x-none"/>
        </w:rPr>
        <w:t>utoriza o Poder Executivo a celebrar termo de compromisso com o SEBRAE-SP - Serviço de Apoio às Micro e Pequenas Empresas do Estado de São Paulo, por intermédio da Secretaria de Desenvolvimento Econômico, Relações Institucionais e Trabalho, objetivando a instalação do Programa SEBRAE AQUI no Município de Botucatu</w:t>
      </w:r>
      <w:r>
        <w:rPr>
          <w:rFonts w:ascii="Arial" w:hAnsi="Arial" w:cs="Arial"/>
          <w:sz w:val="32"/>
          <w:szCs w:val="32"/>
          <w:lang w:eastAsia="x-none"/>
        </w:rPr>
        <w:t>.</w:t>
      </w:r>
    </w:p>
    <w:p w:rsidR="00612A08" w:rsidRPr="002B56FC" w:rsidRDefault="00612A08" w:rsidP="002B56FC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:rsidR="00AF5C0F" w:rsidRDefault="00AF5C0F" w:rsidP="00AF5C0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AF5C0F">
        <w:rPr>
          <w:rFonts w:ascii="Arial" w:hAnsi="Arial" w:cs="Arial"/>
          <w:b/>
          <w:bCs/>
          <w:sz w:val="32"/>
          <w:szCs w:val="32"/>
          <w:lang w:eastAsia="x-none"/>
        </w:rPr>
        <w:t>PROJETO DE LEI N° 5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6</w:t>
      </w:r>
      <w:r w:rsidRPr="00AF5C0F">
        <w:rPr>
          <w:rFonts w:ascii="Arial" w:hAnsi="Arial" w:cs="Arial"/>
          <w:b/>
          <w:bCs/>
          <w:sz w:val="32"/>
          <w:szCs w:val="32"/>
          <w:lang w:eastAsia="x-none"/>
        </w:rPr>
        <w:t>/2023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, </w:t>
      </w:r>
      <w:r>
        <w:rPr>
          <w:rFonts w:ascii="Arial" w:hAnsi="Arial" w:cs="Arial"/>
          <w:sz w:val="32"/>
          <w:szCs w:val="32"/>
          <w:lang w:eastAsia="x-none"/>
        </w:rPr>
        <w:t>de iniciativa do vereador Rodrigo Rodrigues, d</w:t>
      </w:r>
      <w:r w:rsidRPr="00AF5C0F">
        <w:rPr>
          <w:rFonts w:ascii="Arial" w:hAnsi="Arial" w:cs="Arial"/>
          <w:sz w:val="32"/>
          <w:szCs w:val="32"/>
          <w:lang w:eastAsia="x-none"/>
        </w:rPr>
        <w:t>enomina de “</w:t>
      </w:r>
      <w:proofErr w:type="spellStart"/>
      <w:r w:rsidRPr="00AF5C0F">
        <w:rPr>
          <w:rFonts w:ascii="Arial" w:hAnsi="Arial" w:cs="Arial"/>
          <w:sz w:val="32"/>
          <w:szCs w:val="32"/>
          <w:lang w:eastAsia="x-none"/>
        </w:rPr>
        <w:t>Atalyba</w:t>
      </w:r>
      <w:proofErr w:type="spellEnd"/>
      <w:r w:rsidRPr="00AF5C0F">
        <w:rPr>
          <w:rFonts w:ascii="Arial" w:hAnsi="Arial" w:cs="Arial"/>
          <w:sz w:val="32"/>
          <w:szCs w:val="32"/>
          <w:lang w:eastAsia="x-none"/>
        </w:rPr>
        <w:t xml:space="preserve"> Vieira de Almeida”, a Rua 06 do </w:t>
      </w:r>
      <w:proofErr w:type="spellStart"/>
      <w:r w:rsidRPr="00AF5C0F">
        <w:rPr>
          <w:rFonts w:ascii="Arial" w:hAnsi="Arial" w:cs="Arial"/>
          <w:sz w:val="32"/>
          <w:szCs w:val="32"/>
          <w:lang w:eastAsia="x-none"/>
        </w:rPr>
        <w:t>Ecovilla</w:t>
      </w:r>
      <w:proofErr w:type="spellEnd"/>
      <w:r w:rsidRPr="00AF5C0F">
        <w:rPr>
          <w:rFonts w:ascii="Arial" w:hAnsi="Arial" w:cs="Arial"/>
          <w:sz w:val="32"/>
          <w:szCs w:val="32"/>
          <w:lang w:eastAsia="x-none"/>
        </w:rPr>
        <w:t xml:space="preserve"> Botucatu Residencial.</w:t>
      </w:r>
    </w:p>
    <w:p w:rsidR="00AF5C0F" w:rsidRPr="00AF5C0F" w:rsidRDefault="00AF5C0F" w:rsidP="00AF5C0F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:rsidR="00612A08" w:rsidRPr="00AF5C0F" w:rsidRDefault="00612A08" w:rsidP="00AF5C0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AF5C0F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 w:rsidR="00AF5C0F" w:rsidRPr="00AF5C0F"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Pr="00AF5C0F">
        <w:rPr>
          <w:rFonts w:ascii="Arial" w:hAnsi="Arial" w:cs="Arial"/>
          <w:b/>
          <w:bCs/>
          <w:sz w:val="32"/>
          <w:szCs w:val="32"/>
          <w:lang w:eastAsia="x-none"/>
        </w:rPr>
        <w:t xml:space="preserve"> N° </w:t>
      </w:r>
      <w:r w:rsidR="00AF5C0F" w:rsidRPr="00AF5C0F">
        <w:rPr>
          <w:rFonts w:ascii="Arial" w:hAnsi="Arial" w:cs="Arial"/>
          <w:b/>
          <w:bCs/>
          <w:sz w:val="32"/>
          <w:szCs w:val="32"/>
          <w:lang w:eastAsia="x-none"/>
        </w:rPr>
        <w:t>5</w:t>
      </w:r>
      <w:r w:rsidRPr="00AF5C0F">
        <w:rPr>
          <w:rFonts w:ascii="Arial" w:hAnsi="Arial" w:cs="Arial"/>
          <w:b/>
          <w:bCs/>
          <w:sz w:val="32"/>
          <w:szCs w:val="32"/>
          <w:lang w:eastAsia="x-none"/>
        </w:rPr>
        <w:t xml:space="preserve">7/2023, </w:t>
      </w:r>
      <w:r w:rsidR="00AF5C0F" w:rsidRPr="00AF5C0F">
        <w:rPr>
          <w:rFonts w:ascii="Arial" w:hAnsi="Arial" w:cs="Arial"/>
          <w:sz w:val="32"/>
          <w:szCs w:val="32"/>
          <w:lang w:eastAsia="x-none"/>
        </w:rPr>
        <w:t>de iniciativa do vereador</w:t>
      </w:r>
      <w:r w:rsidRPr="00AF5C0F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AF5C0F" w:rsidRPr="00AF5C0F">
        <w:rPr>
          <w:rFonts w:ascii="Arial" w:hAnsi="Arial" w:cs="Arial"/>
          <w:sz w:val="32"/>
          <w:szCs w:val="32"/>
          <w:lang w:eastAsia="x-none"/>
        </w:rPr>
        <w:t>Antonio Carlos Vaz de Almeida</w:t>
      </w:r>
      <w:r w:rsidRPr="00AF5C0F">
        <w:rPr>
          <w:rFonts w:ascii="Arial" w:hAnsi="Arial" w:cs="Arial"/>
          <w:sz w:val="32"/>
          <w:szCs w:val="32"/>
          <w:lang w:eastAsia="x-none"/>
        </w:rPr>
        <w:t>,</w:t>
      </w:r>
      <w:r w:rsidRPr="00AF5C0F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="00AF5C0F">
        <w:rPr>
          <w:rFonts w:ascii="Arial" w:hAnsi="Arial" w:cs="Arial"/>
          <w:bCs/>
          <w:sz w:val="32"/>
          <w:szCs w:val="32"/>
          <w:lang w:eastAsia="x-none"/>
        </w:rPr>
        <w:t>d</w:t>
      </w:r>
      <w:r w:rsidR="00AF5C0F" w:rsidRPr="00AF5C0F">
        <w:rPr>
          <w:rFonts w:ascii="Arial" w:hAnsi="Arial" w:cs="Arial"/>
          <w:bCs/>
          <w:sz w:val="32"/>
          <w:szCs w:val="32"/>
          <w:lang w:eastAsia="x-none"/>
        </w:rPr>
        <w:t>enomina de “</w:t>
      </w:r>
      <w:proofErr w:type="spellStart"/>
      <w:r w:rsidR="00AF5C0F" w:rsidRPr="00AF5C0F">
        <w:rPr>
          <w:rFonts w:ascii="Arial" w:hAnsi="Arial" w:cs="Arial"/>
          <w:bCs/>
          <w:sz w:val="32"/>
          <w:szCs w:val="32"/>
          <w:lang w:eastAsia="x-none"/>
        </w:rPr>
        <w:t>Alcysio</w:t>
      </w:r>
      <w:proofErr w:type="spellEnd"/>
      <w:r w:rsidR="00AF5C0F" w:rsidRPr="00AF5C0F">
        <w:rPr>
          <w:rFonts w:ascii="Arial" w:hAnsi="Arial" w:cs="Arial"/>
          <w:bCs/>
          <w:sz w:val="32"/>
          <w:szCs w:val="32"/>
          <w:lang w:eastAsia="x-none"/>
        </w:rPr>
        <w:t xml:space="preserve"> </w:t>
      </w:r>
      <w:proofErr w:type="spellStart"/>
      <w:r w:rsidR="00AF5C0F" w:rsidRPr="00AF5C0F">
        <w:rPr>
          <w:rFonts w:ascii="Arial" w:hAnsi="Arial" w:cs="Arial"/>
          <w:bCs/>
          <w:sz w:val="32"/>
          <w:szCs w:val="32"/>
          <w:lang w:eastAsia="x-none"/>
        </w:rPr>
        <w:t>Canette</w:t>
      </w:r>
      <w:proofErr w:type="spellEnd"/>
      <w:r w:rsidR="00AF5C0F" w:rsidRPr="00AF5C0F">
        <w:rPr>
          <w:rFonts w:ascii="Arial" w:hAnsi="Arial" w:cs="Arial"/>
          <w:bCs/>
          <w:sz w:val="32"/>
          <w:szCs w:val="32"/>
          <w:lang w:eastAsia="x-none"/>
        </w:rPr>
        <w:t xml:space="preserve">”, a Rua 07 do </w:t>
      </w:r>
      <w:proofErr w:type="spellStart"/>
      <w:r w:rsidR="00AF5C0F" w:rsidRPr="00AF5C0F">
        <w:rPr>
          <w:rFonts w:ascii="Arial" w:hAnsi="Arial" w:cs="Arial"/>
          <w:bCs/>
          <w:sz w:val="32"/>
          <w:szCs w:val="32"/>
          <w:lang w:eastAsia="x-none"/>
        </w:rPr>
        <w:t>Ecovilla</w:t>
      </w:r>
      <w:proofErr w:type="spellEnd"/>
      <w:r w:rsidR="00AF5C0F" w:rsidRPr="00AF5C0F">
        <w:rPr>
          <w:rFonts w:ascii="Arial" w:hAnsi="Arial" w:cs="Arial"/>
          <w:bCs/>
          <w:sz w:val="32"/>
          <w:szCs w:val="32"/>
          <w:lang w:eastAsia="x-none"/>
        </w:rPr>
        <w:t xml:space="preserve"> Botucatu Residencial.</w:t>
      </w:r>
    </w:p>
    <w:p w:rsidR="00AF5C0F" w:rsidRPr="00AF5C0F" w:rsidRDefault="00AF5C0F" w:rsidP="00AF5C0F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:rsidR="00AF5C0F" w:rsidRPr="002B56FC" w:rsidRDefault="00AF5C0F" w:rsidP="00AF5C0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AF5C0F">
        <w:rPr>
          <w:rFonts w:ascii="Arial" w:hAnsi="Arial" w:cs="Arial"/>
          <w:b/>
          <w:bCs/>
          <w:sz w:val="32"/>
          <w:szCs w:val="32"/>
          <w:lang w:eastAsia="x-none"/>
        </w:rPr>
        <w:t>PROJETO DE LEI N° 5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8</w:t>
      </w:r>
      <w:r w:rsidRPr="00AF5C0F">
        <w:rPr>
          <w:rFonts w:ascii="Arial" w:hAnsi="Arial" w:cs="Arial"/>
          <w:b/>
          <w:bCs/>
          <w:sz w:val="32"/>
          <w:szCs w:val="32"/>
          <w:lang w:eastAsia="x-none"/>
        </w:rPr>
        <w:t>/2023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, </w:t>
      </w:r>
      <w:r>
        <w:rPr>
          <w:rFonts w:ascii="Arial" w:hAnsi="Arial" w:cs="Arial"/>
          <w:sz w:val="32"/>
          <w:szCs w:val="32"/>
          <w:lang w:eastAsia="x-none"/>
        </w:rPr>
        <w:t>de iniciativa do vereador Laudo Gomes da Silva, d</w:t>
      </w:r>
      <w:r w:rsidRPr="00AF5C0F">
        <w:rPr>
          <w:rFonts w:ascii="Arial" w:hAnsi="Arial" w:cs="Arial"/>
          <w:sz w:val="32"/>
          <w:szCs w:val="32"/>
          <w:lang w:eastAsia="x-none"/>
        </w:rPr>
        <w:t>enomina de “</w:t>
      </w:r>
      <w:proofErr w:type="spellStart"/>
      <w:r w:rsidRPr="00AF5C0F">
        <w:rPr>
          <w:rFonts w:ascii="Arial" w:hAnsi="Arial" w:cs="Arial"/>
          <w:sz w:val="32"/>
          <w:szCs w:val="32"/>
          <w:lang w:eastAsia="x-none"/>
        </w:rPr>
        <w:t>Antonia</w:t>
      </w:r>
      <w:proofErr w:type="spellEnd"/>
      <w:r w:rsidRPr="00AF5C0F">
        <w:rPr>
          <w:rFonts w:ascii="Arial" w:hAnsi="Arial" w:cs="Arial"/>
          <w:sz w:val="32"/>
          <w:szCs w:val="32"/>
          <w:lang w:eastAsia="x-none"/>
        </w:rPr>
        <w:t xml:space="preserve"> </w:t>
      </w:r>
      <w:proofErr w:type="spellStart"/>
      <w:r w:rsidRPr="00AF5C0F">
        <w:rPr>
          <w:rFonts w:ascii="Arial" w:hAnsi="Arial" w:cs="Arial"/>
          <w:sz w:val="32"/>
          <w:szCs w:val="32"/>
          <w:lang w:eastAsia="x-none"/>
        </w:rPr>
        <w:t>Pissinato</w:t>
      </w:r>
      <w:proofErr w:type="spellEnd"/>
      <w:r w:rsidRPr="00AF5C0F">
        <w:rPr>
          <w:rFonts w:ascii="Arial" w:hAnsi="Arial" w:cs="Arial"/>
          <w:sz w:val="32"/>
          <w:szCs w:val="32"/>
          <w:lang w:eastAsia="x-none"/>
        </w:rPr>
        <w:t xml:space="preserve"> Colete”, a Rotatória de Interligação localizada no Jardim Paraíso.</w:t>
      </w:r>
    </w:p>
    <w:p w:rsidR="002B56FC" w:rsidRDefault="002B56FC" w:rsidP="002B56FC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:rsidR="002B56FC" w:rsidRPr="002B56FC" w:rsidRDefault="002B56FC" w:rsidP="002B56FC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  <w:bookmarkStart w:id="0" w:name="_GoBack"/>
      <w:bookmarkEnd w:id="0"/>
    </w:p>
    <w:p w:rsidR="002B56FC" w:rsidRPr="002B56FC" w:rsidRDefault="002B56FC" w:rsidP="002B56F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2B56FC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DECRETO LEGISLATIVO N° 8/2023, </w:t>
      </w:r>
      <w:r w:rsidRPr="002B56FC">
        <w:rPr>
          <w:rFonts w:ascii="Arial" w:hAnsi="Arial" w:cs="Arial"/>
          <w:sz w:val="32"/>
          <w:szCs w:val="32"/>
          <w:lang w:eastAsia="x-none"/>
        </w:rPr>
        <w:t>de iniciativa do vereador Rodrigo Rodrigues,</w:t>
      </w:r>
      <w:r w:rsidRPr="00B65029">
        <w:t xml:space="preserve"> </w:t>
      </w:r>
      <w:r w:rsidRPr="002B56FC">
        <w:rPr>
          <w:rFonts w:ascii="Arial" w:hAnsi="Arial" w:cs="Arial"/>
          <w:sz w:val="32"/>
          <w:szCs w:val="32"/>
          <w:lang w:eastAsia="x-none"/>
        </w:rPr>
        <w:t>concede o Título de Cidadã Botucatuense à Senhora Cláudia Maria Gabriel.</w:t>
      </w:r>
    </w:p>
    <w:p w:rsidR="002B56FC" w:rsidRPr="00AF5C0F" w:rsidRDefault="002B56FC" w:rsidP="002B56FC">
      <w:pPr>
        <w:pStyle w:val="PargrafodaLista"/>
        <w:ind w:left="495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:rsidR="00BE4646" w:rsidRDefault="00BE4646"/>
    <w:sectPr w:rsidR="00BE46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6576DEC6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08EEFB68">
      <w:start w:val="1"/>
      <w:numFmt w:val="lowerLetter"/>
      <w:lvlText w:val="%2."/>
      <w:lvlJc w:val="left"/>
      <w:pPr>
        <w:ind w:left="1440" w:hanging="360"/>
      </w:pPr>
    </w:lvl>
    <w:lvl w:ilvl="2" w:tplc="6620302A">
      <w:start w:val="1"/>
      <w:numFmt w:val="lowerRoman"/>
      <w:lvlText w:val="%3."/>
      <w:lvlJc w:val="right"/>
      <w:pPr>
        <w:ind w:left="2160" w:hanging="180"/>
      </w:pPr>
    </w:lvl>
    <w:lvl w:ilvl="3" w:tplc="2C82CFD2">
      <w:start w:val="1"/>
      <w:numFmt w:val="decimal"/>
      <w:lvlText w:val="%4."/>
      <w:lvlJc w:val="left"/>
      <w:pPr>
        <w:ind w:left="2880" w:hanging="360"/>
      </w:pPr>
    </w:lvl>
    <w:lvl w:ilvl="4" w:tplc="50BA7934">
      <w:start w:val="1"/>
      <w:numFmt w:val="lowerLetter"/>
      <w:lvlText w:val="%5."/>
      <w:lvlJc w:val="left"/>
      <w:pPr>
        <w:ind w:left="3600" w:hanging="360"/>
      </w:pPr>
    </w:lvl>
    <w:lvl w:ilvl="5" w:tplc="65305392">
      <w:start w:val="1"/>
      <w:numFmt w:val="lowerRoman"/>
      <w:lvlText w:val="%6."/>
      <w:lvlJc w:val="right"/>
      <w:pPr>
        <w:ind w:left="4320" w:hanging="180"/>
      </w:pPr>
    </w:lvl>
    <w:lvl w:ilvl="6" w:tplc="7CEE5292">
      <w:start w:val="1"/>
      <w:numFmt w:val="decimal"/>
      <w:lvlText w:val="%7."/>
      <w:lvlJc w:val="left"/>
      <w:pPr>
        <w:ind w:left="5040" w:hanging="360"/>
      </w:pPr>
    </w:lvl>
    <w:lvl w:ilvl="7" w:tplc="23CA48F0">
      <w:start w:val="1"/>
      <w:numFmt w:val="lowerLetter"/>
      <w:lvlText w:val="%8."/>
      <w:lvlJc w:val="left"/>
      <w:pPr>
        <w:ind w:left="5760" w:hanging="360"/>
      </w:pPr>
    </w:lvl>
    <w:lvl w:ilvl="8" w:tplc="901ABA8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08"/>
    <w:rsid w:val="001A1951"/>
    <w:rsid w:val="002B56FC"/>
    <w:rsid w:val="004D0DCE"/>
    <w:rsid w:val="00612A08"/>
    <w:rsid w:val="00AF5C0F"/>
    <w:rsid w:val="00B65029"/>
    <w:rsid w:val="00B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2D38D-0C0F-4473-A788-362932E6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2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233</Words>
  <Characters>1259</Characters>
  <Application>Microsoft Office Word</Application>
  <DocSecurity>0</DocSecurity>
  <Lines>10</Lines>
  <Paragraphs>2</Paragraphs>
  <ScaleCrop>false</ScaleCrop>
  <Company>HP Inc.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Erika</cp:lastModifiedBy>
  <cp:revision>6</cp:revision>
  <dcterms:created xsi:type="dcterms:W3CDTF">2023-05-22T17:49:00Z</dcterms:created>
  <dcterms:modified xsi:type="dcterms:W3CDTF">2023-05-29T16:56:00Z</dcterms:modified>
</cp:coreProperties>
</file>