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445" w:rsidRDefault="004C0445" w:rsidP="004C0445">
      <w:pPr>
        <w:pStyle w:val="Ttul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CONVOCAÇÃO – SESSÃO EXTRAORDINÁRIA</w:t>
      </w:r>
    </w:p>
    <w:p w:rsidR="004C0445" w:rsidRDefault="004C0445" w:rsidP="004C0445">
      <w:pPr>
        <w:rPr>
          <w:rFonts w:ascii="Arial" w:hAnsi="Arial" w:cs="Arial"/>
          <w:sz w:val="24"/>
          <w:szCs w:val="24"/>
        </w:rPr>
      </w:pPr>
    </w:p>
    <w:p w:rsidR="004C0445" w:rsidRDefault="004C0445" w:rsidP="004C0445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Botucatu, 16 de junho de 2023. </w:t>
      </w:r>
    </w:p>
    <w:p w:rsidR="004C0445" w:rsidRDefault="004C0445" w:rsidP="004C0445">
      <w:pPr>
        <w:jc w:val="both"/>
        <w:rPr>
          <w:rFonts w:ascii="Arial" w:hAnsi="Arial" w:cs="Arial"/>
          <w:sz w:val="24"/>
          <w:szCs w:val="24"/>
        </w:rPr>
      </w:pPr>
    </w:p>
    <w:p w:rsidR="004C0445" w:rsidRDefault="004C0445" w:rsidP="004C044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(a) Vereador (a):</w:t>
      </w:r>
    </w:p>
    <w:p w:rsidR="004C0445" w:rsidRDefault="004C0445" w:rsidP="004C0445">
      <w:pPr>
        <w:jc w:val="both"/>
        <w:rPr>
          <w:rFonts w:ascii="Arial" w:hAnsi="Arial" w:cs="Arial"/>
          <w:sz w:val="24"/>
          <w:szCs w:val="24"/>
        </w:rPr>
      </w:pPr>
    </w:p>
    <w:p w:rsidR="004C0445" w:rsidRDefault="004C0445" w:rsidP="004C0445">
      <w:pPr>
        <w:jc w:val="both"/>
        <w:rPr>
          <w:rFonts w:ascii="Arial" w:hAnsi="Arial" w:cs="Arial"/>
          <w:sz w:val="24"/>
          <w:szCs w:val="24"/>
        </w:rPr>
      </w:pPr>
    </w:p>
    <w:p w:rsidR="004C0445" w:rsidRDefault="004C0445" w:rsidP="004C044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Esta Presidência, no cumprimento de suas atribuições, em atendimento ao solicitado pelo senhor Prefeito e de acordo com o Regimento Interno, </w:t>
      </w:r>
      <w:r>
        <w:rPr>
          <w:rFonts w:ascii="Arial" w:hAnsi="Arial" w:cs="Arial"/>
          <w:b/>
          <w:sz w:val="24"/>
          <w:szCs w:val="24"/>
          <w:u w:val="single"/>
        </w:rPr>
        <w:t>CONVOCA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Vossas Senhorias para a </w:t>
      </w:r>
      <w:r>
        <w:rPr>
          <w:rFonts w:ascii="Arial" w:hAnsi="Arial" w:cs="Arial"/>
          <w:b/>
          <w:sz w:val="24"/>
          <w:szCs w:val="24"/>
        </w:rPr>
        <w:t xml:space="preserve">SESSÃO EXTRAORDINÁRIA </w:t>
      </w:r>
      <w:r>
        <w:rPr>
          <w:rFonts w:ascii="Arial" w:hAnsi="Arial" w:cs="Arial"/>
          <w:sz w:val="24"/>
          <w:szCs w:val="24"/>
        </w:rPr>
        <w:t>a ser realizada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no </w:t>
      </w:r>
      <w:r>
        <w:rPr>
          <w:rFonts w:ascii="Arial" w:hAnsi="Arial" w:cs="Arial"/>
          <w:b/>
          <w:sz w:val="24"/>
          <w:szCs w:val="24"/>
          <w:u w:val="single"/>
        </w:rPr>
        <w:t>dia 19 de junho, após a sessão ordinária</w:t>
      </w:r>
      <w:r>
        <w:rPr>
          <w:rFonts w:ascii="Arial" w:hAnsi="Arial" w:cs="Arial"/>
          <w:sz w:val="24"/>
          <w:szCs w:val="24"/>
        </w:rPr>
        <w:t>, para discutir e deliberar os seguintes projetos:</w:t>
      </w:r>
    </w:p>
    <w:p w:rsidR="004C0445" w:rsidRDefault="004C0445" w:rsidP="004C0445">
      <w:pPr>
        <w:jc w:val="both"/>
        <w:rPr>
          <w:rFonts w:ascii="Arial" w:hAnsi="Arial" w:cs="Arial"/>
          <w:sz w:val="24"/>
          <w:szCs w:val="24"/>
        </w:rPr>
      </w:pPr>
    </w:p>
    <w:p w:rsidR="004C0445" w:rsidRDefault="004C0445" w:rsidP="004C0445">
      <w:pPr>
        <w:jc w:val="both"/>
        <w:rPr>
          <w:rFonts w:ascii="Arial" w:hAnsi="Arial" w:cs="Arial"/>
          <w:sz w:val="24"/>
          <w:szCs w:val="24"/>
        </w:rPr>
      </w:pPr>
    </w:p>
    <w:p w:rsidR="004C0445" w:rsidRDefault="004C0445" w:rsidP="004C044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1) Projeto de Lei Complementar nº 15/2023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iniciativa do Prefeito, que recompõe salários e vencimentos dos servidores do </w:t>
      </w:r>
      <w:r w:rsidR="00D30A69">
        <w:rPr>
          <w:rFonts w:ascii="Arial" w:hAnsi="Arial" w:cs="Arial"/>
          <w:sz w:val="24"/>
          <w:szCs w:val="24"/>
        </w:rPr>
        <w:t xml:space="preserve">Poder </w:t>
      </w:r>
      <w:r>
        <w:rPr>
          <w:rFonts w:ascii="Arial" w:hAnsi="Arial" w:cs="Arial"/>
          <w:sz w:val="24"/>
          <w:szCs w:val="24"/>
        </w:rPr>
        <w:t>Executivo e sua Autarquia.</w:t>
      </w:r>
    </w:p>
    <w:p w:rsidR="004C0445" w:rsidRDefault="004C0445" w:rsidP="004C0445">
      <w:pPr>
        <w:jc w:val="both"/>
        <w:rPr>
          <w:rFonts w:ascii="Arial" w:hAnsi="Arial" w:cs="Arial"/>
          <w:sz w:val="24"/>
          <w:szCs w:val="24"/>
        </w:rPr>
      </w:pPr>
    </w:p>
    <w:p w:rsidR="004C0445" w:rsidRDefault="004C0445" w:rsidP="004C0445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discussão</w:t>
      </w:r>
      <w:proofErr w:type="gramEnd"/>
      <w:r>
        <w:rPr>
          <w:rFonts w:ascii="Arial" w:hAnsi="Arial" w:cs="Arial"/>
          <w:sz w:val="24"/>
          <w:szCs w:val="24"/>
        </w:rPr>
        <w:t xml:space="preserve"> e votação única</w:t>
      </w:r>
    </w:p>
    <w:p w:rsidR="004C0445" w:rsidRDefault="004C0445" w:rsidP="004C0445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maioria absoluta</w:t>
      </w:r>
    </w:p>
    <w:p w:rsidR="004C0445" w:rsidRDefault="004C0445" w:rsidP="004C0445">
      <w:pPr>
        <w:jc w:val="both"/>
        <w:rPr>
          <w:rFonts w:ascii="Arial" w:hAnsi="Arial" w:cs="Arial"/>
          <w:sz w:val="24"/>
          <w:szCs w:val="24"/>
        </w:rPr>
      </w:pPr>
    </w:p>
    <w:p w:rsidR="004C0445" w:rsidRDefault="004C0445" w:rsidP="004C044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2) Projeto de Lei nº 60/2023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iniciativa do Prefeito, que autoriza o Poder Executivo a celebrar termo de compromisso com o Serviço de Apoio às Micro e Pequenas Empresas do Estado de São Paulo</w:t>
      </w:r>
      <w:r w:rsidR="00D30A69">
        <w:rPr>
          <w:rFonts w:ascii="Arial" w:hAnsi="Arial" w:cs="Arial"/>
          <w:sz w:val="24"/>
          <w:szCs w:val="24"/>
        </w:rPr>
        <w:t xml:space="preserve"> (SEBRAE)</w:t>
      </w:r>
      <w:r>
        <w:rPr>
          <w:rFonts w:ascii="Arial" w:hAnsi="Arial" w:cs="Arial"/>
          <w:sz w:val="24"/>
          <w:szCs w:val="24"/>
        </w:rPr>
        <w:t>, por intermédio da Secretaria de Desenvolvimento Econômico, Relações Institucionais e Trabalho, objetivando a instalação do Programa SEBRAE AQUI.</w:t>
      </w:r>
    </w:p>
    <w:p w:rsidR="004C0445" w:rsidRDefault="004C0445" w:rsidP="004C0445">
      <w:pPr>
        <w:jc w:val="both"/>
        <w:rPr>
          <w:rFonts w:ascii="Arial" w:hAnsi="Arial" w:cs="Arial"/>
          <w:sz w:val="24"/>
          <w:szCs w:val="24"/>
        </w:rPr>
      </w:pPr>
    </w:p>
    <w:p w:rsidR="004C0445" w:rsidRDefault="004C0445" w:rsidP="004C0445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discussão</w:t>
      </w:r>
      <w:proofErr w:type="gramEnd"/>
      <w:r>
        <w:rPr>
          <w:rFonts w:ascii="Arial" w:hAnsi="Arial" w:cs="Arial"/>
          <w:sz w:val="24"/>
          <w:szCs w:val="24"/>
        </w:rPr>
        <w:t xml:space="preserve"> e votação única</w:t>
      </w:r>
    </w:p>
    <w:p w:rsidR="004C0445" w:rsidRDefault="00683EDF" w:rsidP="004C0445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maioria simples</w:t>
      </w:r>
    </w:p>
    <w:p w:rsidR="004C0445" w:rsidRDefault="004C0445" w:rsidP="004C0445">
      <w:pPr>
        <w:jc w:val="both"/>
        <w:rPr>
          <w:rFonts w:ascii="Arial" w:hAnsi="Arial" w:cs="Arial"/>
          <w:b/>
          <w:sz w:val="24"/>
          <w:szCs w:val="24"/>
        </w:rPr>
      </w:pPr>
    </w:p>
    <w:p w:rsidR="004C0445" w:rsidRDefault="004C0445" w:rsidP="004C0445">
      <w:pPr>
        <w:jc w:val="both"/>
        <w:rPr>
          <w:rFonts w:ascii="Arial" w:hAnsi="Arial" w:cs="Arial"/>
          <w:b/>
          <w:sz w:val="24"/>
          <w:szCs w:val="24"/>
        </w:rPr>
      </w:pPr>
    </w:p>
    <w:p w:rsidR="004C0445" w:rsidRDefault="004C0445" w:rsidP="004C044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3) Projeto de Lei nº 67/2023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iniciativa do Prefeito, que reajusta o valor do vale compra alimentos e dá outras providências.</w:t>
      </w:r>
    </w:p>
    <w:p w:rsidR="004C0445" w:rsidRDefault="004C0445" w:rsidP="004C0445">
      <w:pPr>
        <w:jc w:val="both"/>
        <w:rPr>
          <w:rFonts w:ascii="Arial" w:hAnsi="Arial" w:cs="Arial"/>
          <w:sz w:val="24"/>
          <w:szCs w:val="24"/>
        </w:rPr>
      </w:pPr>
    </w:p>
    <w:p w:rsidR="004C0445" w:rsidRDefault="004C0445" w:rsidP="004C0445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discussão</w:t>
      </w:r>
      <w:proofErr w:type="gramEnd"/>
      <w:r>
        <w:rPr>
          <w:rFonts w:ascii="Arial" w:hAnsi="Arial" w:cs="Arial"/>
          <w:sz w:val="24"/>
          <w:szCs w:val="24"/>
        </w:rPr>
        <w:t xml:space="preserve"> e votação única</w:t>
      </w:r>
    </w:p>
    <w:p w:rsidR="004C0445" w:rsidRDefault="00683EDF" w:rsidP="004C0445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maioria simples</w:t>
      </w:r>
    </w:p>
    <w:p w:rsidR="004C0445" w:rsidRDefault="004C0445" w:rsidP="004C0445">
      <w:pPr>
        <w:jc w:val="both"/>
        <w:rPr>
          <w:rFonts w:ascii="Arial" w:hAnsi="Arial" w:cs="Arial"/>
          <w:sz w:val="24"/>
          <w:szCs w:val="24"/>
        </w:rPr>
      </w:pPr>
    </w:p>
    <w:p w:rsidR="004C0445" w:rsidRDefault="004C0445" w:rsidP="004C0445">
      <w:pPr>
        <w:jc w:val="both"/>
        <w:rPr>
          <w:rFonts w:ascii="Arial" w:hAnsi="Arial" w:cs="Arial"/>
          <w:sz w:val="24"/>
          <w:szCs w:val="24"/>
        </w:rPr>
      </w:pPr>
    </w:p>
    <w:p w:rsidR="00D30A69" w:rsidRDefault="004C0445" w:rsidP="004C044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4) Projeto de Lei nº 68/2023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iniciativa do Pre</w:t>
      </w:r>
      <w:r w:rsidR="00D30A69">
        <w:rPr>
          <w:rFonts w:ascii="Arial" w:hAnsi="Arial" w:cs="Arial"/>
          <w:sz w:val="24"/>
          <w:szCs w:val="24"/>
        </w:rPr>
        <w:t>feito, que reajusta o valor do auxílio s</w:t>
      </w:r>
      <w:r>
        <w:rPr>
          <w:rFonts w:ascii="Arial" w:hAnsi="Arial" w:cs="Arial"/>
          <w:sz w:val="24"/>
          <w:szCs w:val="24"/>
        </w:rPr>
        <w:t>aúde dos servidores inativ</w:t>
      </w:r>
      <w:r w:rsidR="00D30A69">
        <w:rPr>
          <w:rFonts w:ascii="Arial" w:hAnsi="Arial" w:cs="Arial"/>
          <w:sz w:val="24"/>
          <w:szCs w:val="24"/>
        </w:rPr>
        <w:t>os e pensionistas da Prefeitura.</w:t>
      </w:r>
    </w:p>
    <w:p w:rsidR="00D30A69" w:rsidRDefault="00D30A69" w:rsidP="004C0445">
      <w:pPr>
        <w:jc w:val="both"/>
        <w:rPr>
          <w:rFonts w:ascii="Arial" w:hAnsi="Arial" w:cs="Arial"/>
          <w:sz w:val="24"/>
          <w:szCs w:val="24"/>
        </w:rPr>
      </w:pPr>
    </w:p>
    <w:p w:rsidR="004C0445" w:rsidRDefault="004C0445" w:rsidP="004C0445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discussão</w:t>
      </w:r>
      <w:proofErr w:type="gramEnd"/>
      <w:r>
        <w:rPr>
          <w:rFonts w:ascii="Arial" w:hAnsi="Arial" w:cs="Arial"/>
          <w:sz w:val="24"/>
          <w:szCs w:val="24"/>
        </w:rPr>
        <w:t xml:space="preserve"> e votação única</w:t>
      </w:r>
    </w:p>
    <w:p w:rsidR="004C0445" w:rsidRDefault="00683EDF" w:rsidP="004C0445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maioria simples</w:t>
      </w:r>
    </w:p>
    <w:p w:rsidR="004C0445" w:rsidRDefault="004C0445" w:rsidP="004C0445">
      <w:pPr>
        <w:jc w:val="both"/>
        <w:rPr>
          <w:rFonts w:ascii="Arial" w:hAnsi="Arial" w:cs="Arial"/>
          <w:sz w:val="24"/>
          <w:szCs w:val="24"/>
        </w:rPr>
      </w:pPr>
    </w:p>
    <w:p w:rsidR="004C0445" w:rsidRDefault="004C0445" w:rsidP="004C0445">
      <w:pPr>
        <w:jc w:val="both"/>
        <w:rPr>
          <w:rFonts w:ascii="Arial" w:hAnsi="Arial" w:cs="Arial"/>
          <w:sz w:val="24"/>
          <w:szCs w:val="24"/>
        </w:rPr>
      </w:pPr>
    </w:p>
    <w:p w:rsidR="004C0445" w:rsidRDefault="004C0445" w:rsidP="004C0445">
      <w:pPr>
        <w:jc w:val="both"/>
        <w:rPr>
          <w:rFonts w:ascii="Arial" w:hAnsi="Arial" w:cs="Arial"/>
          <w:b/>
          <w:sz w:val="24"/>
          <w:szCs w:val="24"/>
        </w:rPr>
      </w:pPr>
    </w:p>
    <w:p w:rsidR="004C0445" w:rsidRDefault="004C0445" w:rsidP="004C0445">
      <w:pPr>
        <w:jc w:val="both"/>
        <w:rPr>
          <w:rFonts w:ascii="Arial" w:hAnsi="Arial" w:cs="Arial"/>
          <w:b/>
          <w:sz w:val="24"/>
          <w:szCs w:val="24"/>
        </w:rPr>
      </w:pPr>
    </w:p>
    <w:p w:rsidR="004C0445" w:rsidRDefault="004C0445" w:rsidP="004C0445">
      <w:pPr>
        <w:jc w:val="both"/>
        <w:rPr>
          <w:rFonts w:ascii="Arial" w:hAnsi="Arial" w:cs="Arial"/>
          <w:b/>
          <w:sz w:val="24"/>
          <w:szCs w:val="24"/>
        </w:rPr>
      </w:pPr>
    </w:p>
    <w:p w:rsidR="004C0445" w:rsidRDefault="004C0445" w:rsidP="004C0445">
      <w:pPr>
        <w:jc w:val="both"/>
        <w:rPr>
          <w:rFonts w:ascii="Arial" w:hAnsi="Arial" w:cs="Arial"/>
          <w:b/>
          <w:sz w:val="24"/>
          <w:szCs w:val="24"/>
        </w:rPr>
      </w:pPr>
    </w:p>
    <w:p w:rsidR="004C0445" w:rsidRDefault="004C0445" w:rsidP="004C0445">
      <w:pPr>
        <w:jc w:val="both"/>
        <w:rPr>
          <w:rFonts w:ascii="Arial" w:hAnsi="Arial" w:cs="Arial"/>
          <w:b/>
          <w:sz w:val="24"/>
          <w:szCs w:val="24"/>
        </w:rPr>
      </w:pPr>
    </w:p>
    <w:p w:rsidR="004C0445" w:rsidRDefault="004C0445" w:rsidP="004C044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5) Projeto de Lei nº 69/2023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iniciativa do Prefeito, que atualiza o subsídio dos membros do Conselho Tutelar de Botucatu.</w:t>
      </w:r>
    </w:p>
    <w:p w:rsidR="004C0445" w:rsidRDefault="004C0445" w:rsidP="004C0445">
      <w:pPr>
        <w:jc w:val="both"/>
        <w:rPr>
          <w:rFonts w:ascii="Arial" w:hAnsi="Arial" w:cs="Arial"/>
          <w:sz w:val="24"/>
          <w:szCs w:val="24"/>
        </w:rPr>
      </w:pPr>
    </w:p>
    <w:p w:rsidR="004C0445" w:rsidRDefault="004C0445" w:rsidP="004C0445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discussão</w:t>
      </w:r>
      <w:proofErr w:type="gramEnd"/>
      <w:r>
        <w:rPr>
          <w:rFonts w:ascii="Arial" w:hAnsi="Arial" w:cs="Arial"/>
          <w:sz w:val="24"/>
          <w:szCs w:val="24"/>
        </w:rPr>
        <w:t xml:space="preserve"> e votação única</w:t>
      </w:r>
    </w:p>
    <w:p w:rsidR="004C0445" w:rsidRDefault="004C0445" w:rsidP="004C0445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maioria absoluta</w:t>
      </w:r>
    </w:p>
    <w:p w:rsidR="004C0445" w:rsidRDefault="004C0445" w:rsidP="004C0445">
      <w:pPr>
        <w:jc w:val="both"/>
        <w:rPr>
          <w:rFonts w:ascii="Arial" w:hAnsi="Arial" w:cs="Arial"/>
          <w:b/>
          <w:sz w:val="24"/>
          <w:szCs w:val="24"/>
        </w:rPr>
      </w:pPr>
    </w:p>
    <w:p w:rsidR="004C0445" w:rsidRDefault="004C0445" w:rsidP="004C044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6) Projeto de Lei nº 70/2023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iniciativa do Prefeito, que dispõe sobre a revisão de subsídios dos Secretários Municipais.</w:t>
      </w:r>
    </w:p>
    <w:p w:rsidR="004C0445" w:rsidRDefault="004C0445" w:rsidP="004C0445">
      <w:pPr>
        <w:jc w:val="both"/>
        <w:rPr>
          <w:rFonts w:ascii="Arial" w:hAnsi="Arial" w:cs="Arial"/>
          <w:sz w:val="24"/>
          <w:szCs w:val="24"/>
        </w:rPr>
      </w:pPr>
    </w:p>
    <w:p w:rsidR="004C0445" w:rsidRDefault="004C0445" w:rsidP="004C0445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discussão</w:t>
      </w:r>
      <w:proofErr w:type="gramEnd"/>
      <w:r>
        <w:rPr>
          <w:rFonts w:ascii="Arial" w:hAnsi="Arial" w:cs="Arial"/>
          <w:sz w:val="24"/>
          <w:szCs w:val="24"/>
        </w:rPr>
        <w:t xml:space="preserve"> e votação única</w:t>
      </w:r>
    </w:p>
    <w:p w:rsidR="004C0445" w:rsidRDefault="004C0445" w:rsidP="004C0445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maioria absoluta</w:t>
      </w:r>
    </w:p>
    <w:p w:rsidR="004C0445" w:rsidRDefault="004C0445" w:rsidP="004C0445">
      <w:pPr>
        <w:jc w:val="both"/>
        <w:rPr>
          <w:rFonts w:ascii="Arial" w:hAnsi="Arial" w:cs="Arial"/>
          <w:b/>
          <w:sz w:val="24"/>
          <w:szCs w:val="24"/>
        </w:rPr>
      </w:pPr>
    </w:p>
    <w:p w:rsidR="004C0445" w:rsidRDefault="004C0445" w:rsidP="004C044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7) Projeto de Lei Complementar nº 16/2023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iniciativa da Mesa Diretora, que revisa os salários e vencimentos dos servidores do Poder Legislativo.</w:t>
      </w:r>
    </w:p>
    <w:p w:rsidR="004C0445" w:rsidRDefault="004C0445" w:rsidP="004C0445">
      <w:pPr>
        <w:jc w:val="both"/>
        <w:rPr>
          <w:rFonts w:ascii="Arial" w:hAnsi="Arial" w:cs="Arial"/>
          <w:sz w:val="24"/>
          <w:szCs w:val="24"/>
        </w:rPr>
      </w:pPr>
    </w:p>
    <w:p w:rsidR="004C0445" w:rsidRDefault="004C0445" w:rsidP="004C0445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discussão</w:t>
      </w:r>
      <w:proofErr w:type="gramEnd"/>
      <w:r>
        <w:rPr>
          <w:rFonts w:ascii="Arial" w:hAnsi="Arial" w:cs="Arial"/>
          <w:sz w:val="24"/>
          <w:szCs w:val="24"/>
        </w:rPr>
        <w:t xml:space="preserve"> e votação única</w:t>
      </w:r>
    </w:p>
    <w:p w:rsidR="004C0445" w:rsidRDefault="004C0445" w:rsidP="004C0445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maioria absoluta</w:t>
      </w:r>
    </w:p>
    <w:p w:rsidR="004C0445" w:rsidRDefault="004C0445" w:rsidP="004C0445">
      <w:pPr>
        <w:jc w:val="both"/>
        <w:rPr>
          <w:rFonts w:ascii="Arial" w:hAnsi="Arial" w:cs="Arial"/>
          <w:b/>
          <w:sz w:val="24"/>
          <w:szCs w:val="24"/>
        </w:rPr>
      </w:pPr>
    </w:p>
    <w:p w:rsidR="004C0445" w:rsidRDefault="004C0445" w:rsidP="004C044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8) Projeto de Lei nº 71/2023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iniciativa da Mesa Dir</w:t>
      </w:r>
      <w:r w:rsidR="00D30A69">
        <w:rPr>
          <w:rFonts w:ascii="Arial" w:hAnsi="Arial" w:cs="Arial"/>
          <w:sz w:val="24"/>
          <w:szCs w:val="24"/>
        </w:rPr>
        <w:t>etora, que reajusta o valor do v</w:t>
      </w:r>
      <w:r>
        <w:rPr>
          <w:rFonts w:ascii="Arial" w:hAnsi="Arial" w:cs="Arial"/>
          <w:sz w:val="24"/>
          <w:szCs w:val="24"/>
        </w:rPr>
        <w:t xml:space="preserve">ale </w:t>
      </w:r>
      <w:r w:rsidR="00D30A69">
        <w:rPr>
          <w:rFonts w:ascii="Arial" w:hAnsi="Arial" w:cs="Arial"/>
          <w:sz w:val="24"/>
          <w:szCs w:val="24"/>
        </w:rPr>
        <w:t>compra a</w:t>
      </w:r>
      <w:r>
        <w:rPr>
          <w:rFonts w:ascii="Arial" w:hAnsi="Arial" w:cs="Arial"/>
          <w:sz w:val="24"/>
          <w:szCs w:val="24"/>
        </w:rPr>
        <w:t>limentos dos servidores ativos da Câmara Municipal</w:t>
      </w:r>
      <w:r w:rsidR="00D30A69">
        <w:rPr>
          <w:rFonts w:ascii="Arial" w:hAnsi="Arial" w:cs="Arial"/>
          <w:sz w:val="24"/>
          <w:szCs w:val="24"/>
        </w:rPr>
        <w:t>.</w:t>
      </w:r>
    </w:p>
    <w:p w:rsidR="004C0445" w:rsidRDefault="004C0445" w:rsidP="004C0445">
      <w:pPr>
        <w:jc w:val="both"/>
        <w:rPr>
          <w:rFonts w:ascii="Arial" w:hAnsi="Arial" w:cs="Arial"/>
          <w:sz w:val="24"/>
          <w:szCs w:val="24"/>
        </w:rPr>
      </w:pPr>
    </w:p>
    <w:p w:rsidR="004C0445" w:rsidRDefault="004C0445" w:rsidP="004C0445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discussão</w:t>
      </w:r>
      <w:proofErr w:type="gramEnd"/>
      <w:r>
        <w:rPr>
          <w:rFonts w:ascii="Arial" w:hAnsi="Arial" w:cs="Arial"/>
          <w:sz w:val="24"/>
          <w:szCs w:val="24"/>
        </w:rPr>
        <w:t xml:space="preserve"> e votação única</w:t>
      </w:r>
    </w:p>
    <w:p w:rsidR="004C0445" w:rsidRDefault="006C217C" w:rsidP="004C0445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maioria simples</w:t>
      </w:r>
    </w:p>
    <w:p w:rsidR="004C0445" w:rsidRDefault="004C0445" w:rsidP="004C0445">
      <w:pPr>
        <w:jc w:val="both"/>
        <w:rPr>
          <w:rFonts w:ascii="Arial" w:hAnsi="Arial" w:cs="Arial"/>
          <w:sz w:val="24"/>
          <w:szCs w:val="24"/>
        </w:rPr>
      </w:pPr>
    </w:p>
    <w:p w:rsidR="004C0445" w:rsidRDefault="004C0445" w:rsidP="004C044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9) Projeto de Lei nº 72/2023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iniciativa da Mesa Diretora, que </w:t>
      </w:r>
      <w:r w:rsidR="006C217C">
        <w:rPr>
          <w:rFonts w:ascii="Arial" w:hAnsi="Arial" w:cs="Arial"/>
          <w:sz w:val="24"/>
          <w:szCs w:val="24"/>
        </w:rPr>
        <w:t>r</w:t>
      </w:r>
      <w:r w:rsidR="00D30A69">
        <w:rPr>
          <w:rFonts w:ascii="Arial" w:hAnsi="Arial" w:cs="Arial"/>
          <w:sz w:val="24"/>
          <w:szCs w:val="24"/>
        </w:rPr>
        <w:t>eajusta o valor do a</w:t>
      </w:r>
      <w:r w:rsidR="006C217C" w:rsidRPr="006C217C">
        <w:rPr>
          <w:rFonts w:ascii="Arial" w:hAnsi="Arial" w:cs="Arial"/>
          <w:sz w:val="24"/>
          <w:szCs w:val="24"/>
        </w:rPr>
        <w:t xml:space="preserve">uxílio </w:t>
      </w:r>
      <w:r w:rsidR="00D30A69">
        <w:rPr>
          <w:rFonts w:ascii="Arial" w:hAnsi="Arial" w:cs="Arial"/>
          <w:sz w:val="24"/>
          <w:szCs w:val="24"/>
        </w:rPr>
        <w:t>s</w:t>
      </w:r>
      <w:bookmarkStart w:id="0" w:name="_GoBack"/>
      <w:bookmarkEnd w:id="0"/>
      <w:r w:rsidR="006C217C" w:rsidRPr="006C217C">
        <w:rPr>
          <w:rFonts w:ascii="Arial" w:hAnsi="Arial" w:cs="Arial"/>
          <w:sz w:val="24"/>
          <w:szCs w:val="24"/>
        </w:rPr>
        <w:t>aúde dos servidores inativos e p</w:t>
      </w:r>
      <w:r w:rsidR="00D30A69">
        <w:rPr>
          <w:rFonts w:ascii="Arial" w:hAnsi="Arial" w:cs="Arial"/>
          <w:sz w:val="24"/>
          <w:szCs w:val="24"/>
        </w:rPr>
        <w:t>ensionistas da Câmara Municipal.</w:t>
      </w:r>
    </w:p>
    <w:p w:rsidR="006C217C" w:rsidRDefault="006C217C" w:rsidP="004C0445">
      <w:pPr>
        <w:jc w:val="both"/>
        <w:rPr>
          <w:rFonts w:ascii="Arial" w:hAnsi="Arial" w:cs="Arial"/>
          <w:sz w:val="24"/>
          <w:szCs w:val="24"/>
        </w:rPr>
      </w:pPr>
    </w:p>
    <w:p w:rsidR="004C0445" w:rsidRDefault="004C0445" w:rsidP="004C0445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discussão</w:t>
      </w:r>
      <w:proofErr w:type="gramEnd"/>
      <w:r>
        <w:rPr>
          <w:rFonts w:ascii="Arial" w:hAnsi="Arial" w:cs="Arial"/>
          <w:sz w:val="24"/>
          <w:szCs w:val="24"/>
        </w:rPr>
        <w:t xml:space="preserve"> e votação única</w:t>
      </w:r>
    </w:p>
    <w:p w:rsidR="004C0445" w:rsidRDefault="006C217C" w:rsidP="004C044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quórum: maioria simples</w:t>
      </w:r>
    </w:p>
    <w:p w:rsidR="004C0445" w:rsidRDefault="004C0445" w:rsidP="004C0445">
      <w:pPr>
        <w:jc w:val="both"/>
        <w:rPr>
          <w:rFonts w:ascii="Arial" w:hAnsi="Arial" w:cs="Arial"/>
          <w:sz w:val="24"/>
          <w:szCs w:val="24"/>
        </w:rPr>
      </w:pPr>
    </w:p>
    <w:p w:rsidR="004C0445" w:rsidRDefault="004C0445" w:rsidP="004C0445">
      <w:pPr>
        <w:jc w:val="both"/>
        <w:rPr>
          <w:rFonts w:ascii="Arial" w:hAnsi="Arial" w:cs="Arial"/>
          <w:b/>
          <w:sz w:val="24"/>
          <w:szCs w:val="24"/>
        </w:rPr>
      </w:pPr>
    </w:p>
    <w:p w:rsidR="004C0445" w:rsidRDefault="004C0445" w:rsidP="004C044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ANTONIO CARLOS VAZ DE ALMEIDA</w:t>
      </w:r>
    </w:p>
    <w:p w:rsidR="004C0445" w:rsidRDefault="004C0445" w:rsidP="004C0445">
      <w:pPr>
        <w:jc w:val="center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</w:t>
      </w:r>
    </w:p>
    <w:p w:rsidR="004C0445" w:rsidRDefault="004C0445" w:rsidP="004C0445">
      <w:pPr>
        <w:jc w:val="both"/>
        <w:rPr>
          <w:rFonts w:ascii="Arial" w:hAnsi="Arial" w:cs="Arial"/>
          <w:b/>
          <w:sz w:val="24"/>
          <w:szCs w:val="24"/>
        </w:rPr>
      </w:pPr>
    </w:p>
    <w:p w:rsidR="00B25A31" w:rsidRPr="00A55797" w:rsidRDefault="00B25A31">
      <w:pPr>
        <w:rPr>
          <w:rFonts w:ascii="Arial" w:hAnsi="Arial" w:cs="Arial"/>
          <w:sz w:val="30"/>
          <w:szCs w:val="30"/>
        </w:rPr>
      </w:pPr>
    </w:p>
    <w:sectPr w:rsidR="00B25A31" w:rsidRPr="00A55797" w:rsidSect="00F86EF9">
      <w:headerReference w:type="default" r:id="rId6"/>
      <w:footerReference w:type="default" r:id="rId7"/>
      <w:pgSz w:w="11907" w:h="16840" w:code="9"/>
      <w:pgMar w:top="1701" w:right="1701" w:bottom="1134" w:left="1701" w:header="284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0A03" w:rsidRDefault="00430A03">
      <w:r>
        <w:separator/>
      </w:r>
    </w:p>
  </w:endnote>
  <w:endnote w:type="continuationSeparator" w:id="0">
    <w:p w:rsidR="00430A03" w:rsidRDefault="00430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F86EF9" w:rsidRDefault="0077599A" w:rsidP="000C44CD">
    <w:pPr>
      <w:pStyle w:val="Rodap"/>
      <w:ind w:left="-709" w:hanging="142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:rsidR="000C44CD" w:rsidRPr="00F86EF9" w:rsidRDefault="00430A03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="0077599A" w:rsidRPr="00F86EF9">
        <w:rPr>
          <w:rStyle w:val="Hyperlink"/>
          <w:sz w:val="16"/>
          <w:szCs w:val="16"/>
        </w:rPr>
        <w:t>http://www.camara</w:t>
      </w:r>
    </w:hyperlink>
    <w:r w:rsidR="0077599A" w:rsidRPr="00F86EF9">
      <w:rPr>
        <w:color w:val="0000FF"/>
        <w:sz w:val="16"/>
        <w:szCs w:val="16"/>
        <w:u w:val="single"/>
      </w:rPr>
      <w:t>botucatu.sp.gov.br</w:t>
    </w:r>
    <w:r w:rsidR="0077599A" w:rsidRPr="00F86EF9">
      <w:rPr>
        <w:color w:val="0000FF"/>
        <w:sz w:val="16"/>
        <w:szCs w:val="16"/>
      </w:rPr>
      <w:t xml:space="preserve">  </w:t>
    </w:r>
    <w:r w:rsidR="0077599A" w:rsidRPr="00F86EF9">
      <w:rPr>
        <w:color w:val="000000"/>
        <w:sz w:val="16"/>
        <w:szCs w:val="16"/>
      </w:rPr>
      <w:t>E-mail:</w:t>
    </w:r>
    <w:r w:rsidR="0077599A" w:rsidRPr="00F86EF9">
      <w:rPr>
        <w:color w:val="0000FF"/>
        <w:sz w:val="16"/>
        <w:szCs w:val="16"/>
      </w:rPr>
      <w:t xml:space="preserve"> </w:t>
    </w:r>
    <w:r w:rsidR="0077599A"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0A03" w:rsidRDefault="00430A03">
      <w:r>
        <w:separator/>
      </w:r>
    </w:p>
  </w:footnote>
  <w:footnote w:type="continuationSeparator" w:id="0">
    <w:p w:rsidR="00430A03" w:rsidRDefault="00430A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77599A" w:rsidP="000C44CD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5022215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2535149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-487680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3827056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44CD" w:rsidRDefault="0077599A" w:rsidP="000C44CD">
    <w:pPr>
      <w:pStyle w:val="Cabealho"/>
      <w:ind w:hanging="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C44CD"/>
    <w:rsid w:val="001115CA"/>
    <w:rsid w:val="00157888"/>
    <w:rsid w:val="001C509F"/>
    <w:rsid w:val="00217A04"/>
    <w:rsid w:val="00330F8A"/>
    <w:rsid w:val="00430A03"/>
    <w:rsid w:val="004360F9"/>
    <w:rsid w:val="004C0445"/>
    <w:rsid w:val="00683EDF"/>
    <w:rsid w:val="006A422A"/>
    <w:rsid w:val="006B6DC3"/>
    <w:rsid w:val="006C217C"/>
    <w:rsid w:val="006E2790"/>
    <w:rsid w:val="006F2849"/>
    <w:rsid w:val="006F72FC"/>
    <w:rsid w:val="0077599A"/>
    <w:rsid w:val="0079152D"/>
    <w:rsid w:val="008340AD"/>
    <w:rsid w:val="00914E32"/>
    <w:rsid w:val="00A55797"/>
    <w:rsid w:val="00AA0026"/>
    <w:rsid w:val="00B25A31"/>
    <w:rsid w:val="00D30A69"/>
    <w:rsid w:val="00E05C5B"/>
    <w:rsid w:val="00E25015"/>
    <w:rsid w:val="00E66F93"/>
    <w:rsid w:val="00E74F0A"/>
    <w:rsid w:val="00EE4F26"/>
    <w:rsid w:val="00EE7E26"/>
    <w:rsid w:val="00EF5E75"/>
    <w:rsid w:val="00F20BB2"/>
    <w:rsid w:val="00F736AD"/>
    <w:rsid w:val="00F86EF9"/>
    <w:rsid w:val="00FA18E6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9510EEE-1AB4-4B79-95B1-5F54E3B8E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4C0445"/>
    <w:rPr>
      <w:b/>
      <w:bCs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9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380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Silmara</cp:lastModifiedBy>
  <cp:revision>12</cp:revision>
  <cp:lastPrinted>2020-01-15T17:04:00Z</cp:lastPrinted>
  <dcterms:created xsi:type="dcterms:W3CDTF">2020-01-15T17:04:00Z</dcterms:created>
  <dcterms:modified xsi:type="dcterms:W3CDTF">2023-06-16T13:24:00Z</dcterms:modified>
</cp:coreProperties>
</file>