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450219" w14:textId="1634DE0E" w:rsidR="007A5634" w:rsidRDefault="007039D7" w:rsidP="007A5634">
      <w:pPr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S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 xml:space="preserve">ESSÃO ORDINÁRIA – </w:t>
      </w:r>
      <w:r w:rsidR="00AD313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10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DE JU</w:t>
      </w:r>
      <w:r w:rsidR="00AD3135"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LHO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 xml:space="preserve"> </w:t>
      </w:r>
      <w:r>
        <w:rPr>
          <w:rFonts w:ascii="Arial" w:hAnsi="Arial" w:cs="Arial"/>
          <w:b/>
          <w:bCs/>
          <w:sz w:val="32"/>
          <w:szCs w:val="32"/>
          <w:u w:val="single"/>
          <w:lang w:val="x-none" w:eastAsia="x-none"/>
        </w:rPr>
        <w:t>DE 2</w:t>
      </w: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023</w:t>
      </w:r>
    </w:p>
    <w:p w14:paraId="076E2A9D" w14:textId="77777777" w:rsidR="007A5634" w:rsidRDefault="007039D7" w:rsidP="007A5634">
      <w:pPr>
        <w:tabs>
          <w:tab w:val="left" w:pos="2127"/>
        </w:tabs>
        <w:spacing w:line="360" w:lineRule="auto"/>
        <w:ind w:left="709" w:right="612"/>
        <w:jc w:val="center"/>
        <w:rPr>
          <w:rFonts w:ascii="Arial" w:hAnsi="Arial" w:cs="Arial"/>
          <w:b/>
          <w:bCs/>
          <w:sz w:val="32"/>
          <w:szCs w:val="32"/>
          <w:u w:val="single"/>
          <w:lang w:eastAsia="x-none"/>
        </w:rPr>
      </w:pPr>
      <w:r>
        <w:rPr>
          <w:rFonts w:ascii="Arial" w:hAnsi="Arial" w:cs="Arial"/>
          <w:b/>
          <w:bCs/>
          <w:sz w:val="32"/>
          <w:szCs w:val="32"/>
          <w:u w:val="single"/>
          <w:lang w:eastAsia="x-none"/>
        </w:rPr>
        <w:t>PROJETOS QUE DERAM ENTRADA</w:t>
      </w:r>
    </w:p>
    <w:p w14:paraId="28657EFC" w14:textId="77777777" w:rsidR="007A5634" w:rsidRDefault="007A5634" w:rsidP="007A5634">
      <w:pPr>
        <w:pStyle w:val="PargrafodaLista"/>
        <w:ind w:left="0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74E9E4EE" w14:textId="1A1C57F5" w:rsidR="00851DAF" w:rsidRPr="00316650" w:rsidRDefault="007039D7" w:rsidP="0031665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941BE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</w:t>
      </w:r>
      <w:r w:rsidR="00316650">
        <w:rPr>
          <w:rFonts w:ascii="Arial" w:hAnsi="Arial" w:cs="Arial"/>
          <w:b/>
          <w:bCs/>
          <w:sz w:val="32"/>
          <w:szCs w:val="32"/>
          <w:lang w:eastAsia="x-none"/>
        </w:rPr>
        <w:t xml:space="preserve">COMPLEMENTAR </w:t>
      </w:r>
      <w:r w:rsidRPr="00D941BE">
        <w:rPr>
          <w:rFonts w:ascii="Arial" w:hAnsi="Arial" w:cs="Arial"/>
          <w:b/>
          <w:bCs/>
          <w:sz w:val="32"/>
          <w:szCs w:val="32"/>
          <w:lang w:eastAsia="x-none"/>
        </w:rPr>
        <w:t xml:space="preserve">N° </w:t>
      </w:r>
      <w:r w:rsidR="00316650">
        <w:rPr>
          <w:rFonts w:ascii="Arial" w:hAnsi="Arial" w:cs="Arial"/>
          <w:b/>
          <w:bCs/>
          <w:sz w:val="32"/>
          <w:szCs w:val="32"/>
          <w:lang w:eastAsia="x-none"/>
        </w:rPr>
        <w:t>18</w:t>
      </w:r>
      <w:r w:rsidRPr="00D941BE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D941BE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 w:rsidR="007F0F31">
        <w:rPr>
          <w:rFonts w:ascii="Arial" w:hAnsi="Arial" w:cs="Arial"/>
          <w:sz w:val="32"/>
          <w:szCs w:val="32"/>
          <w:lang w:eastAsia="x-none"/>
        </w:rPr>
        <w:t>Prefeito</w:t>
      </w:r>
      <w:r w:rsidRPr="00D941BE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316650">
        <w:rPr>
          <w:rFonts w:ascii="Arial" w:hAnsi="Arial" w:cs="Arial"/>
          <w:sz w:val="32"/>
          <w:szCs w:val="32"/>
          <w:lang w:eastAsia="x-none"/>
        </w:rPr>
        <w:t>D</w:t>
      </w:r>
      <w:r w:rsidR="00316650" w:rsidRPr="00316650">
        <w:rPr>
          <w:rFonts w:ascii="Arial" w:hAnsi="Arial" w:cs="Arial"/>
          <w:sz w:val="32"/>
          <w:szCs w:val="32"/>
          <w:lang w:eastAsia="x-none"/>
        </w:rPr>
        <w:t>ispõe sobre a alteração da Lei Complementar nº 1.288/21 (PPA-2022/2025), alteração da Lei Complementar nº 1.311/2023 (LDO/2023)</w:t>
      </w:r>
      <w:r w:rsidR="00316650">
        <w:rPr>
          <w:rFonts w:ascii="Arial" w:hAnsi="Arial" w:cs="Arial"/>
          <w:sz w:val="32"/>
          <w:szCs w:val="32"/>
          <w:lang w:eastAsia="x-none"/>
        </w:rPr>
        <w:t>.</w:t>
      </w:r>
    </w:p>
    <w:p w14:paraId="47F6C172" w14:textId="77777777" w:rsidR="00316650" w:rsidRPr="00316650" w:rsidRDefault="00316650" w:rsidP="00316650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4FCDA34" w14:textId="579B6617" w:rsidR="00316650" w:rsidRPr="00316650" w:rsidRDefault="00316650" w:rsidP="00316650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941BE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85</w:t>
      </w:r>
      <w:r w:rsidRPr="00D941BE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D941BE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Pr="00D941BE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7F0F31">
        <w:rPr>
          <w:rFonts w:ascii="Arial" w:hAnsi="Arial" w:cs="Arial"/>
          <w:sz w:val="32"/>
          <w:szCs w:val="32"/>
          <w:lang w:eastAsia="x-none"/>
        </w:rPr>
        <w:t>ispõe sobre alteração da Lei nº 6.396/2022 (LOA/2023) com a abertura de um crédito adicional suplementar até o limite de R$ 511.696,80.</w:t>
      </w:r>
    </w:p>
    <w:p w14:paraId="4ACC03AC" w14:textId="77777777" w:rsidR="00DA3A43" w:rsidRPr="00DA3A43" w:rsidRDefault="00DA3A43" w:rsidP="00DA3A43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8887981" w14:textId="226337E6" w:rsidR="00DA3A43" w:rsidRPr="007F0F31" w:rsidRDefault="00DA3A43" w:rsidP="00DA3A4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941BE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8</w:t>
      </w:r>
      <w:r w:rsidR="00C731EC">
        <w:rPr>
          <w:rFonts w:ascii="Arial" w:hAnsi="Arial" w:cs="Arial"/>
          <w:b/>
          <w:bCs/>
          <w:sz w:val="32"/>
          <w:szCs w:val="32"/>
          <w:lang w:eastAsia="x-none"/>
        </w:rPr>
        <w:t>6</w:t>
      </w:r>
      <w:r w:rsidRPr="00D941BE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D941BE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>Prefeito</w:t>
      </w:r>
      <w:r w:rsidRPr="00D941BE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DA3A43">
        <w:rPr>
          <w:rFonts w:ascii="Arial" w:hAnsi="Arial" w:cs="Arial"/>
          <w:sz w:val="32"/>
          <w:szCs w:val="32"/>
          <w:lang w:eastAsia="x-none"/>
        </w:rPr>
        <w:t>ispõe sobre a instituição do Programa ‘Emprega Jovem’ no Município de Botucatu, e dá providências correlatas.</w:t>
      </w:r>
    </w:p>
    <w:p w14:paraId="1C6E7BF5" w14:textId="77777777" w:rsidR="007F0F31" w:rsidRPr="00DA3A43" w:rsidRDefault="007F0F31" w:rsidP="00DA3A43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699FEEF" w14:textId="77777777" w:rsidR="007F0F31" w:rsidRPr="00797267" w:rsidRDefault="007F0F31" w:rsidP="007F0F31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D941BE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79</w:t>
      </w:r>
      <w:r w:rsidRPr="00D941BE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D941BE">
        <w:rPr>
          <w:rFonts w:ascii="Arial" w:hAnsi="Arial" w:cs="Arial"/>
          <w:sz w:val="32"/>
          <w:szCs w:val="32"/>
          <w:lang w:eastAsia="x-none"/>
        </w:rPr>
        <w:t xml:space="preserve">de iniciativa do </w:t>
      </w:r>
      <w:r>
        <w:rPr>
          <w:rFonts w:ascii="Arial" w:hAnsi="Arial" w:cs="Arial"/>
          <w:sz w:val="32"/>
          <w:szCs w:val="32"/>
          <w:lang w:eastAsia="x-none"/>
        </w:rPr>
        <w:t>Vereador Abelardo</w:t>
      </w:r>
      <w:r w:rsidRPr="00D941BE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i</w:t>
      </w:r>
      <w:r w:rsidRPr="00290CEC">
        <w:rPr>
          <w:rFonts w:ascii="Arial" w:hAnsi="Arial" w:cs="Arial"/>
          <w:sz w:val="32"/>
          <w:szCs w:val="32"/>
          <w:lang w:eastAsia="x-none"/>
        </w:rPr>
        <w:t>nstitui o Dia Municipal da Pessoa Centenária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3380EB6A" w14:textId="77777777" w:rsidR="00797267" w:rsidRPr="007F0F31" w:rsidRDefault="00797267" w:rsidP="007F0F31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491D3DA" w14:textId="0F73E0E9" w:rsidR="00797267" w:rsidRPr="0075021B" w:rsidRDefault="007039D7" w:rsidP="00356FA5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797267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 w:rsidR="009448B0">
        <w:rPr>
          <w:rFonts w:ascii="Arial" w:hAnsi="Arial" w:cs="Arial"/>
          <w:b/>
          <w:bCs/>
          <w:sz w:val="32"/>
          <w:szCs w:val="32"/>
          <w:lang w:eastAsia="x-none"/>
        </w:rPr>
        <w:t>80</w:t>
      </w:r>
      <w:r w:rsidRPr="0079726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797267">
        <w:rPr>
          <w:rFonts w:ascii="Arial" w:hAnsi="Arial" w:cs="Arial"/>
          <w:sz w:val="32"/>
          <w:szCs w:val="32"/>
          <w:lang w:eastAsia="x-none"/>
        </w:rPr>
        <w:t>de iniciativa d</w:t>
      </w:r>
      <w:r w:rsidR="009448B0">
        <w:rPr>
          <w:rFonts w:ascii="Arial" w:hAnsi="Arial" w:cs="Arial"/>
          <w:sz w:val="32"/>
          <w:szCs w:val="32"/>
          <w:lang w:eastAsia="x-none"/>
        </w:rPr>
        <w:t>o</w:t>
      </w:r>
      <w:r w:rsidRPr="00797267">
        <w:rPr>
          <w:rFonts w:ascii="Arial" w:hAnsi="Arial" w:cs="Arial"/>
          <w:sz w:val="32"/>
          <w:szCs w:val="32"/>
          <w:lang w:eastAsia="x-none"/>
        </w:rPr>
        <w:t xml:space="preserve"> vereado</w:t>
      </w:r>
      <w:r w:rsidR="002B72B8">
        <w:rPr>
          <w:rFonts w:ascii="Arial" w:hAnsi="Arial" w:cs="Arial"/>
          <w:sz w:val="32"/>
          <w:szCs w:val="32"/>
          <w:lang w:eastAsia="x-none"/>
        </w:rPr>
        <w:t xml:space="preserve">r </w:t>
      </w:r>
      <w:proofErr w:type="spellStart"/>
      <w:r w:rsidR="009448B0">
        <w:rPr>
          <w:rFonts w:ascii="Arial" w:hAnsi="Arial" w:cs="Arial"/>
          <w:sz w:val="32"/>
          <w:szCs w:val="32"/>
          <w:lang w:eastAsia="x-none"/>
        </w:rPr>
        <w:t>Lelo</w:t>
      </w:r>
      <w:proofErr w:type="spellEnd"/>
      <w:r w:rsidR="009448B0"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 w:rsidR="009448B0">
        <w:rPr>
          <w:rFonts w:ascii="Arial" w:hAnsi="Arial" w:cs="Arial"/>
          <w:sz w:val="32"/>
          <w:szCs w:val="32"/>
          <w:lang w:eastAsia="x-none"/>
        </w:rPr>
        <w:t>Pagani</w:t>
      </w:r>
      <w:proofErr w:type="spellEnd"/>
      <w:r w:rsidRPr="00797267">
        <w:rPr>
          <w:rFonts w:ascii="Arial" w:hAnsi="Arial" w:cs="Arial"/>
          <w:sz w:val="32"/>
          <w:szCs w:val="32"/>
          <w:lang w:eastAsia="x-none"/>
        </w:rPr>
        <w:t xml:space="preserve">, que </w:t>
      </w:r>
      <w:r w:rsidR="009448B0">
        <w:rPr>
          <w:rFonts w:ascii="Arial" w:hAnsi="Arial" w:cs="Arial"/>
          <w:sz w:val="32"/>
          <w:szCs w:val="32"/>
          <w:lang w:eastAsia="x-none"/>
        </w:rPr>
        <w:t>i</w:t>
      </w:r>
      <w:r w:rsidR="009448B0" w:rsidRPr="009448B0">
        <w:rPr>
          <w:rFonts w:ascii="Arial" w:hAnsi="Arial" w:cs="Arial"/>
          <w:sz w:val="32"/>
          <w:szCs w:val="32"/>
          <w:lang w:eastAsia="x-none"/>
        </w:rPr>
        <w:t>nstitui no município o Selo de boas práticas de fabricação e manipulação de alimentos</w:t>
      </w:r>
      <w:r w:rsidRPr="00797267">
        <w:rPr>
          <w:rFonts w:ascii="Arial" w:hAnsi="Arial" w:cs="Arial"/>
          <w:sz w:val="32"/>
          <w:szCs w:val="32"/>
          <w:lang w:eastAsia="x-none"/>
        </w:rPr>
        <w:t>.</w:t>
      </w:r>
    </w:p>
    <w:p w14:paraId="47DC9AAA" w14:textId="77777777" w:rsidR="0075021B" w:rsidRPr="0075021B" w:rsidRDefault="0075021B" w:rsidP="0075021B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2DA9EB91" w14:textId="07B91176" w:rsidR="0075021B" w:rsidRPr="0075021B" w:rsidRDefault="0075021B" w:rsidP="0075021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797267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81</w:t>
      </w:r>
      <w:r w:rsidRPr="00797267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797267">
        <w:rPr>
          <w:rFonts w:ascii="Arial" w:hAnsi="Arial" w:cs="Arial"/>
          <w:sz w:val="32"/>
          <w:szCs w:val="32"/>
          <w:lang w:eastAsia="x-none"/>
        </w:rPr>
        <w:t>de iniciativa d</w:t>
      </w:r>
      <w:r>
        <w:rPr>
          <w:rFonts w:ascii="Arial" w:hAnsi="Arial" w:cs="Arial"/>
          <w:sz w:val="32"/>
          <w:szCs w:val="32"/>
          <w:lang w:eastAsia="x-none"/>
        </w:rPr>
        <w:t>o</w:t>
      </w:r>
      <w:r w:rsidRPr="00797267">
        <w:rPr>
          <w:rFonts w:ascii="Arial" w:hAnsi="Arial" w:cs="Arial"/>
          <w:sz w:val="32"/>
          <w:szCs w:val="32"/>
          <w:lang w:eastAsia="x-none"/>
        </w:rPr>
        <w:t xml:space="preserve"> vereado</w:t>
      </w:r>
      <w:r>
        <w:rPr>
          <w:rFonts w:ascii="Arial" w:hAnsi="Arial" w:cs="Arial"/>
          <w:sz w:val="32"/>
          <w:szCs w:val="32"/>
          <w:lang w:eastAsia="x-none"/>
        </w:rPr>
        <w:t xml:space="preserve">r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Lelo</w:t>
      </w:r>
      <w:proofErr w:type="spellEnd"/>
      <w:r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>
        <w:rPr>
          <w:rFonts w:ascii="Arial" w:hAnsi="Arial" w:cs="Arial"/>
          <w:sz w:val="32"/>
          <w:szCs w:val="32"/>
          <w:lang w:eastAsia="x-none"/>
        </w:rPr>
        <w:t>Pagani</w:t>
      </w:r>
      <w:proofErr w:type="spellEnd"/>
      <w:r w:rsidRPr="00797267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i</w:t>
      </w:r>
      <w:r w:rsidRPr="0075021B">
        <w:rPr>
          <w:rFonts w:ascii="Arial" w:hAnsi="Arial" w:cs="Arial"/>
          <w:sz w:val="32"/>
          <w:szCs w:val="32"/>
          <w:lang w:eastAsia="x-none"/>
        </w:rPr>
        <w:t>nstitui no município a campanha "Agosto Laranja, mês de conscientização sobre a esclerose múltipla".</w:t>
      </w:r>
    </w:p>
    <w:p w14:paraId="7613AC05" w14:textId="77777777" w:rsidR="0075021B" w:rsidRPr="0075021B" w:rsidRDefault="0075021B" w:rsidP="0075021B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3DFB8B16" w14:textId="02DFA96F" w:rsidR="0075021B" w:rsidRPr="007F0F31" w:rsidRDefault="0075021B" w:rsidP="0075021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75021B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LEI N° 83/2023, </w:t>
      </w:r>
      <w:r w:rsidRPr="0075021B">
        <w:rPr>
          <w:rFonts w:ascii="Arial" w:hAnsi="Arial" w:cs="Arial"/>
          <w:sz w:val="32"/>
          <w:szCs w:val="32"/>
          <w:lang w:eastAsia="x-none"/>
        </w:rPr>
        <w:t xml:space="preserve">de iniciativa do vereador </w:t>
      </w:r>
      <w:proofErr w:type="spellStart"/>
      <w:r w:rsidRPr="0075021B">
        <w:rPr>
          <w:rFonts w:ascii="Arial" w:hAnsi="Arial" w:cs="Arial"/>
          <w:sz w:val="32"/>
          <w:szCs w:val="32"/>
          <w:lang w:eastAsia="x-none"/>
        </w:rPr>
        <w:t>Lelo</w:t>
      </w:r>
      <w:proofErr w:type="spellEnd"/>
      <w:r w:rsidRPr="0075021B"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 w:rsidRPr="0075021B">
        <w:rPr>
          <w:rFonts w:ascii="Arial" w:hAnsi="Arial" w:cs="Arial"/>
          <w:sz w:val="32"/>
          <w:szCs w:val="32"/>
          <w:lang w:eastAsia="x-none"/>
        </w:rPr>
        <w:t>Pagani</w:t>
      </w:r>
      <w:proofErr w:type="spellEnd"/>
      <w:r w:rsidRPr="0075021B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75021B">
        <w:rPr>
          <w:rFonts w:ascii="Arial" w:hAnsi="Arial" w:cs="Arial"/>
          <w:sz w:val="32"/>
          <w:szCs w:val="32"/>
          <w:lang w:eastAsia="x-none"/>
        </w:rPr>
        <w:t xml:space="preserve">enomina de "Professora Elza Vicentini Soares de Souza" a Rua 03 do </w:t>
      </w:r>
      <w:proofErr w:type="spellStart"/>
      <w:r w:rsidRPr="0075021B">
        <w:rPr>
          <w:rFonts w:ascii="Arial" w:hAnsi="Arial" w:cs="Arial"/>
          <w:sz w:val="32"/>
          <w:szCs w:val="32"/>
          <w:lang w:eastAsia="x-none"/>
        </w:rPr>
        <w:t>Ecovilla</w:t>
      </w:r>
      <w:proofErr w:type="spellEnd"/>
      <w:r w:rsidRPr="0075021B">
        <w:rPr>
          <w:rFonts w:ascii="Arial" w:hAnsi="Arial" w:cs="Arial"/>
          <w:sz w:val="32"/>
          <w:szCs w:val="32"/>
          <w:lang w:eastAsia="x-none"/>
        </w:rPr>
        <w:t xml:space="preserve"> Botucatu Residencial.</w:t>
      </w:r>
    </w:p>
    <w:p w14:paraId="3A62E7D4" w14:textId="77777777" w:rsidR="007F0F31" w:rsidRPr="007F0F31" w:rsidRDefault="007F0F31" w:rsidP="007F0F31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623788A4" w14:textId="77777777" w:rsidR="007039D7" w:rsidRPr="00243223" w:rsidRDefault="007F0F31" w:rsidP="007039D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7F0F31">
        <w:rPr>
          <w:rFonts w:ascii="Arial" w:hAnsi="Arial" w:cs="Arial"/>
          <w:b/>
          <w:bCs/>
          <w:sz w:val="32"/>
          <w:szCs w:val="32"/>
          <w:lang w:eastAsia="x-none"/>
        </w:rPr>
        <w:lastRenderedPageBreak/>
        <w:t>PROJETO DE LEI N° 8</w:t>
      </w:r>
      <w:r>
        <w:rPr>
          <w:rFonts w:ascii="Arial" w:hAnsi="Arial" w:cs="Arial"/>
          <w:b/>
          <w:bCs/>
          <w:sz w:val="32"/>
          <w:szCs w:val="32"/>
          <w:lang w:eastAsia="x-none"/>
        </w:rPr>
        <w:t>4</w:t>
      </w:r>
      <w:r w:rsidRPr="007F0F31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7F0F31">
        <w:rPr>
          <w:rFonts w:ascii="Arial" w:hAnsi="Arial" w:cs="Arial"/>
          <w:sz w:val="32"/>
          <w:szCs w:val="32"/>
          <w:lang w:eastAsia="x-none"/>
        </w:rPr>
        <w:t>de iniciativa do vereador Silvio, que denomina de "Avelino Vieira Coelho" a Rua 01 do Royal Garden Botucatu.</w:t>
      </w:r>
    </w:p>
    <w:p w14:paraId="5DF4F9D6" w14:textId="77777777" w:rsidR="00243223" w:rsidRPr="00243223" w:rsidRDefault="00243223" w:rsidP="00243223">
      <w:pPr>
        <w:pStyle w:val="PargrafodaLista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1F070BF4" w14:textId="114CFCFB" w:rsidR="007039D7" w:rsidRPr="00243223" w:rsidRDefault="00243223" w:rsidP="00243223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243223">
        <w:rPr>
          <w:rFonts w:ascii="Arial" w:hAnsi="Arial" w:cs="Arial"/>
          <w:b/>
          <w:bCs/>
          <w:sz w:val="32"/>
          <w:szCs w:val="32"/>
          <w:lang w:eastAsia="x-none"/>
        </w:rPr>
        <w:t>PROJETO DE LEI N° 87</w:t>
      </w:r>
      <w:r w:rsidRPr="00243223">
        <w:rPr>
          <w:rFonts w:ascii="Arial" w:hAnsi="Arial" w:cs="Arial"/>
          <w:b/>
          <w:bCs/>
          <w:sz w:val="32"/>
          <w:szCs w:val="32"/>
          <w:lang w:eastAsia="x-none"/>
        </w:rPr>
        <w:t xml:space="preserve">/2023, </w:t>
      </w:r>
      <w:r w:rsidRPr="00243223">
        <w:rPr>
          <w:rFonts w:ascii="Arial" w:hAnsi="Arial" w:cs="Arial"/>
          <w:sz w:val="32"/>
          <w:szCs w:val="32"/>
          <w:lang w:eastAsia="x-none"/>
        </w:rPr>
        <w:t>de iniciativa da</w:t>
      </w:r>
      <w:r w:rsidRPr="00243223">
        <w:rPr>
          <w:rFonts w:ascii="Arial" w:hAnsi="Arial" w:cs="Arial"/>
          <w:sz w:val="32"/>
          <w:szCs w:val="32"/>
          <w:lang w:eastAsia="x-none"/>
        </w:rPr>
        <w:t xml:space="preserve"> vereador</w:t>
      </w:r>
      <w:r w:rsidRPr="00243223">
        <w:rPr>
          <w:rFonts w:ascii="Arial" w:hAnsi="Arial" w:cs="Arial"/>
          <w:sz w:val="32"/>
          <w:szCs w:val="32"/>
          <w:lang w:eastAsia="x-none"/>
        </w:rPr>
        <w:t>a</w:t>
      </w:r>
      <w:r w:rsidRPr="00243223">
        <w:rPr>
          <w:rFonts w:ascii="Arial" w:hAnsi="Arial" w:cs="Arial"/>
          <w:sz w:val="32"/>
          <w:szCs w:val="32"/>
          <w:lang w:eastAsia="x-none"/>
        </w:rPr>
        <w:t xml:space="preserve"> </w:t>
      </w:r>
      <w:r w:rsidRPr="00243223">
        <w:rPr>
          <w:rFonts w:ascii="Arial" w:hAnsi="Arial" w:cs="Arial"/>
          <w:sz w:val="32"/>
          <w:szCs w:val="32"/>
          <w:lang w:eastAsia="x-none"/>
        </w:rPr>
        <w:t xml:space="preserve">Rose </w:t>
      </w:r>
      <w:proofErr w:type="spellStart"/>
      <w:r w:rsidRPr="00243223">
        <w:rPr>
          <w:rFonts w:ascii="Arial" w:hAnsi="Arial" w:cs="Arial"/>
          <w:sz w:val="32"/>
          <w:szCs w:val="32"/>
          <w:lang w:eastAsia="x-none"/>
        </w:rPr>
        <w:t>Ielo</w:t>
      </w:r>
      <w:proofErr w:type="spellEnd"/>
      <w:r w:rsidRPr="00243223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d</w:t>
      </w:r>
      <w:r w:rsidRPr="00243223">
        <w:rPr>
          <w:rFonts w:ascii="Arial" w:hAnsi="Arial" w:cs="Arial"/>
          <w:sz w:val="32"/>
          <w:szCs w:val="32"/>
          <w:lang w:eastAsia="x-none"/>
        </w:rPr>
        <w:t xml:space="preserve">enomina de "Edson </w:t>
      </w:r>
      <w:proofErr w:type="spellStart"/>
      <w:r w:rsidRPr="00243223">
        <w:rPr>
          <w:rFonts w:ascii="Arial" w:hAnsi="Arial" w:cs="Arial"/>
          <w:sz w:val="32"/>
          <w:szCs w:val="32"/>
          <w:lang w:eastAsia="x-none"/>
        </w:rPr>
        <w:t>Gruppi</w:t>
      </w:r>
      <w:proofErr w:type="spellEnd"/>
      <w:r w:rsidRPr="00243223">
        <w:rPr>
          <w:rFonts w:ascii="Arial" w:hAnsi="Arial" w:cs="Arial"/>
          <w:sz w:val="32"/>
          <w:szCs w:val="32"/>
          <w:lang w:eastAsia="x-none"/>
        </w:rPr>
        <w:t xml:space="preserve">" a Rua </w:t>
      </w:r>
      <w:proofErr w:type="gramStart"/>
      <w:r w:rsidRPr="00243223">
        <w:rPr>
          <w:rFonts w:ascii="Arial" w:hAnsi="Arial" w:cs="Arial"/>
          <w:sz w:val="32"/>
          <w:szCs w:val="32"/>
          <w:lang w:eastAsia="x-none"/>
        </w:rPr>
        <w:t>5</w:t>
      </w:r>
      <w:proofErr w:type="gramEnd"/>
      <w:r w:rsidRPr="00243223">
        <w:rPr>
          <w:rFonts w:ascii="Arial" w:hAnsi="Arial" w:cs="Arial"/>
          <w:sz w:val="32"/>
          <w:szCs w:val="32"/>
          <w:lang w:eastAsia="x-none"/>
        </w:rPr>
        <w:t xml:space="preserve"> do Vale do Sol II.</w:t>
      </w:r>
    </w:p>
    <w:p w14:paraId="5191EB1F" w14:textId="77777777" w:rsidR="00243223" w:rsidRPr="00243223" w:rsidRDefault="00243223" w:rsidP="00243223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bookmarkStart w:id="0" w:name="_GoBack"/>
      <w:bookmarkEnd w:id="0"/>
    </w:p>
    <w:p w14:paraId="3EF82FDB" w14:textId="52331CD7" w:rsidR="007039D7" w:rsidRPr="004C505C" w:rsidRDefault="007039D7" w:rsidP="007039D7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7039D7">
        <w:rPr>
          <w:rFonts w:ascii="Arial" w:hAnsi="Arial" w:cs="Arial"/>
          <w:b/>
          <w:bCs/>
          <w:sz w:val="32"/>
          <w:szCs w:val="32"/>
          <w:lang w:eastAsia="x-none"/>
        </w:rPr>
        <w:t xml:space="preserve">PROJETO DE DECRETO LEGISLATIVO N° 11/2023, </w:t>
      </w:r>
      <w:r w:rsidRPr="007039D7">
        <w:rPr>
          <w:rFonts w:ascii="Arial" w:hAnsi="Arial" w:cs="Arial"/>
          <w:sz w:val="32"/>
          <w:szCs w:val="32"/>
          <w:lang w:eastAsia="x-none"/>
        </w:rPr>
        <w:t xml:space="preserve">de iniciativa do vereador Silvio, que </w:t>
      </w:r>
      <w:r>
        <w:rPr>
          <w:rFonts w:ascii="Arial" w:hAnsi="Arial" w:cs="Arial"/>
          <w:sz w:val="32"/>
          <w:szCs w:val="32"/>
          <w:lang w:eastAsia="x-none"/>
        </w:rPr>
        <w:t>i</w:t>
      </w:r>
      <w:r w:rsidRPr="007039D7">
        <w:rPr>
          <w:rFonts w:ascii="Arial" w:hAnsi="Arial" w:cs="Arial"/>
          <w:sz w:val="32"/>
          <w:szCs w:val="32"/>
          <w:lang w:eastAsia="x-none"/>
        </w:rPr>
        <w:t xml:space="preserve">nstitui o “Prêmio Destaque Educacional – Medalha Professora </w:t>
      </w:r>
      <w:proofErr w:type="spellStart"/>
      <w:r w:rsidRPr="007039D7">
        <w:rPr>
          <w:rFonts w:ascii="Arial" w:hAnsi="Arial" w:cs="Arial"/>
          <w:sz w:val="32"/>
          <w:szCs w:val="32"/>
          <w:lang w:eastAsia="x-none"/>
        </w:rPr>
        <w:t>Lydia</w:t>
      </w:r>
      <w:proofErr w:type="spellEnd"/>
      <w:r w:rsidRPr="007039D7">
        <w:rPr>
          <w:rFonts w:ascii="Arial" w:hAnsi="Arial" w:cs="Arial"/>
          <w:sz w:val="32"/>
          <w:szCs w:val="32"/>
          <w:lang w:eastAsia="x-none"/>
        </w:rPr>
        <w:t xml:space="preserve"> Salvatore Schincariol” a alunos, professores e escolas da rede pública de ensino</w:t>
      </w:r>
      <w:r w:rsidR="004C505C">
        <w:rPr>
          <w:rFonts w:ascii="Arial" w:hAnsi="Arial" w:cs="Arial"/>
          <w:sz w:val="32"/>
          <w:szCs w:val="32"/>
          <w:lang w:eastAsia="x-none"/>
        </w:rPr>
        <w:t>.</w:t>
      </w:r>
    </w:p>
    <w:p w14:paraId="5FD43B08" w14:textId="77777777" w:rsidR="004C505C" w:rsidRPr="004C505C" w:rsidRDefault="004C505C" w:rsidP="004C505C">
      <w:pPr>
        <w:pStyle w:val="PargrafodaLista"/>
        <w:ind w:left="495"/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5464C446" w14:textId="20947420" w:rsidR="004C505C" w:rsidRPr="004C505C" w:rsidRDefault="004C505C" w:rsidP="004C505C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  <w:r w:rsidRPr="004C505C">
        <w:rPr>
          <w:rFonts w:ascii="Arial" w:hAnsi="Arial" w:cs="Arial"/>
          <w:b/>
          <w:bCs/>
          <w:sz w:val="32"/>
          <w:szCs w:val="32"/>
          <w:lang w:eastAsia="x-none"/>
        </w:rPr>
        <w:t xml:space="preserve">PROPOSTA DE EMENDA À LEI ORGÂNICA N° 01/2023, </w:t>
      </w:r>
      <w:r w:rsidRPr="004C505C">
        <w:rPr>
          <w:rFonts w:ascii="Arial" w:hAnsi="Arial" w:cs="Arial"/>
          <w:sz w:val="32"/>
          <w:szCs w:val="32"/>
          <w:lang w:eastAsia="x-none"/>
        </w:rPr>
        <w:t>de iniciativa</w:t>
      </w:r>
      <w:r w:rsidR="00C64F4C">
        <w:rPr>
          <w:rFonts w:ascii="Arial" w:hAnsi="Arial" w:cs="Arial"/>
          <w:sz w:val="32"/>
          <w:szCs w:val="32"/>
          <w:lang w:eastAsia="x-none"/>
        </w:rPr>
        <w:t xml:space="preserve"> dos vereadores Alessandra Lucchesi, </w:t>
      </w:r>
      <w:proofErr w:type="spellStart"/>
      <w:r w:rsidR="00C64F4C">
        <w:rPr>
          <w:rFonts w:ascii="Arial" w:hAnsi="Arial" w:cs="Arial"/>
          <w:sz w:val="32"/>
          <w:szCs w:val="32"/>
          <w:lang w:eastAsia="x-none"/>
        </w:rPr>
        <w:t>Cula</w:t>
      </w:r>
      <w:proofErr w:type="spellEnd"/>
      <w:r w:rsidR="00C64F4C">
        <w:rPr>
          <w:rFonts w:ascii="Arial" w:hAnsi="Arial" w:cs="Arial"/>
          <w:sz w:val="32"/>
          <w:szCs w:val="32"/>
          <w:lang w:eastAsia="x-none"/>
        </w:rPr>
        <w:t xml:space="preserve">, Marcelo </w:t>
      </w:r>
      <w:proofErr w:type="spellStart"/>
      <w:r w:rsidR="00C64F4C">
        <w:rPr>
          <w:rFonts w:ascii="Arial" w:hAnsi="Arial" w:cs="Arial"/>
          <w:sz w:val="32"/>
          <w:szCs w:val="32"/>
          <w:lang w:eastAsia="x-none"/>
        </w:rPr>
        <w:t>Sleiman</w:t>
      </w:r>
      <w:proofErr w:type="spellEnd"/>
      <w:r w:rsidR="00C64F4C">
        <w:rPr>
          <w:rFonts w:ascii="Arial" w:hAnsi="Arial" w:cs="Arial"/>
          <w:sz w:val="32"/>
          <w:szCs w:val="32"/>
          <w:lang w:eastAsia="x-none"/>
        </w:rPr>
        <w:t xml:space="preserve">, Erika da Liga do Bem, Pedroso, Sargento Laudo, </w:t>
      </w:r>
      <w:proofErr w:type="spellStart"/>
      <w:r w:rsidR="00C64F4C">
        <w:rPr>
          <w:rFonts w:ascii="Arial" w:hAnsi="Arial" w:cs="Arial"/>
          <w:sz w:val="32"/>
          <w:szCs w:val="32"/>
          <w:lang w:eastAsia="x-none"/>
        </w:rPr>
        <w:t>Lelo</w:t>
      </w:r>
      <w:proofErr w:type="spellEnd"/>
      <w:r w:rsidR="00C64F4C">
        <w:rPr>
          <w:rFonts w:ascii="Arial" w:hAnsi="Arial" w:cs="Arial"/>
          <w:sz w:val="32"/>
          <w:szCs w:val="32"/>
          <w:lang w:eastAsia="x-none"/>
        </w:rPr>
        <w:t xml:space="preserve"> </w:t>
      </w:r>
      <w:proofErr w:type="spellStart"/>
      <w:r w:rsidR="00C64F4C">
        <w:rPr>
          <w:rFonts w:ascii="Arial" w:hAnsi="Arial" w:cs="Arial"/>
          <w:sz w:val="32"/>
          <w:szCs w:val="32"/>
          <w:lang w:eastAsia="x-none"/>
        </w:rPr>
        <w:t>Pagani</w:t>
      </w:r>
      <w:proofErr w:type="spellEnd"/>
      <w:r w:rsidR="00C64F4C">
        <w:rPr>
          <w:rFonts w:ascii="Arial" w:hAnsi="Arial" w:cs="Arial"/>
          <w:sz w:val="32"/>
          <w:szCs w:val="32"/>
          <w:lang w:eastAsia="x-none"/>
        </w:rPr>
        <w:t xml:space="preserve">, Palhinha, Rose </w:t>
      </w:r>
      <w:proofErr w:type="spellStart"/>
      <w:r w:rsidR="00C64F4C">
        <w:rPr>
          <w:rFonts w:ascii="Arial" w:hAnsi="Arial" w:cs="Arial"/>
          <w:sz w:val="32"/>
          <w:szCs w:val="32"/>
          <w:lang w:eastAsia="x-none"/>
        </w:rPr>
        <w:t>Ielo</w:t>
      </w:r>
      <w:proofErr w:type="spellEnd"/>
      <w:r w:rsidR="00C64F4C">
        <w:rPr>
          <w:rFonts w:ascii="Arial" w:hAnsi="Arial" w:cs="Arial"/>
          <w:sz w:val="32"/>
          <w:szCs w:val="32"/>
          <w:lang w:eastAsia="x-none"/>
        </w:rPr>
        <w:t xml:space="preserve"> e Silvio</w:t>
      </w:r>
      <w:r w:rsidRPr="004C505C">
        <w:rPr>
          <w:rFonts w:ascii="Arial" w:hAnsi="Arial" w:cs="Arial"/>
          <w:sz w:val="32"/>
          <w:szCs w:val="32"/>
          <w:lang w:eastAsia="x-none"/>
        </w:rPr>
        <w:t xml:space="preserve">, que </w:t>
      </w:r>
      <w:r>
        <w:rPr>
          <w:rFonts w:ascii="Arial" w:hAnsi="Arial" w:cs="Arial"/>
          <w:sz w:val="32"/>
          <w:szCs w:val="32"/>
          <w:lang w:eastAsia="x-none"/>
        </w:rPr>
        <w:t>m</w:t>
      </w:r>
      <w:r w:rsidRPr="004C505C">
        <w:rPr>
          <w:rFonts w:ascii="Arial" w:hAnsi="Arial" w:cs="Arial"/>
          <w:sz w:val="32"/>
          <w:szCs w:val="32"/>
          <w:lang w:eastAsia="x-none"/>
        </w:rPr>
        <w:t>odifica e Acrescenta o §5° do artigo 111-A na Lei Orgânica do Município de Botucatu</w:t>
      </w:r>
      <w:r>
        <w:rPr>
          <w:rFonts w:ascii="Arial" w:hAnsi="Arial" w:cs="Arial"/>
          <w:sz w:val="32"/>
          <w:szCs w:val="32"/>
          <w:lang w:eastAsia="x-none"/>
        </w:rPr>
        <w:t>.</w:t>
      </w:r>
    </w:p>
    <w:p w14:paraId="02E7E679" w14:textId="77777777" w:rsidR="00797267" w:rsidRPr="00797267" w:rsidRDefault="00797267" w:rsidP="00797267">
      <w:pPr>
        <w:jc w:val="both"/>
        <w:rPr>
          <w:rFonts w:ascii="Arial" w:hAnsi="Arial" w:cs="Arial"/>
          <w:b/>
          <w:bCs/>
          <w:sz w:val="32"/>
          <w:szCs w:val="32"/>
          <w:lang w:eastAsia="x-none"/>
        </w:rPr>
      </w:pPr>
    </w:p>
    <w:p w14:paraId="04A26624" w14:textId="77777777" w:rsidR="00BE4646" w:rsidRDefault="00BE4646"/>
    <w:sectPr w:rsidR="00BE464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F94D87"/>
    <w:multiLevelType w:val="hybridMultilevel"/>
    <w:tmpl w:val="3B3CFCAC"/>
    <w:lvl w:ilvl="0" w:tplc="043CB7D8">
      <w:start w:val="1"/>
      <w:numFmt w:val="decimal"/>
      <w:lvlText w:val="%1."/>
      <w:lvlJc w:val="left"/>
      <w:pPr>
        <w:ind w:left="495" w:hanging="495"/>
      </w:pPr>
      <w:rPr>
        <w:b/>
        <w:bCs w:val="0"/>
      </w:rPr>
    </w:lvl>
    <w:lvl w:ilvl="1" w:tplc="841A47EE">
      <w:start w:val="1"/>
      <w:numFmt w:val="lowerLetter"/>
      <w:lvlText w:val="%2."/>
      <w:lvlJc w:val="left"/>
      <w:pPr>
        <w:ind w:left="1440" w:hanging="360"/>
      </w:pPr>
    </w:lvl>
    <w:lvl w:ilvl="2" w:tplc="DA9AC2BC">
      <w:start w:val="1"/>
      <w:numFmt w:val="lowerRoman"/>
      <w:lvlText w:val="%3."/>
      <w:lvlJc w:val="right"/>
      <w:pPr>
        <w:ind w:left="2160" w:hanging="180"/>
      </w:pPr>
    </w:lvl>
    <w:lvl w:ilvl="3" w:tplc="1A245D42">
      <w:start w:val="1"/>
      <w:numFmt w:val="decimal"/>
      <w:lvlText w:val="%4."/>
      <w:lvlJc w:val="left"/>
      <w:pPr>
        <w:ind w:left="2880" w:hanging="360"/>
      </w:pPr>
    </w:lvl>
    <w:lvl w:ilvl="4" w:tplc="1E2E4A2C">
      <w:start w:val="1"/>
      <w:numFmt w:val="lowerLetter"/>
      <w:lvlText w:val="%5."/>
      <w:lvlJc w:val="left"/>
      <w:pPr>
        <w:ind w:left="3600" w:hanging="360"/>
      </w:pPr>
    </w:lvl>
    <w:lvl w:ilvl="5" w:tplc="014055C4">
      <w:start w:val="1"/>
      <w:numFmt w:val="lowerRoman"/>
      <w:lvlText w:val="%6."/>
      <w:lvlJc w:val="right"/>
      <w:pPr>
        <w:ind w:left="4320" w:hanging="180"/>
      </w:pPr>
    </w:lvl>
    <w:lvl w:ilvl="6" w:tplc="D7CA180C">
      <w:start w:val="1"/>
      <w:numFmt w:val="decimal"/>
      <w:lvlText w:val="%7."/>
      <w:lvlJc w:val="left"/>
      <w:pPr>
        <w:ind w:left="5040" w:hanging="360"/>
      </w:pPr>
    </w:lvl>
    <w:lvl w:ilvl="7" w:tplc="E2A0BC92">
      <w:start w:val="1"/>
      <w:numFmt w:val="lowerLetter"/>
      <w:lvlText w:val="%8."/>
      <w:lvlJc w:val="left"/>
      <w:pPr>
        <w:ind w:left="5760" w:hanging="360"/>
      </w:pPr>
    </w:lvl>
    <w:lvl w:ilvl="8" w:tplc="E572FA4C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A08"/>
    <w:rsid w:val="000A7991"/>
    <w:rsid w:val="000E7DF3"/>
    <w:rsid w:val="001C36FD"/>
    <w:rsid w:val="001F7F77"/>
    <w:rsid w:val="00233B4D"/>
    <w:rsid w:val="00243223"/>
    <w:rsid w:val="00290CEC"/>
    <w:rsid w:val="002A6D17"/>
    <w:rsid w:val="002B3100"/>
    <w:rsid w:val="002B72B8"/>
    <w:rsid w:val="00306AFA"/>
    <w:rsid w:val="00316650"/>
    <w:rsid w:val="00356FA5"/>
    <w:rsid w:val="003F6E00"/>
    <w:rsid w:val="004C505C"/>
    <w:rsid w:val="00572BDA"/>
    <w:rsid w:val="00612A08"/>
    <w:rsid w:val="007039D7"/>
    <w:rsid w:val="0075021B"/>
    <w:rsid w:val="007558DD"/>
    <w:rsid w:val="00797267"/>
    <w:rsid w:val="007A5634"/>
    <w:rsid w:val="007F0F31"/>
    <w:rsid w:val="00851DAF"/>
    <w:rsid w:val="009448B0"/>
    <w:rsid w:val="009F295F"/>
    <w:rsid w:val="00A46E77"/>
    <w:rsid w:val="00A53274"/>
    <w:rsid w:val="00AB1567"/>
    <w:rsid w:val="00AD3135"/>
    <w:rsid w:val="00AF5C0F"/>
    <w:rsid w:val="00B07704"/>
    <w:rsid w:val="00B17D2A"/>
    <w:rsid w:val="00B65029"/>
    <w:rsid w:val="00BE4646"/>
    <w:rsid w:val="00C32B6F"/>
    <w:rsid w:val="00C64F4C"/>
    <w:rsid w:val="00C731EC"/>
    <w:rsid w:val="00D811CB"/>
    <w:rsid w:val="00D941BE"/>
    <w:rsid w:val="00DA3A43"/>
    <w:rsid w:val="00E67AF0"/>
    <w:rsid w:val="00F35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4956B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A08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612A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319</Words>
  <Characters>1726</Characters>
  <Application>Microsoft Office Word</Application>
  <DocSecurity>0</DocSecurity>
  <Lines>14</Lines>
  <Paragraphs>4</Paragraphs>
  <ScaleCrop>false</ScaleCrop>
  <Company>HP Inc.</Company>
  <LinksUpToDate>false</LinksUpToDate>
  <CharactersWithSpaces>2041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</dc:creator>
  <cp:lastModifiedBy>Usuário do Windows</cp:lastModifiedBy>
  <cp:revision>42</cp:revision>
  <dcterms:created xsi:type="dcterms:W3CDTF">2023-05-22T17:49:00Z</dcterms:created>
  <dcterms:modified xsi:type="dcterms:W3CDTF">2023-07-10T22:47:00Z</dcterms:modified>
</cp:coreProperties>
</file>