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D8" w:rsidRPr="009D26C3" w:rsidRDefault="008D1348" w:rsidP="007F14D8">
      <w:pPr>
        <w:spacing w:line="276" w:lineRule="auto"/>
        <w:jc w:val="center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 xml:space="preserve">PROJETO </w:t>
      </w:r>
      <w:r w:rsidR="00291528">
        <w:rPr>
          <w:b/>
          <w:bCs/>
          <w:sz w:val="24"/>
          <w:szCs w:val="24"/>
          <w:lang w:eastAsia="x-none"/>
        </w:rPr>
        <w:t xml:space="preserve">DE </w:t>
      </w:r>
      <w:r w:rsidR="007F14D8">
        <w:rPr>
          <w:b/>
          <w:bCs/>
          <w:sz w:val="24"/>
          <w:szCs w:val="24"/>
          <w:lang w:val="x-none" w:eastAsia="x-none"/>
        </w:rPr>
        <w:t>DECRETO LEGISLATIVO</w:t>
      </w:r>
      <w:proofErr w:type="gramStart"/>
      <w:r w:rsidR="007F14D8">
        <w:rPr>
          <w:b/>
          <w:bCs/>
          <w:sz w:val="24"/>
          <w:szCs w:val="24"/>
          <w:lang w:val="x-none" w:eastAsia="x-none"/>
        </w:rPr>
        <w:t xml:space="preserve">  </w:t>
      </w:r>
      <w:proofErr w:type="gramEnd"/>
      <w:r w:rsidR="007F14D8">
        <w:rPr>
          <w:b/>
          <w:bCs/>
          <w:sz w:val="24"/>
          <w:szCs w:val="24"/>
          <w:lang w:val="x-none" w:eastAsia="x-none"/>
        </w:rPr>
        <w:t xml:space="preserve">Nº. </w:t>
      </w:r>
      <w:r w:rsidR="009D26C3">
        <w:rPr>
          <w:b/>
          <w:bCs/>
          <w:sz w:val="24"/>
          <w:szCs w:val="24"/>
          <w:lang w:eastAsia="x-none"/>
        </w:rPr>
        <w:t>12</w:t>
      </w:r>
    </w:p>
    <w:p w:rsidR="007F14D8" w:rsidRPr="00D065E5" w:rsidRDefault="007F14D8" w:rsidP="007F14D8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val="x-none" w:eastAsia="x-none"/>
        </w:rPr>
        <w:t xml:space="preserve">de </w:t>
      </w:r>
      <w:r w:rsidR="00D065E5">
        <w:rPr>
          <w:bCs/>
          <w:sz w:val="24"/>
          <w:szCs w:val="24"/>
          <w:lang w:eastAsia="x-none"/>
        </w:rPr>
        <w:t>14</w:t>
      </w:r>
      <w:r>
        <w:rPr>
          <w:bCs/>
          <w:sz w:val="24"/>
          <w:szCs w:val="24"/>
          <w:lang w:val="x-none" w:eastAsia="x-none"/>
        </w:rPr>
        <w:t xml:space="preserve"> de </w:t>
      </w:r>
      <w:r w:rsidR="00DD34BD">
        <w:rPr>
          <w:bCs/>
          <w:sz w:val="24"/>
          <w:szCs w:val="24"/>
          <w:lang w:eastAsia="x-none"/>
        </w:rPr>
        <w:t xml:space="preserve">julho </w:t>
      </w:r>
      <w:r w:rsidR="008D1348">
        <w:rPr>
          <w:bCs/>
          <w:sz w:val="24"/>
          <w:szCs w:val="24"/>
          <w:lang w:val="x-none" w:eastAsia="x-none"/>
        </w:rPr>
        <w:t>de 202</w:t>
      </w:r>
      <w:r w:rsidR="00D065E5">
        <w:rPr>
          <w:bCs/>
          <w:sz w:val="24"/>
          <w:szCs w:val="24"/>
          <w:lang w:eastAsia="x-none"/>
        </w:rPr>
        <w:t>3</w:t>
      </w:r>
    </w:p>
    <w:p w:rsidR="007F14D8" w:rsidRDefault="007F14D8" w:rsidP="00D065E5">
      <w:pPr>
        <w:widowControl w:val="0"/>
        <w:autoSpaceDE w:val="0"/>
        <w:autoSpaceDN w:val="0"/>
        <w:adjustRightInd w:val="0"/>
        <w:spacing w:line="201" w:lineRule="atLeast"/>
        <w:jc w:val="center"/>
        <w:rPr>
          <w:bCs/>
          <w:i/>
          <w:lang w:eastAsia="x-none"/>
        </w:rPr>
      </w:pPr>
    </w:p>
    <w:p w:rsidR="00D065E5" w:rsidRPr="00D065E5" w:rsidRDefault="00D065E5" w:rsidP="00D065E5">
      <w:pPr>
        <w:widowControl w:val="0"/>
        <w:autoSpaceDE w:val="0"/>
        <w:autoSpaceDN w:val="0"/>
        <w:adjustRightInd w:val="0"/>
        <w:spacing w:line="201" w:lineRule="atLeast"/>
        <w:jc w:val="center"/>
        <w:rPr>
          <w:bCs/>
          <w:i/>
          <w:lang w:eastAsia="x-none"/>
        </w:rPr>
      </w:pPr>
    </w:p>
    <w:p w:rsidR="007F14D8" w:rsidRDefault="007F14D8" w:rsidP="00D065E5">
      <w:pPr>
        <w:widowControl w:val="0"/>
        <w:autoSpaceDE w:val="0"/>
        <w:autoSpaceDN w:val="0"/>
        <w:adjustRightInd w:val="0"/>
        <w:spacing w:line="201" w:lineRule="atLeast"/>
        <w:jc w:val="center"/>
        <w:rPr>
          <w:bCs/>
          <w:i/>
          <w:lang w:val="x-none" w:eastAsia="x-none"/>
        </w:rPr>
      </w:pPr>
    </w:p>
    <w:p w:rsidR="00D065E5" w:rsidRDefault="00D065E5" w:rsidP="00D065E5">
      <w:pPr>
        <w:ind w:left="4111"/>
        <w:jc w:val="right"/>
        <w:rPr>
          <w:i/>
          <w:iCs/>
          <w:sz w:val="24"/>
          <w:szCs w:val="24"/>
        </w:rPr>
      </w:pPr>
      <w:r>
        <w:rPr>
          <w:sz w:val="24"/>
          <w:szCs w:val="24"/>
        </w:rPr>
        <w:t>“</w:t>
      </w:r>
      <w:r>
        <w:rPr>
          <w:i/>
          <w:iCs/>
          <w:sz w:val="24"/>
          <w:szCs w:val="24"/>
        </w:rPr>
        <w:t xml:space="preserve">Concede o Título de Cidadão Botucatuense ao Senhor Luiz Fabiano </w:t>
      </w:r>
      <w:proofErr w:type="spellStart"/>
      <w:r>
        <w:rPr>
          <w:i/>
          <w:iCs/>
          <w:sz w:val="24"/>
          <w:szCs w:val="24"/>
        </w:rPr>
        <w:t>Zaccarelli</w:t>
      </w:r>
      <w:proofErr w:type="spellEnd"/>
      <w:r>
        <w:rPr>
          <w:i/>
          <w:iCs/>
          <w:sz w:val="24"/>
          <w:szCs w:val="24"/>
        </w:rPr>
        <w:t xml:space="preserve"> Cunha”.</w:t>
      </w:r>
    </w:p>
    <w:p w:rsidR="007F14D8" w:rsidRDefault="007F14D8" w:rsidP="007F14D8">
      <w:pPr>
        <w:ind w:right="329"/>
        <w:jc w:val="both"/>
        <w:rPr>
          <w:b/>
          <w:sz w:val="24"/>
          <w:szCs w:val="24"/>
          <w:u w:val="single"/>
        </w:rPr>
      </w:pPr>
    </w:p>
    <w:p w:rsidR="00D065E5" w:rsidRDefault="00D065E5" w:rsidP="007F14D8">
      <w:pPr>
        <w:ind w:right="329"/>
        <w:jc w:val="both"/>
        <w:rPr>
          <w:b/>
          <w:sz w:val="24"/>
          <w:szCs w:val="24"/>
          <w:u w:val="single"/>
        </w:rPr>
      </w:pPr>
    </w:p>
    <w:p w:rsidR="007F14D8" w:rsidRDefault="007F14D8" w:rsidP="007F14D8">
      <w:pPr>
        <w:ind w:left="3261"/>
        <w:jc w:val="both"/>
        <w:rPr>
          <w:bCs/>
          <w:sz w:val="24"/>
          <w:szCs w:val="24"/>
        </w:rPr>
      </w:pPr>
    </w:p>
    <w:p w:rsidR="001A5600" w:rsidRDefault="001A5600" w:rsidP="001A5600">
      <w:pPr>
        <w:tabs>
          <w:tab w:val="left" w:pos="993"/>
        </w:tabs>
        <w:ind w:right="28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Art.1º Fica concedido ao</w:t>
      </w:r>
      <w:r w:rsidR="00057D4F">
        <w:rPr>
          <w:b/>
          <w:sz w:val="24"/>
          <w:szCs w:val="24"/>
        </w:rPr>
        <w:t xml:space="preserve"> </w:t>
      </w:r>
      <w:r w:rsidR="00291528">
        <w:rPr>
          <w:sz w:val="24"/>
          <w:szCs w:val="24"/>
        </w:rPr>
        <w:t>s</w:t>
      </w:r>
      <w:r w:rsidR="00057D4F" w:rsidRPr="00291528">
        <w:rPr>
          <w:sz w:val="24"/>
          <w:szCs w:val="24"/>
        </w:rPr>
        <w:t>enhor LUIZ FABIANO ZACCARELLI CUNHA</w:t>
      </w:r>
      <w:r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Pr="00C523E0">
        <w:rPr>
          <w:bCs/>
          <w:sz w:val="24"/>
          <w:szCs w:val="24"/>
        </w:rPr>
        <w:t>Título de "Cidadão Botucatuense"</w:t>
      </w:r>
      <w:r w:rsidRPr="00C523E0">
        <w:rPr>
          <w:sz w:val="24"/>
          <w:szCs w:val="24"/>
        </w:rPr>
        <w:t xml:space="preserve">, </w:t>
      </w:r>
      <w:r>
        <w:rPr>
          <w:sz w:val="24"/>
          <w:szCs w:val="24"/>
        </w:rPr>
        <w:t>em reconhecimento pelos relevantes serviços prestados ao município de Botucatu.</w:t>
      </w:r>
    </w:p>
    <w:p w:rsidR="001A5600" w:rsidRDefault="001A5600" w:rsidP="001A5600">
      <w:pPr>
        <w:tabs>
          <w:tab w:val="left" w:pos="993"/>
        </w:tabs>
        <w:ind w:right="283"/>
        <w:jc w:val="both"/>
        <w:rPr>
          <w:sz w:val="24"/>
          <w:szCs w:val="24"/>
        </w:rPr>
      </w:pPr>
    </w:p>
    <w:p w:rsidR="001A5600" w:rsidRDefault="001A5600" w:rsidP="001A5600">
      <w:pPr>
        <w:tabs>
          <w:tab w:val="left" w:pos="993"/>
        </w:tabs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>Art. 2º As despesas decorrentes deste Decreto Legislativo correrão por conta de dotação orçamentária própria, de conformidade com a Resolução nº. 324, de 17 de dezembro de 2002.</w:t>
      </w:r>
    </w:p>
    <w:p w:rsidR="001A5600" w:rsidRDefault="001A5600" w:rsidP="001A5600">
      <w:pPr>
        <w:ind w:right="283"/>
        <w:jc w:val="both"/>
        <w:rPr>
          <w:sz w:val="24"/>
          <w:szCs w:val="24"/>
        </w:rPr>
      </w:pPr>
    </w:p>
    <w:p w:rsidR="001A5600" w:rsidRDefault="001A5600" w:rsidP="001A5600">
      <w:pPr>
        <w:tabs>
          <w:tab w:val="left" w:pos="993"/>
        </w:tabs>
        <w:ind w:right="283"/>
        <w:jc w:val="both"/>
        <w:rPr>
          <w:sz w:val="24"/>
          <w:szCs w:val="24"/>
        </w:rPr>
      </w:pPr>
      <w:r>
        <w:rPr>
          <w:sz w:val="24"/>
          <w:szCs w:val="24"/>
        </w:rPr>
        <w:t>Art. 3º Este Decreto Legislativo entra em vigor na data de sua publicação.</w:t>
      </w:r>
    </w:p>
    <w:p w:rsidR="004150A9" w:rsidRDefault="004150A9" w:rsidP="001A5600">
      <w:pPr>
        <w:tabs>
          <w:tab w:val="left" w:pos="993"/>
        </w:tabs>
        <w:ind w:right="283"/>
        <w:jc w:val="both"/>
        <w:rPr>
          <w:sz w:val="24"/>
          <w:szCs w:val="24"/>
        </w:rPr>
      </w:pPr>
    </w:p>
    <w:p w:rsidR="007F14D8" w:rsidRDefault="007F14D8" w:rsidP="006A61A2">
      <w:pPr>
        <w:tabs>
          <w:tab w:val="left" w:pos="993"/>
        </w:tabs>
        <w:ind w:right="283"/>
        <w:jc w:val="both"/>
        <w:rPr>
          <w:sz w:val="24"/>
          <w:szCs w:val="24"/>
        </w:rPr>
      </w:pPr>
    </w:p>
    <w:p w:rsidR="004150A9" w:rsidRDefault="004150A9" w:rsidP="004150A9">
      <w:pPr>
        <w:pStyle w:val="Ttulo2"/>
        <w:tabs>
          <w:tab w:val="left" w:pos="8789"/>
        </w:tabs>
        <w:ind w:right="4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Plenário “Ver. Laurindo Ezidoro Jaqueta”, </w:t>
      </w:r>
      <w:r>
        <w:rPr>
          <w:b w:val="0"/>
          <w:bCs w:val="0"/>
          <w:sz w:val="24"/>
          <w:szCs w:val="24"/>
          <w:lang w:val="pt-BR"/>
        </w:rPr>
        <w:t>14 de julho de 2023.</w:t>
      </w:r>
    </w:p>
    <w:p w:rsidR="007F14D8" w:rsidRDefault="007F14D8" w:rsidP="007F14D8">
      <w:pPr>
        <w:ind w:right="45"/>
        <w:jc w:val="both"/>
        <w:rPr>
          <w:sz w:val="24"/>
          <w:szCs w:val="24"/>
        </w:rPr>
      </w:pPr>
    </w:p>
    <w:p w:rsidR="007F14D8" w:rsidRDefault="007F14D8" w:rsidP="007F14D8">
      <w:pPr>
        <w:ind w:firstLine="3"/>
        <w:jc w:val="center"/>
        <w:rPr>
          <w:sz w:val="24"/>
          <w:szCs w:val="24"/>
        </w:rPr>
      </w:pPr>
    </w:p>
    <w:p w:rsidR="007F14D8" w:rsidRDefault="007F14D8" w:rsidP="007F14D8">
      <w:pPr>
        <w:rPr>
          <w:sz w:val="24"/>
          <w:szCs w:val="24"/>
        </w:rPr>
      </w:pPr>
    </w:p>
    <w:p w:rsidR="00057D4F" w:rsidRDefault="007F14D8" w:rsidP="007F14D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</w:t>
      </w:r>
      <w:r w:rsidR="00515A51">
        <w:rPr>
          <w:sz w:val="24"/>
          <w:szCs w:val="24"/>
        </w:rPr>
        <w:t xml:space="preserve">Autor </w:t>
      </w:r>
      <w:r w:rsidR="008D1348">
        <w:rPr>
          <w:b/>
          <w:bCs/>
          <w:sz w:val="24"/>
          <w:szCs w:val="24"/>
        </w:rPr>
        <w:t>PEDROSO</w:t>
      </w:r>
      <w:r w:rsidR="00057D4F">
        <w:rPr>
          <w:sz w:val="24"/>
          <w:szCs w:val="24"/>
        </w:rPr>
        <w:t xml:space="preserve"> </w:t>
      </w:r>
    </w:p>
    <w:p w:rsidR="007F14D8" w:rsidRDefault="00515A51" w:rsidP="007F14D8">
      <w:pPr>
        <w:jc w:val="center"/>
        <w:rPr>
          <w:sz w:val="24"/>
          <w:szCs w:val="24"/>
        </w:rPr>
      </w:pPr>
      <w:r>
        <w:rPr>
          <w:sz w:val="24"/>
          <w:szCs w:val="24"/>
        </w:rPr>
        <w:t>UNIÃO</w:t>
      </w:r>
    </w:p>
    <w:p w:rsidR="007F14D8" w:rsidRDefault="007F14D8" w:rsidP="007F14D8">
      <w:pPr>
        <w:rPr>
          <w:sz w:val="24"/>
          <w:szCs w:val="24"/>
        </w:rPr>
      </w:pPr>
    </w:p>
    <w:p w:rsidR="007F14D8" w:rsidRDefault="007F14D8" w:rsidP="007F14D8">
      <w:pPr>
        <w:rPr>
          <w:sz w:val="24"/>
          <w:szCs w:val="24"/>
        </w:rPr>
      </w:pPr>
    </w:p>
    <w:p w:rsidR="007F14D8" w:rsidRDefault="007F14D8" w:rsidP="007F14D8">
      <w:pPr>
        <w:rPr>
          <w:sz w:val="24"/>
          <w:szCs w:val="24"/>
        </w:rPr>
      </w:pPr>
    </w:p>
    <w:p w:rsidR="007F14D8" w:rsidRDefault="007F14D8" w:rsidP="007F14D8">
      <w:pPr>
        <w:rPr>
          <w:sz w:val="24"/>
          <w:szCs w:val="24"/>
        </w:rPr>
      </w:pPr>
    </w:p>
    <w:p w:rsidR="007F14D8" w:rsidRDefault="007F14D8" w:rsidP="007F14D8">
      <w:pPr>
        <w:rPr>
          <w:sz w:val="24"/>
          <w:szCs w:val="24"/>
        </w:rPr>
      </w:pPr>
    </w:p>
    <w:p w:rsidR="007F14D8" w:rsidRDefault="007F14D8" w:rsidP="007F14D8">
      <w:pPr>
        <w:rPr>
          <w:sz w:val="24"/>
          <w:szCs w:val="24"/>
        </w:rPr>
      </w:pPr>
    </w:p>
    <w:p w:rsidR="007F14D8" w:rsidRDefault="007F14D8" w:rsidP="007F14D8">
      <w:pPr>
        <w:rPr>
          <w:sz w:val="24"/>
          <w:szCs w:val="24"/>
        </w:rPr>
      </w:pPr>
    </w:p>
    <w:p w:rsidR="007F14D8" w:rsidRDefault="007F14D8" w:rsidP="007F14D8">
      <w:pPr>
        <w:rPr>
          <w:sz w:val="24"/>
          <w:szCs w:val="24"/>
        </w:rPr>
      </w:pPr>
    </w:p>
    <w:p w:rsidR="007F14D8" w:rsidRDefault="007F14D8" w:rsidP="007F14D8">
      <w:pPr>
        <w:rPr>
          <w:sz w:val="24"/>
          <w:szCs w:val="24"/>
        </w:rPr>
      </w:pPr>
    </w:p>
    <w:p w:rsidR="00291528" w:rsidRPr="00291528" w:rsidRDefault="00DB16BD" w:rsidP="00291528">
      <w:pPr>
        <w:spacing w:line="276" w:lineRule="auto"/>
        <w:jc w:val="right"/>
        <w:rPr>
          <w:b/>
          <w:bCs/>
          <w:sz w:val="24"/>
          <w:szCs w:val="24"/>
          <w:lang w:eastAsia="x-none"/>
        </w:rPr>
      </w:pPr>
      <w:r>
        <w:rPr>
          <w:sz w:val="24"/>
          <w:szCs w:val="24"/>
        </w:rPr>
        <w:br w:type="page"/>
      </w:r>
      <w:r w:rsidR="00291528" w:rsidRPr="00291528">
        <w:rPr>
          <w:b/>
          <w:bCs/>
          <w:sz w:val="24"/>
          <w:szCs w:val="24"/>
          <w:lang w:eastAsia="x-none"/>
        </w:rPr>
        <w:lastRenderedPageBreak/>
        <w:t xml:space="preserve">PROJETO </w:t>
      </w:r>
      <w:r w:rsidR="00291528">
        <w:rPr>
          <w:b/>
          <w:bCs/>
          <w:sz w:val="24"/>
          <w:szCs w:val="24"/>
          <w:lang w:eastAsia="x-none"/>
        </w:rPr>
        <w:t xml:space="preserve">DE </w:t>
      </w:r>
      <w:r w:rsidR="00291528">
        <w:rPr>
          <w:b/>
          <w:bCs/>
          <w:sz w:val="24"/>
          <w:szCs w:val="24"/>
          <w:lang w:val="x-none" w:eastAsia="x-none"/>
        </w:rPr>
        <w:t>DECRETO LEGISLATIVO</w:t>
      </w:r>
      <w:proofErr w:type="gramStart"/>
      <w:r w:rsidR="00291528">
        <w:rPr>
          <w:b/>
          <w:bCs/>
          <w:sz w:val="24"/>
          <w:szCs w:val="24"/>
          <w:lang w:val="x-none" w:eastAsia="x-none"/>
        </w:rPr>
        <w:t xml:space="preserve"> </w:t>
      </w:r>
      <w:r w:rsidR="00291528">
        <w:rPr>
          <w:b/>
          <w:bCs/>
          <w:sz w:val="24"/>
          <w:szCs w:val="24"/>
          <w:lang w:eastAsia="x-none"/>
        </w:rPr>
        <w:t xml:space="preserve"> </w:t>
      </w:r>
      <w:proofErr w:type="gramEnd"/>
      <w:r w:rsidR="00291528" w:rsidRPr="00291528">
        <w:rPr>
          <w:b/>
          <w:bCs/>
          <w:sz w:val="24"/>
          <w:szCs w:val="24"/>
          <w:lang w:val="x-none" w:eastAsia="x-none"/>
        </w:rPr>
        <w:t xml:space="preserve">Nº. </w:t>
      </w:r>
      <w:r w:rsidR="00291528" w:rsidRPr="00291528">
        <w:rPr>
          <w:b/>
          <w:bCs/>
          <w:sz w:val="24"/>
          <w:szCs w:val="24"/>
          <w:lang w:eastAsia="x-none"/>
        </w:rPr>
        <w:t>12</w:t>
      </w:r>
    </w:p>
    <w:p w:rsidR="00291528" w:rsidRPr="00291528" w:rsidRDefault="00291528" w:rsidP="00291528">
      <w:pPr>
        <w:pStyle w:val="TextosemFormatao"/>
        <w:jc w:val="right"/>
        <w:rPr>
          <w:rFonts w:ascii="Times New Roman" w:hAnsi="Times New Roman"/>
          <w:sz w:val="24"/>
          <w:szCs w:val="24"/>
        </w:rPr>
      </w:pPr>
      <w:r w:rsidRPr="00291528">
        <w:rPr>
          <w:rFonts w:ascii="Times New Roman" w:hAnsi="Times New Roman"/>
          <w:bCs/>
          <w:sz w:val="24"/>
          <w:szCs w:val="24"/>
          <w:lang w:val="x-none" w:eastAsia="x-none"/>
        </w:rPr>
        <w:t xml:space="preserve">de </w:t>
      </w:r>
      <w:r w:rsidRPr="00291528">
        <w:rPr>
          <w:rFonts w:ascii="Times New Roman" w:hAnsi="Times New Roman"/>
          <w:bCs/>
          <w:sz w:val="24"/>
          <w:szCs w:val="24"/>
          <w:lang w:eastAsia="x-none"/>
        </w:rPr>
        <w:t>14</w:t>
      </w:r>
      <w:r w:rsidRPr="00291528">
        <w:rPr>
          <w:rFonts w:ascii="Times New Roman" w:hAnsi="Times New Roman"/>
          <w:bCs/>
          <w:sz w:val="24"/>
          <w:szCs w:val="24"/>
          <w:lang w:val="x-none" w:eastAsia="x-none"/>
        </w:rPr>
        <w:t xml:space="preserve"> de </w:t>
      </w:r>
      <w:r w:rsidRPr="00291528">
        <w:rPr>
          <w:rFonts w:ascii="Times New Roman" w:hAnsi="Times New Roman"/>
          <w:bCs/>
          <w:sz w:val="24"/>
          <w:szCs w:val="24"/>
          <w:lang w:eastAsia="x-none"/>
        </w:rPr>
        <w:t xml:space="preserve">julho </w:t>
      </w:r>
      <w:r w:rsidRPr="00291528">
        <w:rPr>
          <w:rFonts w:ascii="Times New Roman" w:hAnsi="Times New Roman"/>
          <w:bCs/>
          <w:sz w:val="24"/>
          <w:szCs w:val="24"/>
          <w:lang w:val="x-none" w:eastAsia="x-none"/>
        </w:rPr>
        <w:t>de 202</w:t>
      </w:r>
      <w:r w:rsidRPr="00291528">
        <w:rPr>
          <w:rFonts w:ascii="Times New Roman" w:hAnsi="Times New Roman"/>
          <w:bCs/>
          <w:sz w:val="24"/>
          <w:szCs w:val="24"/>
          <w:lang w:eastAsia="x-none"/>
        </w:rPr>
        <w:t>3</w:t>
      </w:r>
    </w:p>
    <w:p w:rsidR="00291528" w:rsidRDefault="00291528" w:rsidP="00AD43AE">
      <w:pPr>
        <w:jc w:val="center"/>
        <w:rPr>
          <w:sz w:val="24"/>
          <w:szCs w:val="24"/>
        </w:rPr>
      </w:pPr>
    </w:p>
    <w:p w:rsidR="00291528" w:rsidRDefault="00291528" w:rsidP="00AD43AE">
      <w:pPr>
        <w:jc w:val="center"/>
        <w:rPr>
          <w:sz w:val="24"/>
          <w:szCs w:val="24"/>
        </w:rPr>
      </w:pPr>
    </w:p>
    <w:p w:rsidR="00AD43AE" w:rsidRDefault="00AD43AE" w:rsidP="00AD43AE">
      <w:pPr>
        <w:jc w:val="center"/>
        <w:rPr>
          <w:b/>
          <w:sz w:val="24"/>
          <w:szCs w:val="24"/>
        </w:rPr>
      </w:pPr>
      <w:r w:rsidRPr="00AD43AE">
        <w:rPr>
          <w:b/>
          <w:sz w:val="24"/>
          <w:szCs w:val="24"/>
        </w:rPr>
        <w:t>Justificativa</w:t>
      </w:r>
    </w:p>
    <w:p w:rsidR="00144174" w:rsidRDefault="00144174" w:rsidP="00AD43AE">
      <w:pPr>
        <w:jc w:val="center"/>
        <w:rPr>
          <w:b/>
          <w:sz w:val="24"/>
          <w:szCs w:val="24"/>
        </w:rPr>
      </w:pPr>
    </w:p>
    <w:p w:rsidR="00144174" w:rsidRPr="00AD43AE" w:rsidRDefault="00144174" w:rsidP="00AD43AE">
      <w:pPr>
        <w:jc w:val="center"/>
        <w:rPr>
          <w:b/>
          <w:sz w:val="24"/>
          <w:szCs w:val="24"/>
        </w:rPr>
      </w:pPr>
    </w:p>
    <w:p w:rsidR="00B86CEA" w:rsidRPr="00B86CEA" w:rsidRDefault="00B86CEA" w:rsidP="00B86CEA">
      <w:pPr>
        <w:pStyle w:val="TextosemFormatao"/>
        <w:ind w:firstLine="1134"/>
        <w:jc w:val="both"/>
        <w:rPr>
          <w:rFonts w:ascii="Times New Roman" w:hAnsi="Times New Roman"/>
          <w:sz w:val="24"/>
          <w:szCs w:val="24"/>
        </w:rPr>
      </w:pPr>
      <w:r w:rsidRPr="00B86CEA">
        <w:rPr>
          <w:rFonts w:ascii="Times New Roman" w:hAnsi="Times New Roman"/>
          <w:sz w:val="24"/>
          <w:szCs w:val="24"/>
        </w:rPr>
        <w:t xml:space="preserve">Natural de Olímpia, interior de São Paulo, filho da senhora Mary Thereza </w:t>
      </w:r>
      <w:proofErr w:type="spellStart"/>
      <w:r w:rsidRPr="00B86CEA">
        <w:rPr>
          <w:rFonts w:ascii="Times New Roman" w:hAnsi="Times New Roman"/>
          <w:sz w:val="24"/>
          <w:szCs w:val="24"/>
        </w:rPr>
        <w:t>Zaccarelli</w:t>
      </w:r>
      <w:proofErr w:type="spellEnd"/>
      <w:r w:rsidRPr="00B86CEA">
        <w:rPr>
          <w:rFonts w:ascii="Times New Roman" w:hAnsi="Times New Roman"/>
          <w:sz w:val="24"/>
          <w:szCs w:val="24"/>
        </w:rPr>
        <w:t xml:space="preserve"> Cunha e do senhor Geraldo </w:t>
      </w:r>
      <w:proofErr w:type="spellStart"/>
      <w:r w:rsidRPr="00B86CEA">
        <w:rPr>
          <w:rFonts w:ascii="Times New Roman" w:hAnsi="Times New Roman"/>
          <w:sz w:val="24"/>
          <w:szCs w:val="24"/>
        </w:rPr>
        <w:t>Chrysostomo</w:t>
      </w:r>
      <w:proofErr w:type="spellEnd"/>
      <w:r w:rsidRPr="00B86CEA">
        <w:rPr>
          <w:rFonts w:ascii="Times New Roman" w:hAnsi="Times New Roman"/>
          <w:sz w:val="24"/>
          <w:szCs w:val="24"/>
        </w:rPr>
        <w:t xml:space="preserve"> Cunha, o senhor Luiz Fabiano </w:t>
      </w:r>
      <w:proofErr w:type="spellStart"/>
      <w:r w:rsidRPr="00B86CEA">
        <w:rPr>
          <w:rFonts w:ascii="Times New Roman" w:hAnsi="Times New Roman"/>
          <w:sz w:val="24"/>
          <w:szCs w:val="24"/>
        </w:rPr>
        <w:t>Zaccarelli</w:t>
      </w:r>
      <w:proofErr w:type="spellEnd"/>
      <w:r w:rsidRPr="00B86CEA">
        <w:rPr>
          <w:rFonts w:ascii="Times New Roman" w:hAnsi="Times New Roman"/>
          <w:sz w:val="24"/>
          <w:szCs w:val="24"/>
        </w:rPr>
        <w:t xml:space="preserve"> Cunha é um empresário exemplar e com uma trajetória repleta de desafios e conquistas. </w:t>
      </w:r>
    </w:p>
    <w:p w:rsidR="00B86CEA" w:rsidRPr="00B86CEA" w:rsidRDefault="00B86CEA" w:rsidP="00B86CEA">
      <w:pPr>
        <w:pStyle w:val="TextosemFormatao"/>
        <w:ind w:firstLine="1134"/>
        <w:jc w:val="both"/>
        <w:rPr>
          <w:rFonts w:ascii="Times New Roman" w:hAnsi="Times New Roman"/>
          <w:sz w:val="24"/>
          <w:szCs w:val="24"/>
        </w:rPr>
      </w:pPr>
      <w:r w:rsidRPr="00B86CEA">
        <w:rPr>
          <w:rFonts w:ascii="Times New Roman" w:hAnsi="Times New Roman"/>
          <w:sz w:val="24"/>
          <w:szCs w:val="24"/>
        </w:rPr>
        <w:t xml:space="preserve">Ao longo de sua jornada, o senhor Fabiano tem se dedicado incansavelmente à promoção da aviação agrícola, bem como à formação de comandantes de aeronaves e técnicos em manutenção de turbinas. Sua empresa, a </w:t>
      </w:r>
      <w:proofErr w:type="spellStart"/>
      <w:r w:rsidRPr="00B86CEA">
        <w:rPr>
          <w:rFonts w:ascii="Times New Roman" w:hAnsi="Times New Roman"/>
          <w:sz w:val="24"/>
          <w:szCs w:val="24"/>
        </w:rPr>
        <w:t>Aeroglobo</w:t>
      </w:r>
      <w:proofErr w:type="spellEnd"/>
      <w:r w:rsidRPr="00B86CEA">
        <w:rPr>
          <w:rFonts w:ascii="Times New Roman" w:hAnsi="Times New Roman"/>
          <w:sz w:val="24"/>
          <w:szCs w:val="24"/>
        </w:rPr>
        <w:t>, desempenha um papel fundamental na disseminação do conhecimento e na capacitação de profissionais altamente treinados nesse campo tão importante para a economia da região.</w:t>
      </w:r>
    </w:p>
    <w:p w:rsidR="00B86CEA" w:rsidRPr="00B86CEA" w:rsidRDefault="00B86CEA" w:rsidP="00B86CEA">
      <w:pPr>
        <w:pStyle w:val="TextosemFormatao"/>
        <w:ind w:firstLine="1134"/>
        <w:jc w:val="both"/>
        <w:rPr>
          <w:rFonts w:ascii="Times New Roman" w:hAnsi="Times New Roman"/>
          <w:sz w:val="24"/>
          <w:szCs w:val="24"/>
        </w:rPr>
      </w:pPr>
      <w:r w:rsidRPr="00B86CEA">
        <w:rPr>
          <w:rFonts w:ascii="Times New Roman" w:hAnsi="Times New Roman"/>
          <w:sz w:val="24"/>
          <w:szCs w:val="24"/>
        </w:rPr>
        <w:t>A aviação agrícola, aliada à expertise de formação de comandantes e técnicos em manutenção de turbinas, desempenha um pap</w:t>
      </w:r>
      <w:r w:rsidR="00246AEF">
        <w:rPr>
          <w:rFonts w:ascii="Times New Roman" w:hAnsi="Times New Roman"/>
          <w:sz w:val="24"/>
          <w:szCs w:val="24"/>
        </w:rPr>
        <w:t xml:space="preserve">el crucial no fortalecimento do </w:t>
      </w:r>
      <w:r>
        <w:rPr>
          <w:rFonts w:ascii="Times New Roman" w:hAnsi="Times New Roman"/>
          <w:sz w:val="24"/>
          <w:szCs w:val="24"/>
        </w:rPr>
        <w:t>setor no país</w:t>
      </w:r>
      <w:r w:rsidRPr="00B86CEA">
        <w:rPr>
          <w:rFonts w:ascii="Times New Roman" w:hAnsi="Times New Roman"/>
          <w:sz w:val="24"/>
          <w:szCs w:val="24"/>
        </w:rPr>
        <w:t xml:space="preserve">, impulsionando o desenvolvimento econômico e social de Botucatu. Através do trabalho incansável do senhor Fabiano </w:t>
      </w:r>
      <w:r>
        <w:rPr>
          <w:rFonts w:ascii="Times New Roman" w:hAnsi="Times New Roman"/>
          <w:sz w:val="24"/>
          <w:szCs w:val="24"/>
        </w:rPr>
        <w:t>na empresa</w:t>
      </w:r>
      <w:r w:rsidRPr="00B86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CEA">
        <w:rPr>
          <w:rFonts w:ascii="Times New Roman" w:hAnsi="Times New Roman"/>
          <w:sz w:val="24"/>
          <w:szCs w:val="24"/>
        </w:rPr>
        <w:t>Aeroglobo</w:t>
      </w:r>
      <w:proofErr w:type="spellEnd"/>
      <w:r w:rsidRPr="00B86CEA">
        <w:rPr>
          <w:rFonts w:ascii="Times New Roman" w:hAnsi="Times New Roman"/>
          <w:sz w:val="24"/>
          <w:szCs w:val="24"/>
        </w:rPr>
        <w:t>, empregos são gerados e a formação profissional é distribuída tanto no Brasil quanto na América Latina.</w:t>
      </w:r>
    </w:p>
    <w:p w:rsidR="00B86CEA" w:rsidRPr="00B86CEA" w:rsidRDefault="00B86CEA" w:rsidP="00B86CEA">
      <w:pPr>
        <w:pStyle w:val="TextosemFormatao"/>
        <w:ind w:firstLine="1134"/>
        <w:jc w:val="both"/>
        <w:rPr>
          <w:rFonts w:ascii="Times New Roman" w:hAnsi="Times New Roman"/>
          <w:sz w:val="24"/>
          <w:szCs w:val="24"/>
        </w:rPr>
      </w:pPr>
      <w:r w:rsidRPr="00B86CEA">
        <w:rPr>
          <w:rFonts w:ascii="Times New Roman" w:hAnsi="Times New Roman"/>
          <w:sz w:val="24"/>
          <w:szCs w:val="24"/>
        </w:rPr>
        <w:t xml:space="preserve">A experiência e conhecimento do senhor Fabiano na aviação agrícola e executiva são amplamente reconhecidos, e suas contribuições têm sido fundamentais para o progresso da indústria aeronáutica na América Latina. Seu comprometimento com a excelência, segurança e inovação no setor </w:t>
      </w:r>
      <w:proofErr w:type="spellStart"/>
      <w:r w:rsidRPr="00B86CEA">
        <w:rPr>
          <w:rFonts w:ascii="Times New Roman" w:hAnsi="Times New Roman"/>
          <w:sz w:val="24"/>
          <w:szCs w:val="24"/>
        </w:rPr>
        <w:t>Aeroagrícola</w:t>
      </w:r>
      <w:proofErr w:type="spellEnd"/>
      <w:r w:rsidRPr="00B86CEA">
        <w:rPr>
          <w:rFonts w:ascii="Times New Roman" w:hAnsi="Times New Roman"/>
          <w:sz w:val="24"/>
          <w:szCs w:val="24"/>
        </w:rPr>
        <w:t xml:space="preserve"> tem impulsionado o desenvolvimento da agricultura e do agronegócio, além de promover o intercâmbio de conhecimentos e tecnologias entre as diferentes localidades.</w:t>
      </w:r>
    </w:p>
    <w:p w:rsidR="00B86CEA" w:rsidRPr="00B86CEA" w:rsidRDefault="00B86CEA" w:rsidP="00B86CEA">
      <w:pPr>
        <w:pStyle w:val="TextosemFormatao"/>
        <w:ind w:firstLine="1134"/>
        <w:jc w:val="both"/>
        <w:rPr>
          <w:rFonts w:ascii="Times New Roman" w:hAnsi="Times New Roman"/>
          <w:sz w:val="24"/>
          <w:szCs w:val="24"/>
        </w:rPr>
      </w:pPr>
      <w:r w:rsidRPr="00B86CEA">
        <w:rPr>
          <w:rFonts w:ascii="Times New Roman" w:hAnsi="Times New Roman"/>
          <w:sz w:val="24"/>
          <w:szCs w:val="24"/>
        </w:rPr>
        <w:t xml:space="preserve">Além de seu trabalho notável na área da aviação agrícola e executiva, o senhor Fabiano também tem desempenhado um papel ativo na comunidade local, confiante para o desenvolvimento social e econômico de Botucatu. A </w:t>
      </w:r>
      <w:proofErr w:type="spellStart"/>
      <w:r w:rsidRPr="00B86CEA">
        <w:rPr>
          <w:rFonts w:ascii="Times New Roman" w:hAnsi="Times New Roman"/>
          <w:sz w:val="24"/>
          <w:szCs w:val="24"/>
        </w:rPr>
        <w:t>Aeroglobo</w:t>
      </w:r>
      <w:proofErr w:type="spellEnd"/>
      <w:r w:rsidRPr="00B86CEA">
        <w:rPr>
          <w:rFonts w:ascii="Times New Roman" w:hAnsi="Times New Roman"/>
          <w:sz w:val="24"/>
          <w:szCs w:val="24"/>
        </w:rPr>
        <w:t xml:space="preserve"> gera empregos diretos e indiretos, fortalecendo a economia local e promovendo a melhoria da qualidade de vida dos cidadãos botucatuenses.</w:t>
      </w:r>
    </w:p>
    <w:p w:rsidR="00B86CEA" w:rsidRPr="00B86CEA" w:rsidRDefault="00B86CEA" w:rsidP="00B86CEA">
      <w:pPr>
        <w:pStyle w:val="TextosemFormatao"/>
        <w:ind w:firstLine="1134"/>
        <w:jc w:val="both"/>
        <w:rPr>
          <w:rFonts w:ascii="Times New Roman" w:hAnsi="Times New Roman"/>
          <w:sz w:val="24"/>
          <w:szCs w:val="24"/>
        </w:rPr>
      </w:pPr>
      <w:r w:rsidRPr="00B86CEA">
        <w:rPr>
          <w:rFonts w:ascii="Times New Roman" w:hAnsi="Times New Roman"/>
          <w:sz w:val="24"/>
          <w:szCs w:val="24"/>
        </w:rPr>
        <w:t>Através de parcerias estratégicas e programas de capacitação, o senhor Fabiano tem ampliado as oportunidades educacionais para jovens interessados na aviação agrícola e executiva. Seu compromisso com a formação de novos profissionais, aliado à sua expertise no setor, tem impulsionado o desenvolvimento de habilidades técnicas e conhecimentos específicos, confiante para a formação de uma mão de obra altamente qualificada.</w:t>
      </w:r>
    </w:p>
    <w:p w:rsidR="00B86CEA" w:rsidRPr="00B86CEA" w:rsidRDefault="00B86CEA" w:rsidP="00B86CEA">
      <w:pPr>
        <w:pStyle w:val="TextosemFormatao"/>
        <w:ind w:firstLine="1134"/>
        <w:jc w:val="both"/>
        <w:rPr>
          <w:rFonts w:ascii="Times New Roman" w:hAnsi="Times New Roman"/>
          <w:sz w:val="24"/>
          <w:szCs w:val="24"/>
        </w:rPr>
      </w:pPr>
      <w:r w:rsidRPr="00B86CEA">
        <w:rPr>
          <w:rFonts w:ascii="Times New Roman" w:hAnsi="Times New Roman"/>
          <w:sz w:val="24"/>
          <w:szCs w:val="24"/>
        </w:rPr>
        <w:t xml:space="preserve">Além disso, é importante destacar que a </w:t>
      </w:r>
      <w:proofErr w:type="spellStart"/>
      <w:r w:rsidRPr="00B86CEA">
        <w:rPr>
          <w:rFonts w:ascii="Times New Roman" w:hAnsi="Times New Roman"/>
          <w:sz w:val="24"/>
          <w:szCs w:val="24"/>
        </w:rPr>
        <w:t>Aeroglobo</w:t>
      </w:r>
      <w:proofErr w:type="spellEnd"/>
      <w:r w:rsidRPr="00B86CEA">
        <w:rPr>
          <w:rFonts w:ascii="Times New Roman" w:hAnsi="Times New Roman"/>
          <w:sz w:val="24"/>
          <w:szCs w:val="24"/>
        </w:rPr>
        <w:t xml:space="preserve"> tem sido uma referência na disseminação das boas práticas e da segurança na aviação agrícola. Por meio de programas de treinamento e conscientização, Fabiano e sua equipe têm promovido a cultura da segurança operacional, garantindo que os profissionais formados pela empresa estejam aptos a desempenharem suas funções de forma segura e responsável.</w:t>
      </w:r>
    </w:p>
    <w:p w:rsidR="00B86CEA" w:rsidRPr="00B86CEA" w:rsidRDefault="00B86CEA" w:rsidP="00B86CEA">
      <w:pPr>
        <w:pStyle w:val="TextosemFormatao"/>
        <w:ind w:firstLine="1134"/>
        <w:jc w:val="both"/>
        <w:rPr>
          <w:rFonts w:ascii="Times New Roman" w:hAnsi="Times New Roman"/>
          <w:sz w:val="24"/>
          <w:szCs w:val="24"/>
        </w:rPr>
      </w:pPr>
      <w:r w:rsidRPr="00B86CEA">
        <w:rPr>
          <w:rFonts w:ascii="Times New Roman" w:hAnsi="Times New Roman"/>
          <w:sz w:val="24"/>
          <w:szCs w:val="24"/>
        </w:rPr>
        <w:t xml:space="preserve">Dessa forma, conceder o Título de Cidadão Botucatuense a Fabiano seria uma forma de reconhecer sua atuação </w:t>
      </w:r>
      <w:r>
        <w:rPr>
          <w:rFonts w:ascii="Times New Roman" w:hAnsi="Times New Roman"/>
          <w:sz w:val="24"/>
          <w:szCs w:val="24"/>
        </w:rPr>
        <w:t>em</w:t>
      </w:r>
      <w:r w:rsidRPr="00B86CEA">
        <w:rPr>
          <w:rFonts w:ascii="Times New Roman" w:hAnsi="Times New Roman"/>
          <w:sz w:val="24"/>
          <w:szCs w:val="24"/>
        </w:rPr>
        <w:t xml:space="preserve"> prol do desenvolvimento da aviação agrícola e executiva, bem como sua contribuição para a geração de empregos e a formação de profissionais em nossa região. A homenagem também é uma maneira de demonstrar gratidão e apreço por sua atuação incansável, que poderá inspirar outras pessoas, além de impulsionar o progresso de nossa comunidade. </w:t>
      </w:r>
    </w:p>
    <w:p w:rsidR="00291528" w:rsidRDefault="00B86CEA" w:rsidP="00291528">
      <w:pPr>
        <w:pStyle w:val="TextosemFormatao"/>
        <w:ind w:firstLine="1134"/>
        <w:jc w:val="both"/>
        <w:rPr>
          <w:rFonts w:ascii="Times New Roman" w:hAnsi="Times New Roman"/>
          <w:sz w:val="24"/>
          <w:szCs w:val="24"/>
        </w:rPr>
      </w:pPr>
      <w:r w:rsidRPr="00B86CEA">
        <w:rPr>
          <w:rFonts w:ascii="Times New Roman" w:hAnsi="Times New Roman"/>
          <w:sz w:val="24"/>
          <w:szCs w:val="24"/>
        </w:rPr>
        <w:t xml:space="preserve">Certamente, a honraria será um estímulo para que continue a realizar feitos grandiosos em benefício da aviação agrícola e executiva, assim como para incentivar </w:t>
      </w:r>
      <w:proofErr w:type="gramStart"/>
      <w:r w:rsidRPr="00B86CEA">
        <w:rPr>
          <w:rFonts w:ascii="Times New Roman" w:hAnsi="Times New Roman"/>
          <w:sz w:val="24"/>
          <w:szCs w:val="24"/>
        </w:rPr>
        <w:t>a</w:t>
      </w:r>
      <w:proofErr w:type="gramEnd"/>
      <w:r w:rsidRPr="00B86CE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291528" w:rsidRDefault="00291528" w:rsidP="00291528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291528" w:rsidRPr="00291528" w:rsidRDefault="00291528" w:rsidP="00291528">
      <w:pPr>
        <w:spacing w:line="276" w:lineRule="auto"/>
        <w:jc w:val="right"/>
        <w:rPr>
          <w:b/>
          <w:bCs/>
          <w:sz w:val="24"/>
          <w:szCs w:val="24"/>
          <w:lang w:eastAsia="x-none"/>
        </w:rPr>
      </w:pPr>
      <w:r w:rsidRPr="00291528">
        <w:rPr>
          <w:b/>
          <w:bCs/>
          <w:sz w:val="24"/>
          <w:szCs w:val="24"/>
          <w:lang w:eastAsia="x-none"/>
        </w:rPr>
        <w:lastRenderedPageBreak/>
        <w:t xml:space="preserve">PROJETO </w:t>
      </w:r>
      <w:r>
        <w:rPr>
          <w:b/>
          <w:bCs/>
          <w:sz w:val="24"/>
          <w:szCs w:val="24"/>
          <w:lang w:eastAsia="x-none"/>
        </w:rPr>
        <w:t xml:space="preserve">DE </w:t>
      </w:r>
      <w:r>
        <w:rPr>
          <w:b/>
          <w:bCs/>
          <w:sz w:val="24"/>
          <w:szCs w:val="24"/>
          <w:lang w:val="x-none" w:eastAsia="x-none"/>
        </w:rPr>
        <w:t>DECRETO LEGISLATIVO</w:t>
      </w:r>
      <w:proofErr w:type="gramStart"/>
      <w:r>
        <w:rPr>
          <w:b/>
          <w:bCs/>
          <w:sz w:val="24"/>
          <w:szCs w:val="24"/>
          <w:lang w:val="x-none" w:eastAsia="x-none"/>
        </w:rPr>
        <w:t xml:space="preserve"> </w:t>
      </w:r>
      <w:r>
        <w:rPr>
          <w:b/>
          <w:bCs/>
          <w:sz w:val="24"/>
          <w:szCs w:val="24"/>
          <w:lang w:eastAsia="x-none"/>
        </w:rPr>
        <w:t xml:space="preserve"> </w:t>
      </w:r>
      <w:proofErr w:type="gramEnd"/>
      <w:r w:rsidRPr="00291528">
        <w:rPr>
          <w:b/>
          <w:bCs/>
          <w:sz w:val="24"/>
          <w:szCs w:val="24"/>
          <w:lang w:val="x-none" w:eastAsia="x-none"/>
        </w:rPr>
        <w:t xml:space="preserve">Nº. </w:t>
      </w:r>
      <w:r w:rsidRPr="00291528">
        <w:rPr>
          <w:b/>
          <w:bCs/>
          <w:sz w:val="24"/>
          <w:szCs w:val="24"/>
          <w:lang w:eastAsia="x-none"/>
        </w:rPr>
        <w:t>12</w:t>
      </w:r>
    </w:p>
    <w:p w:rsidR="00291528" w:rsidRPr="00291528" w:rsidRDefault="00291528" w:rsidP="00291528">
      <w:pPr>
        <w:pStyle w:val="TextosemFormatao"/>
        <w:jc w:val="right"/>
        <w:rPr>
          <w:rFonts w:ascii="Times New Roman" w:hAnsi="Times New Roman"/>
          <w:sz w:val="24"/>
          <w:szCs w:val="24"/>
        </w:rPr>
      </w:pPr>
      <w:r w:rsidRPr="00291528">
        <w:rPr>
          <w:rFonts w:ascii="Times New Roman" w:hAnsi="Times New Roman"/>
          <w:bCs/>
          <w:sz w:val="24"/>
          <w:szCs w:val="24"/>
          <w:lang w:val="x-none" w:eastAsia="x-none"/>
        </w:rPr>
        <w:t xml:space="preserve">de </w:t>
      </w:r>
      <w:r w:rsidRPr="00291528">
        <w:rPr>
          <w:rFonts w:ascii="Times New Roman" w:hAnsi="Times New Roman"/>
          <w:bCs/>
          <w:sz w:val="24"/>
          <w:szCs w:val="24"/>
          <w:lang w:eastAsia="x-none"/>
        </w:rPr>
        <w:t>14</w:t>
      </w:r>
      <w:r w:rsidRPr="00291528">
        <w:rPr>
          <w:rFonts w:ascii="Times New Roman" w:hAnsi="Times New Roman"/>
          <w:bCs/>
          <w:sz w:val="24"/>
          <w:szCs w:val="24"/>
          <w:lang w:val="x-none" w:eastAsia="x-none"/>
        </w:rPr>
        <w:t xml:space="preserve"> de </w:t>
      </w:r>
      <w:r w:rsidRPr="00291528">
        <w:rPr>
          <w:rFonts w:ascii="Times New Roman" w:hAnsi="Times New Roman"/>
          <w:bCs/>
          <w:sz w:val="24"/>
          <w:szCs w:val="24"/>
          <w:lang w:eastAsia="x-none"/>
        </w:rPr>
        <w:t xml:space="preserve">julho </w:t>
      </w:r>
      <w:r w:rsidRPr="00291528">
        <w:rPr>
          <w:rFonts w:ascii="Times New Roman" w:hAnsi="Times New Roman"/>
          <w:bCs/>
          <w:sz w:val="24"/>
          <w:szCs w:val="24"/>
          <w:lang w:val="x-none" w:eastAsia="x-none"/>
        </w:rPr>
        <w:t>de 202</w:t>
      </w:r>
      <w:r w:rsidRPr="00291528">
        <w:rPr>
          <w:rFonts w:ascii="Times New Roman" w:hAnsi="Times New Roman"/>
          <w:bCs/>
          <w:sz w:val="24"/>
          <w:szCs w:val="24"/>
          <w:lang w:eastAsia="x-none"/>
        </w:rPr>
        <w:t>3</w:t>
      </w:r>
    </w:p>
    <w:p w:rsidR="00291528" w:rsidRDefault="00291528" w:rsidP="00291528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291528" w:rsidRDefault="00291528" w:rsidP="00291528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291528" w:rsidRDefault="00291528" w:rsidP="00291528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B86CEA" w:rsidRPr="00B86CEA" w:rsidRDefault="00B86CEA" w:rsidP="00291528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6CEA">
        <w:rPr>
          <w:rFonts w:ascii="Times New Roman" w:hAnsi="Times New Roman"/>
          <w:sz w:val="24"/>
          <w:szCs w:val="24"/>
        </w:rPr>
        <w:t>disseminação</w:t>
      </w:r>
      <w:proofErr w:type="gramEnd"/>
      <w:r w:rsidRPr="00B86CEA">
        <w:rPr>
          <w:rFonts w:ascii="Times New Roman" w:hAnsi="Times New Roman"/>
          <w:sz w:val="24"/>
          <w:szCs w:val="24"/>
        </w:rPr>
        <w:t xml:space="preserve"> do conhecimento e a formação de profissionais no campo da aviação agrícola em nossa região. </w:t>
      </w:r>
    </w:p>
    <w:p w:rsidR="00B86CEA" w:rsidRPr="00B86CEA" w:rsidRDefault="00B86CEA" w:rsidP="00291528">
      <w:pPr>
        <w:pStyle w:val="TextosemFormatao"/>
        <w:ind w:firstLine="1134"/>
        <w:jc w:val="both"/>
        <w:rPr>
          <w:rFonts w:ascii="Times New Roman" w:hAnsi="Times New Roman"/>
          <w:sz w:val="24"/>
          <w:szCs w:val="24"/>
        </w:rPr>
      </w:pPr>
      <w:r w:rsidRPr="00B86CEA">
        <w:rPr>
          <w:rFonts w:ascii="Times New Roman" w:hAnsi="Times New Roman"/>
          <w:sz w:val="24"/>
          <w:szCs w:val="24"/>
        </w:rPr>
        <w:t>Como empresário, o senhor Luiz Fabiano tem demonstrado comprometimento, competência e ética em suas atividades, tornando-se um exemplo inspirador para os cidadãos botucatuenses e para aqueles que almejam ingressar no setor da aviação agrícola. A concessão deste Título de Cidadão Botucatuense seria um gesto de reconhecimento público e um estímulo para que continue contribuindo para o crescimento econômico e social de Botucatu e do país.</w:t>
      </w:r>
    </w:p>
    <w:p w:rsidR="00B86CEA" w:rsidRPr="00B86CEA" w:rsidRDefault="00B86CEA" w:rsidP="00B86CEA">
      <w:pPr>
        <w:pStyle w:val="TextosemFormatao"/>
        <w:ind w:firstLine="1134"/>
        <w:jc w:val="both"/>
        <w:rPr>
          <w:rFonts w:ascii="Times New Roman" w:hAnsi="Times New Roman"/>
          <w:sz w:val="24"/>
          <w:szCs w:val="24"/>
        </w:rPr>
      </w:pPr>
      <w:r w:rsidRPr="00B86CEA">
        <w:rPr>
          <w:rFonts w:ascii="Times New Roman" w:hAnsi="Times New Roman"/>
          <w:sz w:val="24"/>
          <w:szCs w:val="24"/>
        </w:rPr>
        <w:t>Por seus méritos profissionais que elevam o nome da cidade, proponho a concessão da mais alta honraria do Município, que é o Título de Cidadão Botucatuense, em reconhecimento à sua dedicação à formação de profissionais e pela contribuição ao desenvolvimento econômico e social da região.</w:t>
      </w:r>
    </w:p>
    <w:p w:rsidR="001B15BD" w:rsidRPr="00B86CEA" w:rsidRDefault="001B15BD" w:rsidP="00940A1B">
      <w:pPr>
        <w:ind w:firstLine="567"/>
        <w:jc w:val="both"/>
        <w:rPr>
          <w:sz w:val="24"/>
          <w:szCs w:val="24"/>
        </w:rPr>
      </w:pPr>
    </w:p>
    <w:p w:rsidR="00E3397A" w:rsidRPr="00B86CEA" w:rsidRDefault="00E3397A" w:rsidP="00E3397A">
      <w:pPr>
        <w:pStyle w:val="Ttulo2"/>
        <w:tabs>
          <w:tab w:val="left" w:pos="8789"/>
        </w:tabs>
        <w:ind w:right="49"/>
        <w:rPr>
          <w:b w:val="0"/>
          <w:bCs w:val="0"/>
          <w:sz w:val="24"/>
          <w:szCs w:val="24"/>
        </w:rPr>
      </w:pPr>
      <w:r w:rsidRPr="00B86CEA">
        <w:rPr>
          <w:b w:val="0"/>
          <w:bCs w:val="0"/>
          <w:sz w:val="24"/>
          <w:szCs w:val="24"/>
        </w:rPr>
        <w:t xml:space="preserve">Plenário “Ver. Laurindo Ezidoro Jaqueta”, </w:t>
      </w:r>
      <w:r w:rsidRPr="00B86CEA">
        <w:rPr>
          <w:b w:val="0"/>
          <w:bCs w:val="0"/>
          <w:sz w:val="24"/>
          <w:szCs w:val="24"/>
          <w:lang w:val="pt-BR"/>
        </w:rPr>
        <w:t>14 de julho de 2023.</w:t>
      </w:r>
    </w:p>
    <w:p w:rsidR="00E3397A" w:rsidRDefault="00E3397A" w:rsidP="00E3397A">
      <w:pPr>
        <w:ind w:right="45"/>
        <w:jc w:val="both"/>
        <w:rPr>
          <w:sz w:val="24"/>
          <w:szCs w:val="24"/>
        </w:rPr>
      </w:pPr>
    </w:p>
    <w:p w:rsidR="00E3397A" w:rsidRDefault="00E3397A" w:rsidP="00E3397A">
      <w:pPr>
        <w:ind w:firstLine="3"/>
        <w:jc w:val="center"/>
        <w:rPr>
          <w:sz w:val="24"/>
          <w:szCs w:val="24"/>
        </w:rPr>
      </w:pPr>
    </w:p>
    <w:p w:rsidR="00E3397A" w:rsidRDefault="00E3397A" w:rsidP="00E3397A">
      <w:pPr>
        <w:rPr>
          <w:sz w:val="24"/>
          <w:szCs w:val="24"/>
        </w:rPr>
      </w:pPr>
    </w:p>
    <w:p w:rsidR="00E3397A" w:rsidRDefault="00E3397A" w:rsidP="00E3397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bCs/>
          <w:sz w:val="24"/>
          <w:szCs w:val="24"/>
        </w:rPr>
        <w:t>PEDROSO</w:t>
      </w:r>
      <w:r>
        <w:rPr>
          <w:sz w:val="24"/>
          <w:szCs w:val="24"/>
        </w:rPr>
        <w:t xml:space="preserve"> </w:t>
      </w:r>
    </w:p>
    <w:p w:rsidR="00E3397A" w:rsidRDefault="00E3397A" w:rsidP="00E3397A">
      <w:pPr>
        <w:jc w:val="center"/>
        <w:rPr>
          <w:sz w:val="24"/>
          <w:szCs w:val="24"/>
        </w:rPr>
      </w:pPr>
      <w:r>
        <w:rPr>
          <w:sz w:val="24"/>
          <w:szCs w:val="24"/>
        </w:rPr>
        <w:t>UNIÃO</w:t>
      </w:r>
    </w:p>
    <w:p w:rsidR="00E3397A" w:rsidRDefault="00E3397A" w:rsidP="00E3397A">
      <w:pPr>
        <w:rPr>
          <w:sz w:val="24"/>
          <w:szCs w:val="24"/>
        </w:rPr>
      </w:pPr>
    </w:p>
    <w:p w:rsidR="001B15BD" w:rsidRPr="00AD43AE" w:rsidRDefault="001B15BD" w:rsidP="00E3397A">
      <w:pPr>
        <w:jc w:val="center"/>
        <w:rPr>
          <w:sz w:val="24"/>
          <w:szCs w:val="24"/>
        </w:rPr>
      </w:pPr>
    </w:p>
    <w:sectPr w:rsidR="001B15BD" w:rsidRPr="00AD43AE" w:rsidSect="006144FC">
      <w:headerReference w:type="default" r:id="rId8"/>
      <w:footerReference w:type="default" r:id="rId9"/>
      <w:pgSz w:w="11907" w:h="16840" w:code="9"/>
      <w:pgMar w:top="1701" w:right="1134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91C" w:rsidRDefault="0089491C">
      <w:r>
        <w:separator/>
      </w:r>
    </w:p>
  </w:endnote>
  <w:endnote w:type="continuationSeparator" w:id="0">
    <w:p w:rsidR="0089491C" w:rsidRDefault="0089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717" w:rsidRDefault="00B15717">
    <w:pPr>
      <w:pStyle w:val="Rodap"/>
    </w:pPr>
  </w:p>
  <w:p w:rsidR="00B15717" w:rsidRPr="00391174" w:rsidRDefault="00B15717" w:rsidP="006144FC">
    <w:pPr>
      <w:pStyle w:val="Rodap"/>
      <w:ind w:left="-567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>” – Praça</w:t>
    </w:r>
    <w:r w:rsidR="003C7F71" w:rsidRPr="00391174">
      <w:rPr>
        <w:sz w:val="18"/>
        <w:szCs w:val="18"/>
      </w:rPr>
      <w:t xml:space="preserve"> Comendador Emílio Peduti, 112 </w:t>
    </w:r>
    <w:r w:rsidRPr="00391174">
      <w:rPr>
        <w:sz w:val="18"/>
        <w:szCs w:val="18"/>
      </w:rPr>
      <w:t xml:space="preserve">– </w:t>
    </w:r>
    <w:r w:rsidR="003C7F71" w:rsidRPr="00391174">
      <w:rPr>
        <w:sz w:val="18"/>
        <w:szCs w:val="18"/>
      </w:rPr>
      <w:t>186</w:t>
    </w:r>
    <w:r w:rsidR="00D86356">
      <w:rPr>
        <w:sz w:val="18"/>
        <w:szCs w:val="18"/>
      </w:rPr>
      <w:t>00</w:t>
    </w:r>
    <w:r w:rsidR="003C7F71" w:rsidRPr="00391174">
      <w:rPr>
        <w:sz w:val="18"/>
        <w:szCs w:val="18"/>
      </w:rPr>
      <w:t xml:space="preserve">-410 - </w:t>
    </w:r>
    <w:r w:rsidR="00391174">
      <w:rPr>
        <w:sz w:val="18"/>
        <w:szCs w:val="18"/>
      </w:rPr>
      <w:t>Fone: (</w:t>
    </w:r>
    <w:r w:rsidRPr="00391174">
      <w:rPr>
        <w:sz w:val="18"/>
        <w:szCs w:val="18"/>
      </w:rPr>
      <w:t xml:space="preserve">14) </w:t>
    </w:r>
    <w:r w:rsidR="003C7F71" w:rsidRPr="00391174">
      <w:rPr>
        <w:sz w:val="18"/>
        <w:szCs w:val="18"/>
      </w:rPr>
      <w:t>3112</w:t>
    </w:r>
    <w:r w:rsidRPr="00391174">
      <w:rPr>
        <w:sz w:val="18"/>
        <w:szCs w:val="18"/>
      </w:rPr>
      <w:t>-</w:t>
    </w:r>
    <w:r w:rsidR="003C7F71" w:rsidRPr="00391174">
      <w:rPr>
        <w:sz w:val="18"/>
        <w:szCs w:val="18"/>
      </w:rPr>
      <w:t>2650</w:t>
    </w:r>
    <w:proofErr w:type="gramStart"/>
    <w:r w:rsidR="003C7F71" w:rsidRPr="00391174">
      <w:rPr>
        <w:sz w:val="18"/>
        <w:szCs w:val="18"/>
      </w:rPr>
      <w:t xml:space="preserve"> </w:t>
    </w:r>
    <w:r w:rsidRPr="00391174">
      <w:rPr>
        <w:sz w:val="18"/>
        <w:szCs w:val="18"/>
      </w:rPr>
      <w:t xml:space="preserve"> </w:t>
    </w:r>
    <w:proofErr w:type="gramEnd"/>
    <w:r w:rsidRPr="00391174">
      <w:rPr>
        <w:sz w:val="18"/>
        <w:szCs w:val="18"/>
      </w:rPr>
      <w:t>– Botucatu – SP</w:t>
    </w:r>
  </w:p>
  <w:p w:rsidR="00B15717" w:rsidRPr="00391174" w:rsidRDefault="0089491C" w:rsidP="006144FC">
    <w:pPr>
      <w:pStyle w:val="Rodap"/>
      <w:ind w:left="-567"/>
      <w:jc w:val="center"/>
      <w:rPr>
        <w:sz w:val="18"/>
        <w:szCs w:val="18"/>
      </w:rPr>
    </w:pPr>
    <w:hyperlink r:id="rId1" w:history="1">
      <w:r w:rsidR="00B15717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B15717" w:rsidRPr="00391174">
      <w:rPr>
        <w:color w:val="0000FF"/>
        <w:sz w:val="18"/>
        <w:szCs w:val="18"/>
        <w:u w:val="single"/>
      </w:rPr>
      <w:t>botucatu</w:t>
    </w:r>
    <w:proofErr w:type="gramEnd"/>
    <w:r w:rsidR="00B15717" w:rsidRPr="00391174">
      <w:rPr>
        <w:color w:val="0000FF"/>
        <w:sz w:val="18"/>
        <w:szCs w:val="18"/>
        <w:u w:val="single"/>
      </w:rPr>
      <w:t>.sp.gov.br</w:t>
    </w:r>
    <w:r w:rsidR="00B15717" w:rsidRPr="00391174">
      <w:rPr>
        <w:color w:val="0000FF"/>
        <w:sz w:val="18"/>
        <w:szCs w:val="18"/>
      </w:rPr>
      <w:t xml:space="preserve">  </w:t>
    </w:r>
    <w:r w:rsidR="00B15717" w:rsidRPr="00391174">
      <w:rPr>
        <w:color w:val="000000"/>
        <w:sz w:val="18"/>
        <w:szCs w:val="18"/>
      </w:rPr>
      <w:t>E-mail:</w:t>
    </w:r>
    <w:r w:rsidR="00B15717" w:rsidRPr="00391174">
      <w:rPr>
        <w:color w:val="0000FF"/>
        <w:sz w:val="18"/>
        <w:szCs w:val="18"/>
      </w:rPr>
      <w:t xml:space="preserve"> </w:t>
    </w:r>
    <w:r w:rsidR="00B15717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91C" w:rsidRDefault="0089491C">
      <w:r>
        <w:separator/>
      </w:r>
    </w:p>
  </w:footnote>
  <w:footnote w:type="continuationSeparator" w:id="0">
    <w:p w:rsidR="0089491C" w:rsidRDefault="00894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717" w:rsidRDefault="0089491C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4.15pt;margin-top:0;width:41.35pt;height:46.8pt;z-index:2">
          <v:imagedata r:id="rId1" o:title="Camara1"/>
          <w10:wrap type="topAndBottom"/>
        </v:shape>
      </w:pict>
    </w:r>
    <w:r>
      <w:rPr>
        <w:rFonts w:ascii="Arial" w:hAnsi="Arial"/>
        <w:b/>
        <w:noProof/>
        <w:sz w:val="32"/>
        <w:u w:val="single"/>
      </w:rPr>
      <w:pict>
        <v:shape id="_x0000_s2050" type="#_x0000_t75" style="position:absolute;left:0;text-align:left;margin-left:-46.9pt;margin-top:-5pt;width:53.4pt;height:58.15pt;z-index:1">
          <v:imagedata r:id="rId2" o:title="brasao"/>
          <w10:wrap type="topAndBottom"/>
        </v:shape>
      </w:pict>
    </w:r>
  </w:p>
  <w:p w:rsidR="00B15717" w:rsidRDefault="00B15717" w:rsidP="006144FC">
    <w:pPr>
      <w:pStyle w:val="Cabealho"/>
      <w:ind w:left="-709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B2FE7"/>
    <w:multiLevelType w:val="hybridMultilevel"/>
    <w:tmpl w:val="05981568"/>
    <w:lvl w:ilvl="0" w:tplc="62CA6730">
      <w:start w:val="1"/>
      <w:numFmt w:val="lowerLetter"/>
      <w:lvlText w:val="%1)"/>
      <w:lvlJc w:val="left"/>
      <w:pPr>
        <w:ind w:left="720" w:hanging="360"/>
      </w:pPr>
    </w:lvl>
    <w:lvl w:ilvl="1" w:tplc="0590C23A">
      <w:start w:val="1"/>
      <w:numFmt w:val="lowerLetter"/>
      <w:lvlText w:val="%2."/>
      <w:lvlJc w:val="left"/>
      <w:pPr>
        <w:ind w:left="1440" w:hanging="360"/>
      </w:pPr>
    </w:lvl>
    <w:lvl w:ilvl="2" w:tplc="CBBEF220">
      <w:start w:val="1"/>
      <w:numFmt w:val="lowerRoman"/>
      <w:lvlText w:val="%3."/>
      <w:lvlJc w:val="right"/>
      <w:pPr>
        <w:ind w:left="2160" w:hanging="180"/>
      </w:pPr>
    </w:lvl>
    <w:lvl w:ilvl="3" w:tplc="4FEEBF0C">
      <w:start w:val="1"/>
      <w:numFmt w:val="decimal"/>
      <w:lvlText w:val="%4."/>
      <w:lvlJc w:val="left"/>
      <w:pPr>
        <w:ind w:left="2880" w:hanging="360"/>
      </w:pPr>
    </w:lvl>
    <w:lvl w:ilvl="4" w:tplc="A074E9C8">
      <w:start w:val="1"/>
      <w:numFmt w:val="lowerLetter"/>
      <w:lvlText w:val="%5."/>
      <w:lvlJc w:val="left"/>
      <w:pPr>
        <w:ind w:left="3600" w:hanging="360"/>
      </w:pPr>
    </w:lvl>
    <w:lvl w:ilvl="5" w:tplc="3DD6A5CA">
      <w:start w:val="1"/>
      <w:numFmt w:val="lowerRoman"/>
      <w:lvlText w:val="%6."/>
      <w:lvlJc w:val="right"/>
      <w:pPr>
        <w:ind w:left="4320" w:hanging="180"/>
      </w:pPr>
    </w:lvl>
    <w:lvl w:ilvl="6" w:tplc="DE3E986E">
      <w:start w:val="1"/>
      <w:numFmt w:val="decimal"/>
      <w:lvlText w:val="%7."/>
      <w:lvlJc w:val="left"/>
      <w:pPr>
        <w:ind w:left="5040" w:hanging="360"/>
      </w:pPr>
    </w:lvl>
    <w:lvl w:ilvl="7" w:tplc="33B4E708">
      <w:start w:val="1"/>
      <w:numFmt w:val="lowerLetter"/>
      <w:lvlText w:val="%8."/>
      <w:lvlJc w:val="left"/>
      <w:pPr>
        <w:ind w:left="5760" w:hanging="360"/>
      </w:pPr>
    </w:lvl>
    <w:lvl w:ilvl="8" w:tplc="A3B62C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FED"/>
    <w:rsid w:val="00057D4F"/>
    <w:rsid w:val="00094EFC"/>
    <w:rsid w:val="00144174"/>
    <w:rsid w:val="001653A3"/>
    <w:rsid w:val="001733A0"/>
    <w:rsid w:val="00183437"/>
    <w:rsid w:val="0019396E"/>
    <w:rsid w:val="001A52A7"/>
    <w:rsid w:val="001A5600"/>
    <w:rsid w:val="001B15BD"/>
    <w:rsid w:val="001C4C14"/>
    <w:rsid w:val="00210F5F"/>
    <w:rsid w:val="00246AEF"/>
    <w:rsid w:val="00291528"/>
    <w:rsid w:val="00293F07"/>
    <w:rsid w:val="00391174"/>
    <w:rsid w:val="003B2BC4"/>
    <w:rsid w:val="003C7F71"/>
    <w:rsid w:val="003E5788"/>
    <w:rsid w:val="003F17DD"/>
    <w:rsid w:val="004150A9"/>
    <w:rsid w:val="00423ED7"/>
    <w:rsid w:val="00473703"/>
    <w:rsid w:val="004A71DA"/>
    <w:rsid w:val="00515A51"/>
    <w:rsid w:val="005C7014"/>
    <w:rsid w:val="006144FC"/>
    <w:rsid w:val="006A2F9A"/>
    <w:rsid w:val="006A61A2"/>
    <w:rsid w:val="006F1F49"/>
    <w:rsid w:val="007B58A4"/>
    <w:rsid w:val="007B7AA6"/>
    <w:rsid w:val="007F14D8"/>
    <w:rsid w:val="0089491C"/>
    <w:rsid w:val="008D1348"/>
    <w:rsid w:val="00940A1B"/>
    <w:rsid w:val="009D26C3"/>
    <w:rsid w:val="00A0561F"/>
    <w:rsid w:val="00A57095"/>
    <w:rsid w:val="00AD43AE"/>
    <w:rsid w:val="00B15717"/>
    <w:rsid w:val="00B22381"/>
    <w:rsid w:val="00B23038"/>
    <w:rsid w:val="00B4543E"/>
    <w:rsid w:val="00B86CEA"/>
    <w:rsid w:val="00B87CC3"/>
    <w:rsid w:val="00C13FED"/>
    <w:rsid w:val="00C523E0"/>
    <w:rsid w:val="00D01C44"/>
    <w:rsid w:val="00D065E5"/>
    <w:rsid w:val="00D10830"/>
    <w:rsid w:val="00D63DE4"/>
    <w:rsid w:val="00D86356"/>
    <w:rsid w:val="00DB0645"/>
    <w:rsid w:val="00DB16BD"/>
    <w:rsid w:val="00DC41F3"/>
    <w:rsid w:val="00DD34BD"/>
    <w:rsid w:val="00E3397A"/>
    <w:rsid w:val="00E64FAB"/>
    <w:rsid w:val="00E73084"/>
    <w:rsid w:val="00E837AF"/>
    <w:rsid w:val="00EB044B"/>
    <w:rsid w:val="00ED459B"/>
    <w:rsid w:val="00F7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4150A9"/>
    <w:pPr>
      <w:keepNext/>
      <w:jc w:val="center"/>
      <w:outlineLvl w:val="1"/>
    </w:pPr>
    <w:rPr>
      <w:rFonts w:eastAsia="Arial Unicode MS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144FC"/>
    <w:pPr>
      <w:shd w:val="pct10" w:color="auto" w:fill="auto"/>
      <w:jc w:val="center"/>
    </w:pPr>
    <w:rPr>
      <w:b/>
      <w:sz w:val="32"/>
      <w:u w:val="single"/>
    </w:rPr>
  </w:style>
  <w:style w:type="character" w:customStyle="1" w:styleId="TtuloChar">
    <w:name w:val="Título Char"/>
    <w:link w:val="Ttulo"/>
    <w:rsid w:val="006144FC"/>
    <w:rPr>
      <w:b/>
      <w:sz w:val="32"/>
      <w:u w:val="single"/>
      <w:shd w:val="pct10" w:color="auto" w:fill="auto"/>
    </w:rPr>
  </w:style>
  <w:style w:type="paragraph" w:styleId="Subttulo">
    <w:name w:val="Subtitle"/>
    <w:basedOn w:val="Normal"/>
    <w:link w:val="SubttuloChar"/>
    <w:qFormat/>
    <w:rsid w:val="006144FC"/>
    <w:rPr>
      <w:b/>
      <w:sz w:val="28"/>
      <w:u w:val="single"/>
    </w:rPr>
  </w:style>
  <w:style w:type="character" w:customStyle="1" w:styleId="SubttuloChar">
    <w:name w:val="Subtítulo Char"/>
    <w:link w:val="Subttulo"/>
    <w:rsid w:val="006144FC"/>
    <w:rPr>
      <w:b/>
      <w:sz w:val="28"/>
      <w:u w:val="single"/>
    </w:rPr>
  </w:style>
  <w:style w:type="character" w:customStyle="1" w:styleId="Ttulo2Char">
    <w:name w:val="Título 2 Char"/>
    <w:link w:val="Ttulo2"/>
    <w:semiHidden/>
    <w:rsid w:val="004150A9"/>
    <w:rPr>
      <w:rFonts w:eastAsia="Arial Unicode MS"/>
      <w:b/>
      <w:bCs/>
      <w:sz w:val="28"/>
      <w:szCs w:val="28"/>
      <w:lang w:val="x-none" w:eastAsia="x-non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86CEA"/>
    <w:rPr>
      <w:rFonts w:ascii="Calibri" w:eastAsia="Calibri" w:hAnsi="Calibri"/>
      <w:kern w:val="2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semiHidden/>
    <w:rsid w:val="00B86CEA"/>
    <w:rPr>
      <w:rFonts w:ascii="Calibri" w:eastAsia="Calibri" w:hAnsi="Calibri"/>
      <w:kern w:val="2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792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5062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Natalia</cp:lastModifiedBy>
  <cp:revision>16</cp:revision>
  <cp:lastPrinted>2005-11-28T19:04:00Z</cp:lastPrinted>
  <dcterms:created xsi:type="dcterms:W3CDTF">2023-07-10T21:48:00Z</dcterms:created>
  <dcterms:modified xsi:type="dcterms:W3CDTF">2023-07-27T12:19:00Z</dcterms:modified>
</cp:coreProperties>
</file>