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0C" w:rsidRDefault="0092110C" w:rsidP="0092110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2110C" w:rsidRDefault="0092110C" w:rsidP="0092110C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2110C" w:rsidRDefault="0092110C" w:rsidP="0092110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15 de março de 2024. 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18 de março,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92110C" w:rsidRDefault="0092110C" w:rsidP="0092110C">
      <w:pPr>
        <w:jc w:val="both"/>
        <w:rPr>
          <w:rFonts w:ascii="Arial" w:hAnsi="Arial" w:cs="Arial"/>
          <w:sz w:val="28"/>
        </w:rPr>
      </w:pPr>
    </w:p>
    <w:p w:rsidR="0092110C" w:rsidRDefault="0092110C" w:rsidP="0092110C">
      <w:pPr>
        <w:jc w:val="both"/>
        <w:rPr>
          <w:rFonts w:ascii="Arial" w:hAnsi="Arial" w:cs="Arial"/>
          <w:sz w:val="28"/>
        </w:rPr>
      </w:pPr>
    </w:p>
    <w:p w:rsidR="0092110C" w:rsidRDefault="00FE35B7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</w:t>
      </w:r>
      <w:r w:rsidR="0092110C">
        <w:rPr>
          <w:rFonts w:ascii="Arial" w:hAnsi="Arial" w:cs="Arial"/>
          <w:b/>
          <w:sz w:val="28"/>
          <w:szCs w:val="28"/>
        </w:rPr>
        <w:t>º 3/2024</w:t>
      </w:r>
      <w:r>
        <w:rPr>
          <w:rFonts w:ascii="Arial" w:hAnsi="Arial" w:cs="Arial"/>
          <w:b/>
          <w:sz w:val="28"/>
          <w:szCs w:val="28"/>
        </w:rPr>
        <w:t>,</w:t>
      </w:r>
      <w:r w:rsidR="0092110C">
        <w:rPr>
          <w:rFonts w:ascii="Arial" w:hAnsi="Arial" w:cs="Arial"/>
          <w:sz w:val="28"/>
          <w:szCs w:val="28"/>
        </w:rPr>
        <w:t xml:space="preserve"> de iniciativa do </w:t>
      </w:r>
      <w:r w:rsidR="0092110C"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b/>
          <w:sz w:val="28"/>
          <w:szCs w:val="28"/>
        </w:rPr>
        <w:t>,</w:t>
      </w:r>
      <w:r w:rsidR="0092110C">
        <w:rPr>
          <w:rFonts w:ascii="Arial" w:hAnsi="Arial" w:cs="Arial"/>
          <w:sz w:val="28"/>
          <w:szCs w:val="28"/>
        </w:rPr>
        <w:t xml:space="preserve"> que d</w:t>
      </w:r>
      <w:r w:rsidR="0092110C" w:rsidRPr="0092110C">
        <w:rPr>
          <w:rFonts w:ascii="Arial" w:hAnsi="Arial" w:cs="Arial"/>
          <w:sz w:val="28"/>
          <w:szCs w:val="28"/>
        </w:rPr>
        <w:t>ispõe sobre alteração da Lei Complementar</w:t>
      </w:r>
      <w:r>
        <w:rPr>
          <w:rFonts w:ascii="Arial" w:hAnsi="Arial" w:cs="Arial"/>
          <w:sz w:val="28"/>
          <w:szCs w:val="28"/>
        </w:rPr>
        <w:t xml:space="preserve"> nº 1.288/21 (PPA – 2022/2025) e da </w:t>
      </w:r>
      <w:r w:rsidR="0092110C" w:rsidRPr="0092110C">
        <w:rPr>
          <w:rFonts w:ascii="Arial" w:hAnsi="Arial" w:cs="Arial"/>
          <w:sz w:val="28"/>
          <w:szCs w:val="28"/>
        </w:rPr>
        <w:t>Lei Compl</w:t>
      </w:r>
      <w:r w:rsidR="0092110C">
        <w:rPr>
          <w:rFonts w:ascii="Arial" w:hAnsi="Arial" w:cs="Arial"/>
          <w:sz w:val="28"/>
          <w:szCs w:val="28"/>
        </w:rPr>
        <w:t>ementar nº 1.345/23 (LDO/2024), visando atender a Secretaria do Verde e aos Projetos “Botucatu Composta” e Plano de Gestão Territorial da Bacia do Alto Capivara.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FE35B7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</w:t>
      </w:r>
      <w:r w:rsidR="0092110C">
        <w:rPr>
          <w:rFonts w:ascii="Arial" w:hAnsi="Arial" w:cs="Arial"/>
          <w:b/>
          <w:sz w:val="28"/>
          <w:szCs w:val="28"/>
        </w:rPr>
        <w:t>º 18/2024</w:t>
      </w:r>
      <w:r>
        <w:rPr>
          <w:rFonts w:ascii="Arial" w:hAnsi="Arial" w:cs="Arial"/>
          <w:b/>
          <w:sz w:val="28"/>
          <w:szCs w:val="28"/>
        </w:rPr>
        <w:t>,</w:t>
      </w:r>
      <w:r w:rsidR="0092110C">
        <w:rPr>
          <w:rFonts w:ascii="Arial" w:hAnsi="Arial" w:cs="Arial"/>
          <w:sz w:val="28"/>
          <w:szCs w:val="28"/>
        </w:rPr>
        <w:t xml:space="preserve"> de iniciativa do </w:t>
      </w:r>
      <w:r w:rsidR="0092110C"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 xml:space="preserve">, </w:t>
      </w:r>
      <w:r w:rsidR="0092110C">
        <w:rPr>
          <w:rFonts w:ascii="Arial" w:hAnsi="Arial" w:cs="Arial"/>
          <w:sz w:val="28"/>
          <w:szCs w:val="28"/>
        </w:rPr>
        <w:t>que d</w:t>
      </w:r>
      <w:r w:rsidR="0092110C" w:rsidRPr="0092110C">
        <w:rPr>
          <w:rFonts w:ascii="Arial" w:hAnsi="Arial" w:cs="Arial"/>
          <w:sz w:val="28"/>
          <w:szCs w:val="28"/>
        </w:rPr>
        <w:t>ispõe sobre alteração da</w:t>
      </w:r>
      <w:r>
        <w:rPr>
          <w:rFonts w:ascii="Arial" w:hAnsi="Arial" w:cs="Arial"/>
          <w:sz w:val="28"/>
          <w:szCs w:val="28"/>
        </w:rPr>
        <w:t xml:space="preserve"> Lei nº 6.558/2023 (LOA/2024) </w:t>
      </w:r>
      <w:r w:rsidR="0092110C" w:rsidRPr="0092110C">
        <w:rPr>
          <w:rFonts w:ascii="Arial" w:hAnsi="Arial" w:cs="Arial"/>
          <w:sz w:val="28"/>
          <w:szCs w:val="28"/>
        </w:rPr>
        <w:t xml:space="preserve">com a abertura de </w:t>
      </w:r>
      <w:r>
        <w:rPr>
          <w:rFonts w:ascii="Arial" w:hAnsi="Arial" w:cs="Arial"/>
          <w:sz w:val="28"/>
          <w:szCs w:val="28"/>
        </w:rPr>
        <w:t xml:space="preserve">um </w:t>
      </w:r>
      <w:r w:rsidR="0092110C" w:rsidRPr="0092110C">
        <w:rPr>
          <w:rFonts w:ascii="Arial" w:hAnsi="Arial" w:cs="Arial"/>
          <w:sz w:val="28"/>
          <w:szCs w:val="28"/>
        </w:rPr>
        <w:t xml:space="preserve">crédito </w:t>
      </w:r>
      <w:r>
        <w:rPr>
          <w:rFonts w:ascii="Arial" w:hAnsi="Arial" w:cs="Arial"/>
          <w:sz w:val="28"/>
          <w:szCs w:val="28"/>
        </w:rPr>
        <w:t xml:space="preserve">adicional </w:t>
      </w:r>
      <w:r w:rsidR="0092110C" w:rsidRPr="0092110C">
        <w:rPr>
          <w:rFonts w:ascii="Arial" w:hAnsi="Arial" w:cs="Arial"/>
          <w:sz w:val="28"/>
          <w:szCs w:val="28"/>
        </w:rPr>
        <w:t>especial até o limite de R$ 443.02</w:t>
      </w:r>
      <w:r w:rsidR="0092110C">
        <w:rPr>
          <w:rFonts w:ascii="Arial" w:hAnsi="Arial" w:cs="Arial"/>
          <w:sz w:val="28"/>
          <w:szCs w:val="28"/>
        </w:rPr>
        <w:t xml:space="preserve">0,00, </w:t>
      </w:r>
      <w:r w:rsidR="0092110C" w:rsidRPr="0092110C">
        <w:rPr>
          <w:rFonts w:ascii="Arial" w:hAnsi="Arial" w:cs="Arial"/>
          <w:sz w:val="28"/>
          <w:szCs w:val="28"/>
        </w:rPr>
        <w:t>visando atender a Secretaria do Verde e a</w:t>
      </w:r>
      <w:bookmarkStart w:id="0" w:name="_GoBack"/>
      <w:bookmarkEnd w:id="0"/>
      <w:r w:rsidR="0092110C" w:rsidRPr="0092110C">
        <w:rPr>
          <w:rFonts w:ascii="Arial" w:hAnsi="Arial" w:cs="Arial"/>
          <w:sz w:val="28"/>
          <w:szCs w:val="28"/>
        </w:rPr>
        <w:t>os Projetos “Botucatu Composta” e Plano de Gestão Territorial da Bacia do Alto Capivara.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2110C" w:rsidRDefault="0092110C" w:rsidP="0092110C">
      <w:pPr>
        <w:jc w:val="both"/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rPr>
          <w:rFonts w:ascii="Arial" w:hAnsi="Arial" w:cs="Arial"/>
          <w:sz w:val="28"/>
          <w:szCs w:val="28"/>
        </w:rPr>
      </w:pPr>
    </w:p>
    <w:p w:rsidR="0092110C" w:rsidRDefault="0092110C" w:rsidP="009211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2110C" w:rsidRDefault="0092110C" w:rsidP="009211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2110C" w:rsidRDefault="0092110C" w:rsidP="0092110C">
      <w:pPr>
        <w:rPr>
          <w:rFonts w:ascii="Arial" w:hAnsi="Arial" w:cs="Arial"/>
          <w:sz w:val="28"/>
          <w:szCs w:val="28"/>
        </w:rPr>
      </w:pPr>
    </w:p>
    <w:p w:rsidR="0092110C" w:rsidRDefault="0092110C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00" w:rsidRDefault="00E15000">
      <w:r>
        <w:separator/>
      </w:r>
    </w:p>
  </w:endnote>
  <w:endnote w:type="continuationSeparator" w:id="0">
    <w:p w:rsidR="00E15000" w:rsidRDefault="00E1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664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15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66470" w:rsidRPr="00F86EF9">
        <w:rPr>
          <w:rStyle w:val="Hyperlink"/>
          <w:sz w:val="16"/>
          <w:szCs w:val="16"/>
        </w:rPr>
        <w:t>http://www.camara</w:t>
      </w:r>
    </w:hyperlink>
    <w:r w:rsidR="00E66470" w:rsidRPr="00F86EF9">
      <w:rPr>
        <w:color w:val="0000FF"/>
        <w:sz w:val="16"/>
        <w:szCs w:val="16"/>
        <w:u w:val="single"/>
      </w:rPr>
      <w:t>botucatu.sp.gov.br</w:t>
    </w:r>
    <w:r w:rsidR="00E66470" w:rsidRPr="00F86EF9">
      <w:rPr>
        <w:color w:val="0000FF"/>
        <w:sz w:val="16"/>
        <w:szCs w:val="16"/>
      </w:rPr>
      <w:t xml:space="preserve">  </w:t>
    </w:r>
    <w:r w:rsidR="00E66470" w:rsidRPr="00F86EF9">
      <w:rPr>
        <w:color w:val="000000"/>
        <w:sz w:val="16"/>
        <w:szCs w:val="16"/>
      </w:rPr>
      <w:t>E-mail:</w:t>
    </w:r>
    <w:r w:rsidR="00E66470" w:rsidRPr="00F86EF9">
      <w:rPr>
        <w:color w:val="0000FF"/>
        <w:sz w:val="16"/>
        <w:szCs w:val="16"/>
      </w:rPr>
      <w:t xml:space="preserve"> </w:t>
    </w:r>
    <w:r w:rsidR="00E664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00" w:rsidRDefault="00E15000">
      <w:r>
        <w:separator/>
      </w:r>
    </w:p>
  </w:footnote>
  <w:footnote w:type="continuationSeparator" w:id="0">
    <w:p w:rsidR="00E15000" w:rsidRDefault="00E1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6647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10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8943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6647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8340AD"/>
    <w:rsid w:val="00914E32"/>
    <w:rsid w:val="0092110C"/>
    <w:rsid w:val="009D22E1"/>
    <w:rsid w:val="00A55797"/>
    <w:rsid w:val="00AA0026"/>
    <w:rsid w:val="00B25A31"/>
    <w:rsid w:val="00E05C5B"/>
    <w:rsid w:val="00E15000"/>
    <w:rsid w:val="00E25015"/>
    <w:rsid w:val="00E66470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14F77E-97D4-4467-9735-F4D1481C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2110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92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2024-03-14T14:36:00Z</dcterms:modified>
</cp:coreProperties>
</file>