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5A882EE" w14:textId="7015B692" w:rsidR="0051148F" w:rsidRDefault="0051148F" w:rsidP="0051148F">
      <w:pPr>
        <w:keepNext/>
        <w:numPr>
          <w:ilvl w:val="0"/>
          <w:numId w:val="1"/>
        </w:numPr>
        <w:ind w:right="-2"/>
        <w:jc w:val="center"/>
        <w:outlineLvl w:val="0"/>
        <w:rPr>
          <w:rFonts w:ascii="Times New Roman" w:hAnsi="Times New Roman"/>
          <w:sz w:val="24"/>
          <w:szCs w:val="24"/>
        </w:rPr>
      </w:pPr>
      <w:r w:rsidRPr="00CE53FA">
        <w:rPr>
          <w:rFonts w:ascii="Times New Roman" w:hAnsi="Times New Roman"/>
          <w:sz w:val="24"/>
          <w:szCs w:val="24"/>
          <w:u w:val="single"/>
        </w:rPr>
        <w:t>PR</w:t>
      </w:r>
      <w:r w:rsidR="005D5813">
        <w:rPr>
          <w:rFonts w:ascii="Times New Roman" w:hAnsi="Times New Roman"/>
          <w:sz w:val="24"/>
          <w:szCs w:val="24"/>
          <w:u w:val="single"/>
        </w:rPr>
        <w:t>OJETO DE LEI COMPLEMENTAR Nº   12</w:t>
      </w:r>
      <w:r w:rsidRPr="00CE53FA">
        <w:rPr>
          <w:rFonts w:ascii="Times New Roman" w:hAnsi="Times New Roman"/>
          <w:sz w:val="24"/>
          <w:szCs w:val="24"/>
          <w:u w:val="single"/>
        </w:rPr>
        <w:t xml:space="preserve">    </w:t>
      </w:r>
      <w:r w:rsidR="005D5813">
        <w:rPr>
          <w:rFonts w:ascii="Times New Roman" w:hAnsi="Times New Roman"/>
          <w:sz w:val="24"/>
          <w:szCs w:val="24"/>
        </w:rPr>
        <w:t>de _</w:t>
      </w:r>
      <w:proofErr w:type="gramStart"/>
      <w:r w:rsidR="005D5813">
        <w:rPr>
          <w:rFonts w:ascii="Times New Roman" w:hAnsi="Times New Roman"/>
          <w:sz w:val="24"/>
          <w:szCs w:val="24"/>
        </w:rPr>
        <w:t>19  de</w:t>
      </w:r>
      <w:proofErr w:type="gramEnd"/>
      <w:r w:rsidR="005D5813">
        <w:rPr>
          <w:rFonts w:ascii="Times New Roman" w:hAnsi="Times New Roman"/>
          <w:sz w:val="24"/>
          <w:szCs w:val="24"/>
        </w:rPr>
        <w:t xml:space="preserve"> _junho</w:t>
      </w:r>
      <w:r w:rsidRPr="00CE53FA">
        <w:rPr>
          <w:rFonts w:ascii="Times New Roman" w:hAnsi="Times New Roman"/>
          <w:sz w:val="24"/>
          <w:szCs w:val="24"/>
        </w:rPr>
        <w:t>___ de 202</w:t>
      </w:r>
      <w:r>
        <w:rPr>
          <w:rFonts w:ascii="Times New Roman" w:hAnsi="Times New Roman"/>
          <w:sz w:val="24"/>
          <w:szCs w:val="24"/>
        </w:rPr>
        <w:t>4</w:t>
      </w:r>
      <w:r w:rsidRPr="00CE53FA">
        <w:rPr>
          <w:rFonts w:ascii="Times New Roman" w:hAnsi="Times New Roman"/>
          <w:sz w:val="24"/>
          <w:szCs w:val="24"/>
        </w:rPr>
        <w:t>.</w:t>
      </w:r>
    </w:p>
    <w:p w14:paraId="2E987F57" w14:textId="77777777" w:rsidR="0051148F" w:rsidRDefault="0051148F" w:rsidP="0051148F">
      <w:pPr>
        <w:ind w:left="3969" w:hanging="141"/>
        <w:jc w:val="both"/>
        <w:rPr>
          <w:rFonts w:ascii="Times New Roman" w:hAnsi="Times New Roman"/>
          <w:i/>
          <w:sz w:val="24"/>
          <w:szCs w:val="24"/>
        </w:rPr>
      </w:pPr>
    </w:p>
    <w:p w14:paraId="376E3852" w14:textId="77777777" w:rsidR="0051148F" w:rsidRDefault="0051148F" w:rsidP="0051148F">
      <w:pPr>
        <w:ind w:left="3969" w:hanging="141"/>
        <w:jc w:val="both"/>
        <w:rPr>
          <w:rFonts w:ascii="Times New Roman" w:hAnsi="Times New Roman"/>
          <w:i/>
          <w:sz w:val="24"/>
          <w:szCs w:val="24"/>
        </w:rPr>
      </w:pPr>
    </w:p>
    <w:p w14:paraId="5D870D05" w14:textId="2B5A0493" w:rsidR="00A53D57" w:rsidRDefault="00A53D57" w:rsidP="0051148F">
      <w:pPr>
        <w:ind w:left="3969" w:hanging="141"/>
        <w:jc w:val="both"/>
        <w:rPr>
          <w:rFonts w:ascii="Times New Roman" w:hAnsi="Times New Roman"/>
          <w:bCs/>
          <w:i/>
          <w:sz w:val="24"/>
          <w:szCs w:val="24"/>
        </w:rPr>
      </w:pPr>
      <w:r w:rsidRPr="00CE53FA">
        <w:rPr>
          <w:rFonts w:ascii="Times New Roman" w:hAnsi="Times New Roman"/>
          <w:i/>
          <w:sz w:val="24"/>
          <w:szCs w:val="24"/>
        </w:rPr>
        <w:t>“</w:t>
      </w:r>
      <w:bookmarkStart w:id="0" w:name="_GoBack"/>
      <w:r w:rsidR="00CE53FA" w:rsidRPr="00CE53FA">
        <w:rPr>
          <w:rFonts w:ascii="Times New Roman" w:hAnsi="Times New Roman"/>
          <w:i/>
          <w:sz w:val="24"/>
          <w:szCs w:val="24"/>
        </w:rPr>
        <w:t xml:space="preserve">Dispõe sobre </w:t>
      </w:r>
      <w:r w:rsidR="00686E5B">
        <w:rPr>
          <w:rFonts w:ascii="Times New Roman" w:hAnsi="Times New Roman"/>
          <w:i/>
          <w:sz w:val="24"/>
          <w:szCs w:val="24"/>
        </w:rPr>
        <w:t xml:space="preserve">a </w:t>
      </w:r>
      <w:r w:rsidR="00020E0C">
        <w:rPr>
          <w:rFonts w:ascii="Times New Roman" w:hAnsi="Times New Roman"/>
          <w:i/>
          <w:sz w:val="24"/>
          <w:szCs w:val="24"/>
        </w:rPr>
        <w:t>alteração da redação do art. 217 da Lei Complementar Municipal nº 1.231/</w:t>
      </w:r>
      <w:proofErr w:type="gramStart"/>
      <w:r w:rsidR="00020E0C">
        <w:rPr>
          <w:rFonts w:ascii="Times New Roman" w:hAnsi="Times New Roman"/>
          <w:i/>
          <w:sz w:val="24"/>
          <w:szCs w:val="24"/>
        </w:rPr>
        <w:t>2017</w:t>
      </w:r>
      <w:bookmarkEnd w:id="0"/>
      <w:r w:rsidR="007F7B4A">
        <w:rPr>
          <w:rFonts w:ascii="Times New Roman" w:hAnsi="Times New Roman"/>
          <w:i/>
          <w:sz w:val="24"/>
          <w:szCs w:val="24"/>
        </w:rPr>
        <w:t>.</w:t>
      </w:r>
      <w:r w:rsidRPr="00CE53FA">
        <w:rPr>
          <w:rFonts w:ascii="Times New Roman" w:hAnsi="Times New Roman"/>
          <w:bCs/>
          <w:i/>
          <w:sz w:val="24"/>
          <w:szCs w:val="24"/>
        </w:rPr>
        <w:t>”</w:t>
      </w:r>
      <w:proofErr w:type="gramEnd"/>
      <w:r w:rsidRPr="00CE53FA">
        <w:rPr>
          <w:rFonts w:ascii="Times New Roman" w:hAnsi="Times New Roman"/>
          <w:bCs/>
          <w:i/>
          <w:sz w:val="24"/>
          <w:szCs w:val="24"/>
        </w:rPr>
        <w:t>.</w:t>
      </w:r>
    </w:p>
    <w:p w14:paraId="25DAB25E" w14:textId="77777777" w:rsidR="0051148F" w:rsidRDefault="0051148F" w:rsidP="00CE53FA">
      <w:pPr>
        <w:widowControl w:val="0"/>
        <w:tabs>
          <w:tab w:val="left" w:pos="1701"/>
        </w:tabs>
        <w:jc w:val="both"/>
        <w:rPr>
          <w:rFonts w:ascii="Times New Roman" w:hAnsi="Times New Roman"/>
          <w:sz w:val="24"/>
          <w:szCs w:val="24"/>
        </w:rPr>
      </w:pPr>
    </w:p>
    <w:p w14:paraId="597A96C2" w14:textId="77777777" w:rsidR="0051148F" w:rsidRDefault="0051148F" w:rsidP="00CE53FA">
      <w:pPr>
        <w:widowControl w:val="0"/>
        <w:tabs>
          <w:tab w:val="left" w:pos="1701"/>
        </w:tabs>
        <w:jc w:val="both"/>
        <w:rPr>
          <w:rFonts w:ascii="Times New Roman" w:hAnsi="Times New Roman"/>
          <w:sz w:val="24"/>
          <w:szCs w:val="24"/>
        </w:rPr>
      </w:pPr>
    </w:p>
    <w:p w14:paraId="4C7FB0E8" w14:textId="6E7B9D41" w:rsidR="00CE53FA" w:rsidRPr="00CE53FA" w:rsidRDefault="00CE53FA" w:rsidP="00CE53FA">
      <w:pPr>
        <w:widowControl w:val="0"/>
        <w:tabs>
          <w:tab w:val="left" w:pos="1701"/>
        </w:tabs>
        <w:jc w:val="both"/>
        <w:rPr>
          <w:rFonts w:ascii="Times New Roman" w:hAnsi="Times New Roman"/>
          <w:sz w:val="24"/>
          <w:szCs w:val="24"/>
        </w:rPr>
      </w:pPr>
      <w:r>
        <w:rPr>
          <w:rFonts w:ascii="Times New Roman" w:hAnsi="Times New Roman"/>
          <w:sz w:val="24"/>
          <w:szCs w:val="24"/>
        </w:rPr>
        <w:t xml:space="preserve">Art. 1º. </w:t>
      </w:r>
      <w:r w:rsidRPr="00CE53FA">
        <w:rPr>
          <w:rFonts w:ascii="Times New Roman" w:hAnsi="Times New Roman"/>
          <w:sz w:val="24"/>
          <w:szCs w:val="24"/>
        </w:rPr>
        <w:t>Esta lei complementar dispõe sobre</w:t>
      </w:r>
      <w:r w:rsidR="00020E0C">
        <w:rPr>
          <w:rFonts w:ascii="Times New Roman" w:hAnsi="Times New Roman"/>
          <w:sz w:val="24"/>
          <w:szCs w:val="24"/>
        </w:rPr>
        <w:t xml:space="preserve"> a alteração da redação do art. 217 da Lei Complementar nº 1.231/2017</w:t>
      </w:r>
      <w:r w:rsidR="007F7B4A">
        <w:rPr>
          <w:rFonts w:ascii="Times New Roman" w:hAnsi="Times New Roman"/>
          <w:sz w:val="24"/>
          <w:szCs w:val="24"/>
        </w:rPr>
        <w:t>.</w:t>
      </w:r>
    </w:p>
    <w:p w14:paraId="51A8912C" w14:textId="77777777" w:rsidR="0051148F" w:rsidRDefault="0051148F" w:rsidP="00720564">
      <w:pPr>
        <w:pStyle w:val="Recuodecorpodetexto2"/>
        <w:spacing w:after="0" w:line="240" w:lineRule="auto"/>
        <w:ind w:left="0"/>
        <w:jc w:val="both"/>
        <w:rPr>
          <w:rFonts w:ascii="Times New Roman" w:hAnsi="Times New Roman"/>
          <w:sz w:val="24"/>
          <w:szCs w:val="24"/>
        </w:rPr>
      </w:pPr>
    </w:p>
    <w:p w14:paraId="6CCF07F0" w14:textId="56C7FFAE" w:rsidR="00720564" w:rsidRDefault="00CE53FA" w:rsidP="00720564">
      <w:pPr>
        <w:pStyle w:val="Recuodecorpodetexto2"/>
        <w:spacing w:after="0" w:line="240" w:lineRule="auto"/>
        <w:ind w:left="0"/>
        <w:jc w:val="both"/>
        <w:rPr>
          <w:rFonts w:ascii="Times New Roman" w:hAnsi="Times New Roman"/>
          <w:sz w:val="24"/>
          <w:szCs w:val="24"/>
        </w:rPr>
      </w:pPr>
      <w:r w:rsidRPr="00CE53FA">
        <w:rPr>
          <w:rFonts w:ascii="Times New Roman" w:hAnsi="Times New Roman"/>
          <w:sz w:val="24"/>
          <w:szCs w:val="24"/>
        </w:rPr>
        <w:t>Art. 2º</w:t>
      </w:r>
      <w:r w:rsidR="00720564">
        <w:rPr>
          <w:rFonts w:ascii="Times New Roman" w:hAnsi="Times New Roman"/>
          <w:sz w:val="24"/>
          <w:szCs w:val="24"/>
        </w:rPr>
        <w:t xml:space="preserve"> O art. </w:t>
      </w:r>
      <w:r w:rsidR="00D473EE">
        <w:rPr>
          <w:rFonts w:ascii="Times New Roman" w:hAnsi="Times New Roman"/>
          <w:sz w:val="24"/>
          <w:szCs w:val="24"/>
        </w:rPr>
        <w:t xml:space="preserve">217 da Lei Complementar nº 1.231/2017 passa a vigorar com a seguinte redação: </w:t>
      </w:r>
    </w:p>
    <w:p w14:paraId="390D8585" w14:textId="77777777" w:rsidR="0051148F" w:rsidRDefault="0051148F" w:rsidP="00720564">
      <w:pPr>
        <w:pStyle w:val="Recuodecorpodetexto2"/>
        <w:spacing w:after="0" w:line="240" w:lineRule="auto"/>
        <w:ind w:left="0"/>
        <w:jc w:val="both"/>
        <w:rPr>
          <w:rFonts w:ascii="Times New Roman" w:hAnsi="Times New Roman"/>
          <w:sz w:val="24"/>
          <w:szCs w:val="24"/>
        </w:rPr>
      </w:pPr>
    </w:p>
    <w:p w14:paraId="0CA0C38F" w14:textId="6FE03E6E" w:rsidR="008B1D95" w:rsidRPr="0051148F" w:rsidRDefault="00720564" w:rsidP="0051148F">
      <w:pPr>
        <w:pStyle w:val="Recuodecorpodetexto2"/>
        <w:spacing w:after="0" w:line="240" w:lineRule="auto"/>
        <w:ind w:left="851" w:hanging="142"/>
        <w:jc w:val="both"/>
        <w:rPr>
          <w:rFonts w:ascii="Times New Roman" w:hAnsi="Times New Roman"/>
          <w:i/>
          <w:iCs/>
          <w:sz w:val="24"/>
          <w:szCs w:val="24"/>
        </w:rPr>
      </w:pPr>
      <w:r w:rsidRPr="0051148F">
        <w:rPr>
          <w:rFonts w:ascii="Times New Roman" w:hAnsi="Times New Roman"/>
          <w:i/>
          <w:iCs/>
          <w:sz w:val="24"/>
          <w:szCs w:val="24"/>
        </w:rPr>
        <w:t>“</w:t>
      </w:r>
      <w:r w:rsidR="0051148F">
        <w:rPr>
          <w:rFonts w:ascii="Times New Roman" w:hAnsi="Times New Roman"/>
          <w:i/>
          <w:iCs/>
          <w:sz w:val="24"/>
          <w:szCs w:val="24"/>
        </w:rPr>
        <w:tab/>
      </w:r>
      <w:r w:rsidRPr="0051148F">
        <w:rPr>
          <w:rFonts w:ascii="Times New Roman" w:hAnsi="Times New Roman"/>
          <w:i/>
          <w:iCs/>
          <w:sz w:val="24"/>
          <w:szCs w:val="24"/>
        </w:rPr>
        <w:t xml:space="preserve">Art. </w:t>
      </w:r>
      <w:r w:rsidR="00D473EE" w:rsidRPr="0051148F">
        <w:rPr>
          <w:rFonts w:ascii="Times New Roman" w:hAnsi="Times New Roman"/>
          <w:i/>
          <w:iCs/>
          <w:sz w:val="24"/>
          <w:szCs w:val="24"/>
        </w:rPr>
        <w:t>217</w:t>
      </w:r>
      <w:r w:rsidRPr="0051148F">
        <w:rPr>
          <w:rFonts w:ascii="Times New Roman" w:hAnsi="Times New Roman"/>
          <w:i/>
          <w:iCs/>
          <w:sz w:val="24"/>
          <w:szCs w:val="24"/>
        </w:rPr>
        <w:t xml:space="preserve">. </w:t>
      </w:r>
      <w:r w:rsidR="00D473EE" w:rsidRPr="0051148F">
        <w:rPr>
          <w:rFonts w:ascii="Times New Roman" w:hAnsi="Times New Roman"/>
          <w:i/>
          <w:iCs/>
          <w:sz w:val="24"/>
          <w:szCs w:val="24"/>
        </w:rPr>
        <w:t>As aposentadorias e pensões por morte já concedidas, ou a conceder, pela Prefeitura Municipal e pela Câmara Municipal, aos servidores que se encontravam vinculados até 12 de dezembro de 2021 ao extinto regime estatutário previsto na Lei Municipal nº 2.164, de 1979, serão custeadas pelo órgão ao qual estava vinculado o servidor na atividade, ficando a cargo do BOTUPREV, exclusivamente, a análise a parecer sobre o preenchimento dos requisitos de concessão de benefício”.</w:t>
      </w:r>
    </w:p>
    <w:p w14:paraId="0FA3ABCA" w14:textId="77777777" w:rsidR="003B3736" w:rsidRDefault="003B3736" w:rsidP="00CE53FA">
      <w:pPr>
        <w:pStyle w:val="Recuodecorpodetexto2"/>
        <w:spacing w:after="0" w:line="240" w:lineRule="auto"/>
        <w:ind w:left="0"/>
        <w:jc w:val="both"/>
        <w:rPr>
          <w:rFonts w:ascii="Times New Roman" w:hAnsi="Times New Roman"/>
          <w:sz w:val="24"/>
          <w:szCs w:val="24"/>
        </w:rPr>
      </w:pPr>
    </w:p>
    <w:p w14:paraId="3DFA5B06" w14:textId="5A4DC011" w:rsidR="00720564" w:rsidRDefault="00720564" w:rsidP="00CE53FA">
      <w:pPr>
        <w:pStyle w:val="Recuodecorpodetexto2"/>
        <w:spacing w:after="0" w:line="240" w:lineRule="auto"/>
        <w:ind w:left="0"/>
        <w:jc w:val="both"/>
        <w:rPr>
          <w:rFonts w:ascii="Times New Roman" w:hAnsi="Times New Roman"/>
          <w:sz w:val="24"/>
          <w:szCs w:val="24"/>
        </w:rPr>
      </w:pPr>
      <w:r w:rsidRPr="00720564">
        <w:rPr>
          <w:rFonts w:ascii="Times New Roman" w:hAnsi="Times New Roman"/>
          <w:sz w:val="24"/>
          <w:szCs w:val="24"/>
        </w:rPr>
        <w:t xml:space="preserve">Art. </w:t>
      </w:r>
      <w:r w:rsidR="007F7B4A">
        <w:rPr>
          <w:rFonts w:ascii="Times New Roman" w:hAnsi="Times New Roman"/>
          <w:sz w:val="24"/>
          <w:szCs w:val="24"/>
        </w:rPr>
        <w:t>3</w:t>
      </w:r>
      <w:r w:rsidRPr="00720564">
        <w:rPr>
          <w:rFonts w:ascii="Times New Roman" w:hAnsi="Times New Roman"/>
          <w:sz w:val="24"/>
          <w:szCs w:val="24"/>
        </w:rPr>
        <w:t xml:space="preserve">º. </w:t>
      </w:r>
      <w:r>
        <w:rPr>
          <w:rFonts w:ascii="Times New Roman" w:hAnsi="Times New Roman"/>
          <w:sz w:val="24"/>
          <w:szCs w:val="24"/>
        </w:rPr>
        <w:t xml:space="preserve">Esta lei entra em vigor </w:t>
      </w:r>
      <w:r w:rsidR="0051148F">
        <w:rPr>
          <w:rFonts w:ascii="Times New Roman" w:hAnsi="Times New Roman"/>
          <w:sz w:val="24"/>
          <w:szCs w:val="24"/>
        </w:rPr>
        <w:t xml:space="preserve">na data de sua publicação, com seus efeitos </w:t>
      </w:r>
      <w:proofErr w:type="gramStart"/>
      <w:r w:rsidR="0051148F">
        <w:rPr>
          <w:rFonts w:ascii="Times New Roman" w:hAnsi="Times New Roman"/>
          <w:sz w:val="24"/>
          <w:szCs w:val="24"/>
        </w:rPr>
        <w:t>à</w:t>
      </w:r>
      <w:proofErr w:type="gramEnd"/>
      <w:r w:rsidR="0051148F">
        <w:rPr>
          <w:rFonts w:ascii="Times New Roman" w:hAnsi="Times New Roman"/>
          <w:sz w:val="24"/>
          <w:szCs w:val="24"/>
        </w:rPr>
        <w:t xml:space="preserve"> partir de 1º de janeiro de 2025.</w:t>
      </w:r>
      <w:r>
        <w:rPr>
          <w:rFonts w:ascii="Times New Roman" w:hAnsi="Times New Roman"/>
          <w:sz w:val="24"/>
          <w:szCs w:val="24"/>
        </w:rPr>
        <w:t xml:space="preserve"> </w:t>
      </w:r>
    </w:p>
    <w:p w14:paraId="4D53929A" w14:textId="77777777" w:rsidR="00CE53FA" w:rsidRDefault="00CE53FA" w:rsidP="00CE53FA">
      <w:pPr>
        <w:rPr>
          <w:rFonts w:ascii="Times New Roman" w:hAnsi="Times New Roman"/>
          <w:sz w:val="24"/>
          <w:szCs w:val="24"/>
        </w:rPr>
      </w:pPr>
    </w:p>
    <w:p w14:paraId="165A7472" w14:textId="77777777" w:rsidR="0051148F" w:rsidRDefault="0051148F" w:rsidP="00CE53FA">
      <w:pPr>
        <w:rPr>
          <w:rFonts w:ascii="Times New Roman" w:hAnsi="Times New Roman"/>
          <w:sz w:val="24"/>
          <w:szCs w:val="24"/>
        </w:rPr>
      </w:pPr>
    </w:p>
    <w:p w14:paraId="4073C2D9" w14:textId="77777777" w:rsidR="0051148F" w:rsidRDefault="0051148F" w:rsidP="00CE53FA">
      <w:pPr>
        <w:rPr>
          <w:rFonts w:ascii="Times New Roman" w:hAnsi="Times New Roman"/>
          <w:sz w:val="24"/>
          <w:szCs w:val="24"/>
        </w:rPr>
      </w:pPr>
    </w:p>
    <w:p w14:paraId="034BEBD6" w14:textId="77777777" w:rsidR="0051148F" w:rsidRPr="00CE53FA" w:rsidRDefault="0051148F" w:rsidP="00CE53FA">
      <w:pPr>
        <w:rPr>
          <w:rFonts w:ascii="Times New Roman" w:hAnsi="Times New Roman"/>
          <w:sz w:val="24"/>
          <w:szCs w:val="24"/>
        </w:rPr>
      </w:pPr>
    </w:p>
    <w:p w14:paraId="1A2C056D" w14:textId="77777777" w:rsidR="00CE53FA" w:rsidRPr="00CE53FA" w:rsidRDefault="00CE53FA" w:rsidP="00CE53FA">
      <w:pPr>
        <w:rPr>
          <w:rFonts w:ascii="Times New Roman" w:hAnsi="Times New Roman"/>
          <w:sz w:val="24"/>
          <w:szCs w:val="24"/>
        </w:rPr>
      </w:pPr>
    </w:p>
    <w:p w14:paraId="25D8D428" w14:textId="77777777" w:rsidR="00CE53FA" w:rsidRPr="00CE53FA" w:rsidRDefault="00CE53FA" w:rsidP="00CE53FA">
      <w:pPr>
        <w:spacing w:after="0" w:line="240" w:lineRule="auto"/>
        <w:ind w:left="709"/>
        <w:jc w:val="center"/>
        <w:rPr>
          <w:rFonts w:ascii="Times New Roman" w:hAnsi="Times New Roman"/>
          <w:b/>
          <w:i/>
          <w:sz w:val="24"/>
          <w:szCs w:val="24"/>
        </w:rPr>
      </w:pPr>
      <w:r w:rsidRPr="00CE53FA">
        <w:rPr>
          <w:rFonts w:ascii="Times New Roman" w:hAnsi="Times New Roman"/>
          <w:b/>
          <w:i/>
          <w:sz w:val="24"/>
          <w:szCs w:val="24"/>
        </w:rPr>
        <w:t xml:space="preserve">Mário Eduardo </w:t>
      </w:r>
      <w:proofErr w:type="spellStart"/>
      <w:r w:rsidRPr="00CE53FA">
        <w:rPr>
          <w:rFonts w:ascii="Times New Roman" w:hAnsi="Times New Roman"/>
          <w:b/>
          <w:i/>
          <w:sz w:val="24"/>
          <w:szCs w:val="24"/>
        </w:rPr>
        <w:t>Pardini</w:t>
      </w:r>
      <w:proofErr w:type="spellEnd"/>
      <w:r w:rsidRPr="00CE53FA">
        <w:rPr>
          <w:rFonts w:ascii="Times New Roman" w:hAnsi="Times New Roman"/>
          <w:b/>
          <w:i/>
          <w:sz w:val="24"/>
          <w:szCs w:val="24"/>
        </w:rPr>
        <w:t xml:space="preserve"> </w:t>
      </w:r>
      <w:proofErr w:type="spellStart"/>
      <w:r w:rsidRPr="00CE53FA">
        <w:rPr>
          <w:rFonts w:ascii="Times New Roman" w:hAnsi="Times New Roman"/>
          <w:b/>
          <w:i/>
          <w:sz w:val="24"/>
          <w:szCs w:val="24"/>
        </w:rPr>
        <w:t>Affonseca</w:t>
      </w:r>
      <w:proofErr w:type="spellEnd"/>
    </w:p>
    <w:p w14:paraId="1AE495F5" w14:textId="295DCBBD" w:rsidR="00CE53FA" w:rsidRPr="0022191A" w:rsidRDefault="00CE53FA" w:rsidP="001559D2">
      <w:pPr>
        <w:spacing w:after="0" w:line="240" w:lineRule="auto"/>
        <w:ind w:left="709"/>
        <w:jc w:val="center"/>
        <w:rPr>
          <w:rFonts w:ascii="Arial" w:hAnsi="Arial" w:cs="Arial"/>
          <w:szCs w:val="21"/>
        </w:rPr>
      </w:pPr>
      <w:r w:rsidRPr="00CE53FA">
        <w:rPr>
          <w:rFonts w:ascii="Times New Roman" w:hAnsi="Times New Roman"/>
          <w:sz w:val="24"/>
          <w:szCs w:val="24"/>
        </w:rPr>
        <w:t>Prefeito Municipal</w:t>
      </w:r>
    </w:p>
    <w:p w14:paraId="4E59870F" w14:textId="77777777" w:rsidR="009F5BE5" w:rsidRDefault="00CE53FA" w:rsidP="009F5BE5">
      <w:pPr>
        <w:jc w:val="center"/>
        <w:rPr>
          <w:rFonts w:ascii="Arial" w:hAnsi="Arial" w:cs="Arial"/>
          <w:b/>
          <w:sz w:val="23"/>
          <w:szCs w:val="23"/>
        </w:rPr>
      </w:pPr>
      <w:bookmarkStart w:id="1" w:name="_Hlk26444021"/>
      <w:r w:rsidRPr="0022191A">
        <w:rPr>
          <w:rFonts w:ascii="Arial" w:hAnsi="Arial" w:cs="Arial"/>
          <w:b/>
          <w:sz w:val="23"/>
          <w:szCs w:val="23"/>
        </w:rPr>
        <w:br w:type="page"/>
      </w:r>
    </w:p>
    <w:p w14:paraId="5B9F26FC" w14:textId="77777777" w:rsidR="004E69AB" w:rsidRDefault="004E69AB" w:rsidP="009F5BE5">
      <w:pPr>
        <w:jc w:val="center"/>
        <w:rPr>
          <w:rFonts w:ascii="Times New Roman" w:hAnsi="Times New Roman"/>
          <w:sz w:val="24"/>
          <w:szCs w:val="24"/>
        </w:rPr>
      </w:pPr>
    </w:p>
    <w:p w14:paraId="7943D8C3" w14:textId="77777777" w:rsidR="00285A12" w:rsidRDefault="00285A12" w:rsidP="009F5BE5">
      <w:pPr>
        <w:jc w:val="center"/>
        <w:rPr>
          <w:rFonts w:ascii="Times New Roman" w:hAnsi="Times New Roman"/>
          <w:sz w:val="24"/>
          <w:szCs w:val="24"/>
        </w:rPr>
      </w:pPr>
    </w:p>
    <w:p w14:paraId="03A777E7" w14:textId="5B7381B5" w:rsidR="009F5BE5" w:rsidRPr="004E69AB" w:rsidRDefault="009F5BE5" w:rsidP="009F5BE5">
      <w:pPr>
        <w:jc w:val="center"/>
        <w:rPr>
          <w:rFonts w:ascii="Times New Roman" w:hAnsi="Times New Roman"/>
          <w:sz w:val="24"/>
          <w:szCs w:val="24"/>
        </w:rPr>
      </w:pPr>
      <w:r w:rsidRPr="004E69AB">
        <w:rPr>
          <w:rFonts w:ascii="Times New Roman" w:hAnsi="Times New Roman"/>
          <w:sz w:val="24"/>
          <w:szCs w:val="24"/>
        </w:rPr>
        <w:t>J U S T I F I C A T I V A</w:t>
      </w:r>
    </w:p>
    <w:p w14:paraId="4AAF910A" w14:textId="77777777" w:rsidR="00CE53FA" w:rsidRDefault="00CE53FA" w:rsidP="009F5BE5">
      <w:pPr>
        <w:widowControl w:val="0"/>
        <w:tabs>
          <w:tab w:val="left" w:pos="1701"/>
        </w:tabs>
        <w:jc w:val="both"/>
        <w:rPr>
          <w:rFonts w:ascii="Times New Roman" w:hAnsi="Times New Roman"/>
          <w:sz w:val="24"/>
          <w:szCs w:val="24"/>
        </w:rPr>
      </w:pPr>
    </w:p>
    <w:p w14:paraId="178ECB93" w14:textId="77777777" w:rsidR="0051148F" w:rsidRDefault="0051148F" w:rsidP="009F5BE5">
      <w:pPr>
        <w:widowControl w:val="0"/>
        <w:tabs>
          <w:tab w:val="left" w:pos="1701"/>
        </w:tabs>
        <w:jc w:val="both"/>
        <w:rPr>
          <w:rFonts w:ascii="Times New Roman" w:hAnsi="Times New Roman"/>
          <w:sz w:val="24"/>
          <w:szCs w:val="24"/>
        </w:rPr>
      </w:pPr>
    </w:p>
    <w:p w14:paraId="7DAF668E" w14:textId="77777777" w:rsidR="0051148F" w:rsidRDefault="0051148F" w:rsidP="009F5BE5">
      <w:pPr>
        <w:widowControl w:val="0"/>
        <w:tabs>
          <w:tab w:val="left" w:pos="1701"/>
        </w:tabs>
        <w:jc w:val="both"/>
        <w:rPr>
          <w:rFonts w:ascii="Times New Roman" w:hAnsi="Times New Roman"/>
          <w:sz w:val="24"/>
          <w:szCs w:val="24"/>
        </w:rPr>
      </w:pPr>
    </w:p>
    <w:p w14:paraId="4C5C0858" w14:textId="77777777" w:rsidR="00AB412B" w:rsidRPr="00FE4C90" w:rsidRDefault="00AB412B" w:rsidP="00AB412B">
      <w:pPr>
        <w:jc w:val="both"/>
        <w:rPr>
          <w:rFonts w:ascii="Times New Roman" w:hAnsi="Times New Roman"/>
          <w:sz w:val="24"/>
          <w:szCs w:val="24"/>
        </w:rPr>
      </w:pPr>
      <w:r w:rsidRPr="00FE4C90">
        <w:rPr>
          <w:rFonts w:ascii="Times New Roman" w:hAnsi="Times New Roman"/>
          <w:sz w:val="24"/>
          <w:szCs w:val="24"/>
        </w:rPr>
        <w:t>Excelentíssimo Senhor Presidente,</w:t>
      </w:r>
    </w:p>
    <w:p w14:paraId="01B8FE66" w14:textId="77777777" w:rsidR="00AB412B" w:rsidRPr="00FE4C90" w:rsidRDefault="00AB412B" w:rsidP="00AB412B">
      <w:pPr>
        <w:jc w:val="both"/>
        <w:rPr>
          <w:rFonts w:ascii="Times New Roman" w:hAnsi="Times New Roman"/>
          <w:sz w:val="24"/>
          <w:szCs w:val="24"/>
        </w:rPr>
      </w:pPr>
      <w:r w:rsidRPr="00FE4C90">
        <w:rPr>
          <w:rFonts w:ascii="Times New Roman" w:hAnsi="Times New Roman"/>
          <w:sz w:val="24"/>
          <w:szCs w:val="24"/>
        </w:rPr>
        <w:t>Excelentíssimos Senhores Vereadores.</w:t>
      </w:r>
    </w:p>
    <w:p w14:paraId="31044E25" w14:textId="77777777" w:rsidR="00CE53FA" w:rsidRPr="004E69AB" w:rsidRDefault="00CE53FA" w:rsidP="00CE53FA">
      <w:pPr>
        <w:widowControl w:val="0"/>
        <w:tabs>
          <w:tab w:val="left" w:pos="1701"/>
        </w:tabs>
        <w:jc w:val="both"/>
        <w:rPr>
          <w:rFonts w:ascii="Times New Roman" w:hAnsi="Times New Roman"/>
          <w:sz w:val="24"/>
          <w:szCs w:val="24"/>
        </w:rPr>
      </w:pPr>
    </w:p>
    <w:p w14:paraId="0D36B90A" w14:textId="77777777" w:rsidR="00CE53FA" w:rsidRPr="004E69AB" w:rsidRDefault="00CE53FA" w:rsidP="00CE53FA">
      <w:pPr>
        <w:widowControl w:val="0"/>
        <w:tabs>
          <w:tab w:val="left" w:pos="1701"/>
        </w:tabs>
        <w:jc w:val="both"/>
        <w:rPr>
          <w:rFonts w:ascii="Times New Roman" w:hAnsi="Times New Roman"/>
          <w:sz w:val="24"/>
          <w:szCs w:val="24"/>
        </w:rPr>
      </w:pPr>
    </w:p>
    <w:p w14:paraId="076565B7" w14:textId="35C89DE6" w:rsidR="00CE53FA" w:rsidRPr="004E69AB" w:rsidRDefault="00CE53FA" w:rsidP="00CE53FA">
      <w:pPr>
        <w:widowControl w:val="0"/>
        <w:tabs>
          <w:tab w:val="left" w:pos="1701"/>
        </w:tabs>
        <w:jc w:val="both"/>
        <w:rPr>
          <w:rFonts w:ascii="Times New Roman" w:hAnsi="Times New Roman"/>
          <w:sz w:val="24"/>
          <w:szCs w:val="24"/>
        </w:rPr>
      </w:pPr>
      <w:r w:rsidRPr="004E69AB">
        <w:rPr>
          <w:rFonts w:ascii="Times New Roman" w:hAnsi="Times New Roman"/>
          <w:sz w:val="24"/>
          <w:szCs w:val="24"/>
        </w:rPr>
        <w:tab/>
      </w:r>
      <w:r w:rsidRPr="004E69AB">
        <w:rPr>
          <w:rFonts w:ascii="Times New Roman" w:hAnsi="Times New Roman"/>
          <w:sz w:val="24"/>
          <w:szCs w:val="24"/>
        </w:rPr>
        <w:tab/>
      </w:r>
      <w:r w:rsidRPr="004E69AB">
        <w:rPr>
          <w:rFonts w:ascii="Times New Roman" w:hAnsi="Times New Roman"/>
          <w:sz w:val="24"/>
          <w:szCs w:val="24"/>
        </w:rPr>
        <w:tab/>
        <w:t xml:space="preserve">Trata-se de projeto de lei complementar objetivando </w:t>
      </w:r>
      <w:r w:rsidR="00F564AB" w:rsidRPr="00F564AB">
        <w:rPr>
          <w:rFonts w:ascii="Times New Roman" w:hAnsi="Times New Roman"/>
          <w:sz w:val="24"/>
          <w:szCs w:val="24"/>
        </w:rPr>
        <w:t>a</w:t>
      </w:r>
      <w:r w:rsidR="00F64C75">
        <w:rPr>
          <w:rFonts w:ascii="Times New Roman" w:hAnsi="Times New Roman"/>
          <w:sz w:val="24"/>
          <w:szCs w:val="24"/>
        </w:rPr>
        <w:t xml:space="preserve"> alteração da redação do art. 217 da Lei Complementar nº 1</w:t>
      </w:r>
      <w:r w:rsidR="0051148F">
        <w:rPr>
          <w:rFonts w:ascii="Times New Roman" w:hAnsi="Times New Roman"/>
          <w:sz w:val="24"/>
          <w:szCs w:val="24"/>
        </w:rPr>
        <w:t>.</w:t>
      </w:r>
      <w:r w:rsidR="00F64C75">
        <w:rPr>
          <w:rFonts w:ascii="Times New Roman" w:hAnsi="Times New Roman"/>
          <w:sz w:val="24"/>
          <w:szCs w:val="24"/>
        </w:rPr>
        <w:t>231/2017</w:t>
      </w:r>
      <w:r w:rsidRPr="004E69AB">
        <w:rPr>
          <w:rFonts w:ascii="Times New Roman" w:hAnsi="Times New Roman"/>
          <w:sz w:val="24"/>
          <w:szCs w:val="24"/>
        </w:rPr>
        <w:t>, conforme exposição de motivos que acompanha o presente projeto.</w:t>
      </w:r>
    </w:p>
    <w:p w14:paraId="7266BA5B" w14:textId="77777777" w:rsidR="00CE53FA" w:rsidRPr="004E69AB" w:rsidRDefault="00CE53FA" w:rsidP="00CE53FA">
      <w:pPr>
        <w:widowControl w:val="0"/>
        <w:tabs>
          <w:tab w:val="left" w:pos="1701"/>
        </w:tabs>
        <w:jc w:val="both"/>
        <w:rPr>
          <w:rFonts w:ascii="Times New Roman" w:hAnsi="Times New Roman"/>
          <w:sz w:val="24"/>
          <w:szCs w:val="24"/>
        </w:rPr>
      </w:pPr>
      <w:r w:rsidRPr="004E69AB">
        <w:rPr>
          <w:rFonts w:ascii="Times New Roman" w:hAnsi="Times New Roman"/>
          <w:sz w:val="24"/>
          <w:szCs w:val="24"/>
        </w:rPr>
        <w:tab/>
      </w:r>
      <w:r w:rsidRPr="004E69AB">
        <w:rPr>
          <w:rFonts w:ascii="Times New Roman" w:hAnsi="Times New Roman"/>
          <w:sz w:val="24"/>
          <w:szCs w:val="24"/>
        </w:rPr>
        <w:tab/>
      </w:r>
      <w:r w:rsidRPr="004E69AB">
        <w:rPr>
          <w:rFonts w:ascii="Times New Roman" w:hAnsi="Times New Roman"/>
          <w:sz w:val="24"/>
          <w:szCs w:val="24"/>
        </w:rPr>
        <w:tab/>
        <w:t xml:space="preserve">Apresento a essa Casa de Leis o incluso Projeto de Lei Complementar, que aguardo seja aprovado pela unanimidade dos Senhores Vereadores.   </w:t>
      </w:r>
    </w:p>
    <w:p w14:paraId="6A081DA8" w14:textId="77777777" w:rsidR="00CE53FA" w:rsidRPr="0022191A" w:rsidRDefault="00CE53FA" w:rsidP="00CE53FA">
      <w:pPr>
        <w:widowControl w:val="0"/>
        <w:tabs>
          <w:tab w:val="left" w:pos="1701"/>
        </w:tabs>
        <w:jc w:val="both"/>
        <w:rPr>
          <w:rFonts w:ascii="Arial" w:hAnsi="Arial" w:cs="Arial"/>
        </w:rPr>
      </w:pPr>
    </w:p>
    <w:p w14:paraId="5466A5C0" w14:textId="77777777" w:rsidR="00CE53FA" w:rsidRDefault="00CE53FA" w:rsidP="00CE53FA">
      <w:pPr>
        <w:widowControl w:val="0"/>
        <w:tabs>
          <w:tab w:val="left" w:pos="1701"/>
        </w:tabs>
        <w:jc w:val="both"/>
        <w:rPr>
          <w:rFonts w:ascii="Arial" w:hAnsi="Arial" w:cs="Arial"/>
        </w:rPr>
      </w:pPr>
    </w:p>
    <w:p w14:paraId="52C6A85F" w14:textId="77777777" w:rsidR="0051148F" w:rsidRDefault="0051148F" w:rsidP="00CE53FA">
      <w:pPr>
        <w:widowControl w:val="0"/>
        <w:tabs>
          <w:tab w:val="left" w:pos="1701"/>
        </w:tabs>
        <w:jc w:val="both"/>
        <w:rPr>
          <w:rFonts w:ascii="Arial" w:hAnsi="Arial" w:cs="Arial"/>
        </w:rPr>
      </w:pPr>
    </w:p>
    <w:p w14:paraId="77F262FA" w14:textId="77777777" w:rsidR="0051148F" w:rsidRDefault="0051148F" w:rsidP="00CE53FA">
      <w:pPr>
        <w:widowControl w:val="0"/>
        <w:tabs>
          <w:tab w:val="left" w:pos="1701"/>
        </w:tabs>
        <w:jc w:val="both"/>
        <w:rPr>
          <w:rFonts w:ascii="Arial" w:hAnsi="Arial" w:cs="Arial"/>
        </w:rPr>
      </w:pPr>
    </w:p>
    <w:p w14:paraId="3870BC72" w14:textId="77777777" w:rsidR="0051148F" w:rsidRPr="0022191A" w:rsidRDefault="0051148F" w:rsidP="00CE53FA">
      <w:pPr>
        <w:widowControl w:val="0"/>
        <w:tabs>
          <w:tab w:val="left" w:pos="1701"/>
        </w:tabs>
        <w:jc w:val="both"/>
        <w:rPr>
          <w:rFonts w:ascii="Arial" w:hAnsi="Arial" w:cs="Arial"/>
        </w:rPr>
      </w:pPr>
    </w:p>
    <w:p w14:paraId="00F189ED" w14:textId="77777777" w:rsidR="004E69AB" w:rsidRPr="00CE53FA" w:rsidRDefault="004E69AB" w:rsidP="004E69AB">
      <w:pPr>
        <w:spacing w:after="0" w:line="240" w:lineRule="auto"/>
        <w:ind w:left="709"/>
        <w:jc w:val="center"/>
        <w:rPr>
          <w:rFonts w:ascii="Times New Roman" w:hAnsi="Times New Roman"/>
          <w:b/>
          <w:i/>
          <w:sz w:val="24"/>
          <w:szCs w:val="24"/>
        </w:rPr>
      </w:pPr>
      <w:r w:rsidRPr="00CE53FA">
        <w:rPr>
          <w:rFonts w:ascii="Times New Roman" w:hAnsi="Times New Roman"/>
          <w:b/>
          <w:i/>
          <w:sz w:val="24"/>
          <w:szCs w:val="24"/>
        </w:rPr>
        <w:t xml:space="preserve">Mário Eduardo </w:t>
      </w:r>
      <w:proofErr w:type="spellStart"/>
      <w:r w:rsidRPr="00CE53FA">
        <w:rPr>
          <w:rFonts w:ascii="Times New Roman" w:hAnsi="Times New Roman"/>
          <w:b/>
          <w:i/>
          <w:sz w:val="24"/>
          <w:szCs w:val="24"/>
        </w:rPr>
        <w:t>Pardini</w:t>
      </w:r>
      <w:proofErr w:type="spellEnd"/>
      <w:r w:rsidRPr="00CE53FA">
        <w:rPr>
          <w:rFonts w:ascii="Times New Roman" w:hAnsi="Times New Roman"/>
          <w:b/>
          <w:i/>
          <w:sz w:val="24"/>
          <w:szCs w:val="24"/>
        </w:rPr>
        <w:t xml:space="preserve"> </w:t>
      </w:r>
      <w:proofErr w:type="spellStart"/>
      <w:r w:rsidRPr="00CE53FA">
        <w:rPr>
          <w:rFonts w:ascii="Times New Roman" w:hAnsi="Times New Roman"/>
          <w:b/>
          <w:i/>
          <w:sz w:val="24"/>
          <w:szCs w:val="24"/>
        </w:rPr>
        <w:t>Affonseca</w:t>
      </w:r>
      <w:proofErr w:type="spellEnd"/>
    </w:p>
    <w:p w14:paraId="4D44EE09" w14:textId="77777777" w:rsidR="004E69AB" w:rsidRPr="00CE53FA" w:rsidRDefault="004E69AB" w:rsidP="004E69AB">
      <w:pPr>
        <w:spacing w:after="0" w:line="240" w:lineRule="auto"/>
        <w:ind w:left="709"/>
        <w:jc w:val="center"/>
        <w:rPr>
          <w:rFonts w:ascii="Times New Roman" w:hAnsi="Times New Roman"/>
          <w:sz w:val="24"/>
          <w:szCs w:val="24"/>
        </w:rPr>
      </w:pPr>
      <w:r w:rsidRPr="00CE53FA">
        <w:rPr>
          <w:rFonts w:ascii="Times New Roman" w:hAnsi="Times New Roman"/>
          <w:sz w:val="24"/>
          <w:szCs w:val="24"/>
        </w:rPr>
        <w:t>Prefeito Municipal</w:t>
      </w:r>
    </w:p>
    <w:p w14:paraId="686CBE2A" w14:textId="77777777" w:rsidR="004E69AB" w:rsidRPr="00FE4C90" w:rsidRDefault="004E69AB" w:rsidP="004E69AB">
      <w:pPr>
        <w:rPr>
          <w:rFonts w:ascii="Times New Roman" w:hAnsi="Times New Roman"/>
          <w:sz w:val="24"/>
          <w:szCs w:val="24"/>
        </w:rPr>
      </w:pPr>
    </w:p>
    <w:p w14:paraId="2EC82FF8" w14:textId="77777777" w:rsidR="00CE53FA" w:rsidRPr="0022191A" w:rsidRDefault="00CE53FA" w:rsidP="00CE53FA">
      <w:pPr>
        <w:rPr>
          <w:rFonts w:ascii="Arial" w:hAnsi="Arial" w:cs="Arial"/>
          <w:sz w:val="23"/>
          <w:szCs w:val="23"/>
        </w:rPr>
      </w:pPr>
    </w:p>
    <w:p w14:paraId="50E50759" w14:textId="77777777" w:rsidR="00CE53FA" w:rsidRPr="0022191A" w:rsidRDefault="00CE53FA" w:rsidP="00CE53FA">
      <w:pPr>
        <w:rPr>
          <w:rFonts w:ascii="Arial" w:hAnsi="Arial" w:cs="Arial"/>
          <w:sz w:val="23"/>
          <w:szCs w:val="23"/>
        </w:rPr>
      </w:pPr>
    </w:p>
    <w:p w14:paraId="7D57BB64" w14:textId="77777777" w:rsidR="00CE53FA" w:rsidRPr="0022191A" w:rsidRDefault="00CE53FA" w:rsidP="00CE53FA">
      <w:pPr>
        <w:rPr>
          <w:rFonts w:ascii="Arial" w:hAnsi="Arial" w:cs="Arial"/>
          <w:sz w:val="23"/>
          <w:szCs w:val="23"/>
        </w:rPr>
      </w:pPr>
    </w:p>
    <w:p w14:paraId="29BCF845" w14:textId="77777777" w:rsidR="00CE53FA" w:rsidRPr="0022191A" w:rsidRDefault="00CE53FA" w:rsidP="00CE53FA">
      <w:pPr>
        <w:rPr>
          <w:rFonts w:ascii="Arial" w:hAnsi="Arial" w:cs="Arial"/>
          <w:sz w:val="23"/>
          <w:szCs w:val="23"/>
        </w:rPr>
      </w:pPr>
    </w:p>
    <w:p w14:paraId="518D3C2B" w14:textId="77777777" w:rsidR="00CE53FA" w:rsidRPr="0022191A" w:rsidRDefault="00CE53FA" w:rsidP="00CE53FA">
      <w:pPr>
        <w:rPr>
          <w:rFonts w:ascii="Arial" w:hAnsi="Arial" w:cs="Arial"/>
          <w:sz w:val="23"/>
          <w:szCs w:val="23"/>
        </w:rPr>
      </w:pPr>
    </w:p>
    <w:p w14:paraId="324A13F1" w14:textId="77777777" w:rsidR="00CE53FA" w:rsidRPr="0022191A" w:rsidRDefault="00CE53FA" w:rsidP="00CE53FA">
      <w:pPr>
        <w:rPr>
          <w:rFonts w:ascii="Arial" w:hAnsi="Arial" w:cs="Arial"/>
          <w:sz w:val="23"/>
          <w:szCs w:val="23"/>
        </w:rPr>
      </w:pPr>
    </w:p>
    <w:p w14:paraId="5EEBC19E" w14:textId="77777777" w:rsidR="00CE53FA" w:rsidRPr="0022191A" w:rsidRDefault="00CE53FA" w:rsidP="00CE53FA">
      <w:pPr>
        <w:rPr>
          <w:rFonts w:ascii="Arial" w:hAnsi="Arial" w:cs="Arial"/>
          <w:sz w:val="23"/>
          <w:szCs w:val="23"/>
        </w:rPr>
      </w:pPr>
    </w:p>
    <w:p w14:paraId="156FA5AA" w14:textId="77777777" w:rsidR="00CE53FA" w:rsidRPr="0022191A" w:rsidRDefault="00CE53FA" w:rsidP="00CE53FA">
      <w:pPr>
        <w:rPr>
          <w:rFonts w:ascii="Arial" w:hAnsi="Arial" w:cs="Arial"/>
          <w:sz w:val="23"/>
          <w:szCs w:val="23"/>
        </w:rPr>
      </w:pPr>
    </w:p>
    <w:p w14:paraId="7733275F" w14:textId="77777777" w:rsidR="00CE53FA" w:rsidRPr="0022191A" w:rsidRDefault="00CE53FA" w:rsidP="00CE53FA">
      <w:pPr>
        <w:rPr>
          <w:rFonts w:ascii="Arial" w:hAnsi="Arial" w:cs="Arial"/>
          <w:sz w:val="23"/>
          <w:szCs w:val="23"/>
        </w:rPr>
      </w:pPr>
    </w:p>
    <w:p w14:paraId="007A65B2" w14:textId="77777777" w:rsidR="00CE53FA" w:rsidRPr="0022191A" w:rsidRDefault="00CE53FA" w:rsidP="00CE53FA">
      <w:pPr>
        <w:tabs>
          <w:tab w:val="left" w:pos="1377"/>
        </w:tabs>
        <w:rPr>
          <w:rFonts w:ascii="Arial" w:hAnsi="Arial" w:cs="Arial"/>
          <w:b/>
          <w:sz w:val="23"/>
          <w:szCs w:val="23"/>
        </w:rPr>
      </w:pPr>
      <w:r w:rsidRPr="0022191A">
        <w:rPr>
          <w:rFonts w:ascii="Arial" w:hAnsi="Arial" w:cs="Arial"/>
          <w:b/>
          <w:sz w:val="23"/>
          <w:szCs w:val="23"/>
        </w:rPr>
        <w:tab/>
      </w:r>
    </w:p>
    <w:bookmarkEnd w:id="1"/>
    <w:p w14:paraId="679DEB82" w14:textId="1EAC271C" w:rsidR="00CE53FA" w:rsidRPr="0051148F" w:rsidRDefault="0051148F" w:rsidP="0051148F">
      <w:pPr>
        <w:tabs>
          <w:tab w:val="left" w:pos="1377"/>
        </w:tabs>
        <w:jc w:val="center"/>
        <w:rPr>
          <w:rFonts w:ascii="Times New Roman" w:hAnsi="Times New Roman"/>
          <w:b/>
          <w:bCs/>
          <w:sz w:val="24"/>
          <w:szCs w:val="24"/>
        </w:rPr>
      </w:pPr>
      <w:r w:rsidRPr="0051148F">
        <w:rPr>
          <w:rFonts w:ascii="Times New Roman" w:hAnsi="Times New Roman"/>
          <w:b/>
          <w:bCs/>
          <w:sz w:val="24"/>
          <w:szCs w:val="24"/>
        </w:rPr>
        <w:t>E</w:t>
      </w:r>
      <w:r w:rsidR="004E69AB" w:rsidRPr="0051148F">
        <w:rPr>
          <w:rFonts w:ascii="Times New Roman" w:hAnsi="Times New Roman"/>
          <w:b/>
          <w:bCs/>
          <w:sz w:val="24"/>
          <w:szCs w:val="24"/>
        </w:rPr>
        <w:t>XPOSIÇÃO DE MOTIVOS</w:t>
      </w:r>
    </w:p>
    <w:p w14:paraId="3060D03D" w14:textId="77777777" w:rsidR="00CE53FA" w:rsidRPr="008C16FF" w:rsidRDefault="00CE53FA" w:rsidP="00CE53FA">
      <w:pPr>
        <w:rPr>
          <w:rFonts w:ascii="Times New Roman" w:hAnsi="Times New Roman"/>
        </w:rPr>
      </w:pPr>
    </w:p>
    <w:p w14:paraId="0D219139" w14:textId="77777777" w:rsidR="00CE53FA" w:rsidRPr="008C16FF" w:rsidRDefault="00CE53FA" w:rsidP="00CE53FA">
      <w:pPr>
        <w:jc w:val="both"/>
        <w:rPr>
          <w:rFonts w:ascii="Times New Roman" w:hAnsi="Times New Roman"/>
          <w:b/>
          <w:i/>
        </w:rPr>
      </w:pPr>
    </w:p>
    <w:p w14:paraId="62D6D42C" w14:textId="77777777" w:rsidR="00CE53FA" w:rsidRPr="008C16FF" w:rsidRDefault="00CE53FA" w:rsidP="00AB412B">
      <w:pPr>
        <w:jc w:val="both"/>
        <w:rPr>
          <w:rFonts w:ascii="Times New Roman" w:hAnsi="Times New Roman"/>
        </w:rPr>
      </w:pPr>
      <w:r w:rsidRPr="008C16FF">
        <w:rPr>
          <w:rFonts w:ascii="Times New Roman" w:hAnsi="Times New Roman"/>
        </w:rPr>
        <w:t xml:space="preserve">Excelentíssimo Senhor </w:t>
      </w:r>
      <w:r w:rsidR="00AB412B" w:rsidRPr="008C16FF">
        <w:rPr>
          <w:rFonts w:ascii="Times New Roman" w:hAnsi="Times New Roman"/>
        </w:rPr>
        <w:t>Prefeito Municipal,</w:t>
      </w:r>
    </w:p>
    <w:p w14:paraId="097E9B4C" w14:textId="77777777" w:rsidR="00F64C75" w:rsidRDefault="00F64C75" w:rsidP="00CE53FA">
      <w:pPr>
        <w:widowControl w:val="0"/>
        <w:tabs>
          <w:tab w:val="left" w:pos="1701"/>
        </w:tabs>
        <w:ind w:firstLine="2268"/>
        <w:jc w:val="both"/>
        <w:rPr>
          <w:rFonts w:ascii="Times New Roman" w:hAnsi="Times New Roman"/>
        </w:rPr>
      </w:pPr>
    </w:p>
    <w:p w14:paraId="187E66C1" w14:textId="529ABE17" w:rsidR="00F64C75" w:rsidRDefault="000D57FD" w:rsidP="00CE53FA">
      <w:pPr>
        <w:widowControl w:val="0"/>
        <w:tabs>
          <w:tab w:val="left" w:pos="1701"/>
        </w:tabs>
        <w:ind w:firstLine="2268"/>
        <w:jc w:val="both"/>
        <w:rPr>
          <w:rFonts w:ascii="Times New Roman" w:hAnsi="Times New Roman"/>
        </w:rPr>
      </w:pPr>
      <w:r w:rsidRPr="008C16FF">
        <w:rPr>
          <w:rFonts w:ascii="Times New Roman" w:hAnsi="Times New Roman"/>
        </w:rPr>
        <w:t xml:space="preserve">O presente projeto de Lei Complementar </w:t>
      </w:r>
      <w:r w:rsidR="005C6007" w:rsidRPr="008C16FF">
        <w:rPr>
          <w:rFonts w:ascii="Times New Roman" w:hAnsi="Times New Roman"/>
        </w:rPr>
        <w:t xml:space="preserve">visa </w:t>
      </w:r>
      <w:r w:rsidR="00F64C75">
        <w:rPr>
          <w:rFonts w:ascii="Times New Roman" w:hAnsi="Times New Roman"/>
        </w:rPr>
        <w:t>alterar a redação do art. 217 da Lei Complementar nº 1.231/2017.</w:t>
      </w:r>
    </w:p>
    <w:p w14:paraId="4B378591" w14:textId="4564114D" w:rsidR="00F64C75" w:rsidRDefault="00F64C75" w:rsidP="00F64C75">
      <w:pPr>
        <w:widowControl w:val="0"/>
        <w:tabs>
          <w:tab w:val="left" w:pos="1701"/>
        </w:tabs>
        <w:ind w:firstLine="2268"/>
        <w:jc w:val="both"/>
        <w:rPr>
          <w:rFonts w:ascii="Times New Roman" w:hAnsi="Times New Roman"/>
        </w:rPr>
      </w:pPr>
      <w:r>
        <w:rPr>
          <w:rFonts w:ascii="Times New Roman" w:hAnsi="Times New Roman"/>
        </w:rPr>
        <w:t>A nova redação propõe excluir a parte final do dispositivo para retirar do BOTUPREV a administração de um benefício do qual não lhe compete o pagamento, mantendo-se perante a autarquia o trâmite da análise do benefício ali referido até seu ato concessório, remetendo-se, posteriormente, para o respectivo órgão o expediente concessório para fins de administração e pagamento.</w:t>
      </w:r>
    </w:p>
    <w:p w14:paraId="1769BDA4" w14:textId="0F0FAE34" w:rsidR="00CE53FA" w:rsidRPr="008C16FF" w:rsidRDefault="00F64C75" w:rsidP="00F64C75">
      <w:pPr>
        <w:widowControl w:val="0"/>
        <w:tabs>
          <w:tab w:val="left" w:pos="1701"/>
        </w:tabs>
        <w:ind w:firstLine="2268"/>
        <w:jc w:val="both"/>
        <w:rPr>
          <w:rFonts w:ascii="Times New Roman" w:hAnsi="Times New Roman"/>
        </w:rPr>
      </w:pPr>
      <w:r>
        <w:rPr>
          <w:rFonts w:ascii="Times New Roman" w:hAnsi="Times New Roman"/>
        </w:rPr>
        <w:t>Dessa forma, a proposta tem como objetivo evitar o trânsito de recursos financeiros entre e o ente municipal e autarquia previdenciária, mantendo um maior controle financeiro perante o órgão ao qual o servidor estiver vinculado.</w:t>
      </w:r>
    </w:p>
    <w:p w14:paraId="4E9D03C2" w14:textId="77777777" w:rsidR="00CE53FA" w:rsidRPr="008C16FF" w:rsidRDefault="00CE53FA" w:rsidP="00CE53FA">
      <w:pPr>
        <w:widowControl w:val="0"/>
        <w:tabs>
          <w:tab w:val="left" w:pos="1701"/>
        </w:tabs>
        <w:ind w:firstLine="2268"/>
        <w:jc w:val="both"/>
        <w:rPr>
          <w:rFonts w:ascii="Times New Roman" w:hAnsi="Times New Roman"/>
        </w:rPr>
      </w:pPr>
    </w:p>
    <w:p w14:paraId="78A618BE" w14:textId="77777777" w:rsidR="00CE53FA" w:rsidRPr="003463CA" w:rsidRDefault="00CE53FA" w:rsidP="00AB412B">
      <w:pPr>
        <w:widowControl w:val="0"/>
        <w:tabs>
          <w:tab w:val="left" w:pos="1701"/>
        </w:tabs>
        <w:spacing w:line="240" w:lineRule="auto"/>
        <w:jc w:val="center"/>
        <w:rPr>
          <w:rFonts w:ascii="Times New Roman" w:hAnsi="Times New Roman"/>
        </w:rPr>
      </w:pPr>
      <w:r w:rsidRPr="003463CA">
        <w:rPr>
          <w:rFonts w:ascii="Times New Roman" w:hAnsi="Times New Roman"/>
        </w:rPr>
        <w:t>Atenciosamente,</w:t>
      </w:r>
    </w:p>
    <w:p w14:paraId="1710271D" w14:textId="77777777" w:rsidR="00CE53FA" w:rsidRDefault="00CE53FA" w:rsidP="00AB412B">
      <w:pPr>
        <w:widowControl w:val="0"/>
        <w:tabs>
          <w:tab w:val="left" w:pos="1701"/>
        </w:tabs>
        <w:spacing w:line="240" w:lineRule="auto"/>
        <w:ind w:firstLine="2340"/>
        <w:jc w:val="center"/>
        <w:rPr>
          <w:rFonts w:ascii="Times New Roman" w:hAnsi="Times New Roman"/>
          <w:sz w:val="28"/>
          <w:szCs w:val="28"/>
        </w:rPr>
      </w:pPr>
    </w:p>
    <w:p w14:paraId="464632D5" w14:textId="77777777" w:rsidR="0051148F" w:rsidRDefault="0051148F" w:rsidP="00AB412B">
      <w:pPr>
        <w:widowControl w:val="0"/>
        <w:tabs>
          <w:tab w:val="left" w:pos="1701"/>
        </w:tabs>
        <w:spacing w:line="240" w:lineRule="auto"/>
        <w:ind w:firstLine="2340"/>
        <w:jc w:val="center"/>
        <w:rPr>
          <w:rFonts w:ascii="Times New Roman" w:hAnsi="Times New Roman"/>
          <w:sz w:val="28"/>
          <w:szCs w:val="28"/>
        </w:rPr>
      </w:pPr>
    </w:p>
    <w:p w14:paraId="6E759F50" w14:textId="77777777" w:rsidR="0051148F" w:rsidRDefault="0051148F" w:rsidP="00AB412B">
      <w:pPr>
        <w:widowControl w:val="0"/>
        <w:tabs>
          <w:tab w:val="left" w:pos="1701"/>
        </w:tabs>
        <w:spacing w:line="240" w:lineRule="auto"/>
        <w:ind w:firstLine="2340"/>
        <w:jc w:val="center"/>
        <w:rPr>
          <w:rFonts w:ascii="Times New Roman" w:hAnsi="Times New Roman"/>
          <w:sz w:val="28"/>
          <w:szCs w:val="28"/>
        </w:rPr>
      </w:pPr>
    </w:p>
    <w:p w14:paraId="5A1126E6" w14:textId="77777777" w:rsidR="0051148F" w:rsidRPr="008C16FF" w:rsidRDefault="0051148F" w:rsidP="00AB412B">
      <w:pPr>
        <w:widowControl w:val="0"/>
        <w:tabs>
          <w:tab w:val="left" w:pos="1701"/>
        </w:tabs>
        <w:spacing w:line="240" w:lineRule="auto"/>
        <w:ind w:firstLine="2340"/>
        <w:jc w:val="center"/>
        <w:rPr>
          <w:rFonts w:ascii="Times New Roman" w:hAnsi="Times New Roman"/>
          <w:sz w:val="28"/>
          <w:szCs w:val="28"/>
        </w:rPr>
      </w:pPr>
    </w:p>
    <w:p w14:paraId="2DC9423D" w14:textId="77777777" w:rsidR="00AB412B" w:rsidRPr="008C16FF" w:rsidRDefault="00AB412B" w:rsidP="00AB412B">
      <w:pPr>
        <w:widowControl w:val="0"/>
        <w:tabs>
          <w:tab w:val="left" w:pos="1701"/>
        </w:tabs>
        <w:spacing w:line="240" w:lineRule="auto"/>
        <w:ind w:firstLine="2340"/>
        <w:jc w:val="center"/>
        <w:rPr>
          <w:rFonts w:ascii="Times New Roman" w:hAnsi="Times New Roman"/>
          <w:sz w:val="28"/>
          <w:szCs w:val="28"/>
        </w:rPr>
      </w:pPr>
    </w:p>
    <w:p w14:paraId="1CFED755" w14:textId="77777777" w:rsidR="00CE53FA" w:rsidRPr="003463CA" w:rsidRDefault="00CE53FA" w:rsidP="00AB412B">
      <w:pPr>
        <w:widowControl w:val="0"/>
        <w:tabs>
          <w:tab w:val="left" w:pos="1701"/>
        </w:tabs>
        <w:autoSpaceDE w:val="0"/>
        <w:autoSpaceDN w:val="0"/>
        <w:adjustRightInd w:val="0"/>
        <w:spacing w:after="0" w:line="240" w:lineRule="auto"/>
        <w:jc w:val="center"/>
        <w:rPr>
          <w:rFonts w:ascii="Times New Roman" w:hAnsi="Times New Roman"/>
          <w:bCs/>
          <w:sz w:val="24"/>
          <w:szCs w:val="24"/>
        </w:rPr>
      </w:pPr>
      <w:r w:rsidRPr="003463CA">
        <w:rPr>
          <w:rFonts w:ascii="Times New Roman" w:hAnsi="Times New Roman"/>
          <w:b/>
          <w:sz w:val="24"/>
          <w:szCs w:val="24"/>
        </w:rPr>
        <w:t>WALNER CLAYTON RODRIGUES</w:t>
      </w:r>
    </w:p>
    <w:p w14:paraId="7797A20E" w14:textId="77777777" w:rsidR="00CE53FA" w:rsidRPr="003463CA" w:rsidRDefault="00CE53FA" w:rsidP="00AB412B">
      <w:pPr>
        <w:widowControl w:val="0"/>
        <w:tabs>
          <w:tab w:val="left" w:pos="1701"/>
        </w:tabs>
        <w:autoSpaceDE w:val="0"/>
        <w:autoSpaceDN w:val="0"/>
        <w:adjustRightInd w:val="0"/>
        <w:spacing w:after="0" w:line="240" w:lineRule="auto"/>
        <w:jc w:val="center"/>
        <w:rPr>
          <w:rFonts w:ascii="Times New Roman" w:hAnsi="Times New Roman"/>
          <w:sz w:val="24"/>
          <w:szCs w:val="24"/>
        </w:rPr>
      </w:pPr>
      <w:r w:rsidRPr="003463CA">
        <w:rPr>
          <w:rFonts w:ascii="Times New Roman" w:hAnsi="Times New Roman"/>
          <w:bCs/>
          <w:sz w:val="24"/>
          <w:szCs w:val="24"/>
        </w:rPr>
        <w:t>Superintendente do BOTUPREV</w:t>
      </w:r>
    </w:p>
    <w:sectPr w:rsidR="00CE53FA" w:rsidRPr="003463CA" w:rsidSect="00A53D57">
      <w:headerReference w:type="default" r:id="rId8"/>
      <w:footerReference w:type="default" r:id="rId9"/>
      <w:pgSz w:w="11906" w:h="16838" w:code="9"/>
      <w:pgMar w:top="680" w:right="680" w:bottom="680" w:left="1814" w:header="680" w:footer="68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5D3242" w14:textId="77777777" w:rsidR="00E5303D" w:rsidRDefault="00E5303D" w:rsidP="002163D2">
      <w:r>
        <w:separator/>
      </w:r>
    </w:p>
  </w:endnote>
  <w:endnote w:type="continuationSeparator" w:id="0">
    <w:p w14:paraId="515F50ED" w14:textId="77777777" w:rsidR="00E5303D" w:rsidRDefault="00E5303D" w:rsidP="002163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98A76D" w14:textId="1547707D" w:rsidR="00CE53FA" w:rsidRPr="00A10FDE" w:rsidRDefault="00CE53FA">
    <w:pPr>
      <w:pStyle w:val="Rodap"/>
      <w:jc w:val="right"/>
      <w:rPr>
        <w:sz w:val="18"/>
      </w:rPr>
    </w:pPr>
    <w:r w:rsidRPr="00A10FDE">
      <w:rPr>
        <w:sz w:val="18"/>
      </w:rPr>
      <w:t xml:space="preserve">Página </w:t>
    </w:r>
    <w:r w:rsidRPr="00A10FDE">
      <w:rPr>
        <w:b/>
        <w:bCs/>
        <w:szCs w:val="24"/>
      </w:rPr>
      <w:fldChar w:fldCharType="begin"/>
    </w:r>
    <w:r w:rsidRPr="00A10FDE">
      <w:rPr>
        <w:b/>
        <w:bCs/>
        <w:sz w:val="18"/>
      </w:rPr>
      <w:instrText>PAGE</w:instrText>
    </w:r>
    <w:r w:rsidRPr="00A10FDE">
      <w:rPr>
        <w:b/>
        <w:bCs/>
        <w:szCs w:val="24"/>
      </w:rPr>
      <w:fldChar w:fldCharType="separate"/>
    </w:r>
    <w:r w:rsidR="005D5813">
      <w:rPr>
        <w:b/>
        <w:bCs/>
        <w:noProof/>
        <w:sz w:val="18"/>
      </w:rPr>
      <w:t>2</w:t>
    </w:r>
    <w:r w:rsidRPr="00A10FDE">
      <w:rPr>
        <w:b/>
        <w:bCs/>
        <w:szCs w:val="24"/>
      </w:rPr>
      <w:fldChar w:fldCharType="end"/>
    </w:r>
    <w:r w:rsidRPr="00A10FDE">
      <w:rPr>
        <w:sz w:val="18"/>
      </w:rPr>
      <w:t xml:space="preserve"> de </w:t>
    </w:r>
    <w:r w:rsidRPr="00A10FDE">
      <w:rPr>
        <w:b/>
        <w:bCs/>
        <w:szCs w:val="24"/>
      </w:rPr>
      <w:fldChar w:fldCharType="begin"/>
    </w:r>
    <w:r w:rsidRPr="00A10FDE">
      <w:rPr>
        <w:b/>
        <w:bCs/>
        <w:sz w:val="18"/>
      </w:rPr>
      <w:instrText>NUMPAGES</w:instrText>
    </w:r>
    <w:r w:rsidRPr="00A10FDE">
      <w:rPr>
        <w:b/>
        <w:bCs/>
        <w:szCs w:val="24"/>
      </w:rPr>
      <w:fldChar w:fldCharType="separate"/>
    </w:r>
    <w:r w:rsidR="005D5813">
      <w:rPr>
        <w:b/>
        <w:bCs/>
        <w:noProof/>
        <w:sz w:val="18"/>
      </w:rPr>
      <w:t>3</w:t>
    </w:r>
    <w:r w:rsidRPr="00A10FDE">
      <w:rPr>
        <w:b/>
        <w:bCs/>
        <w:szCs w:val="24"/>
      </w:rPr>
      <w:fldChar w:fldCharType="end"/>
    </w:r>
  </w:p>
  <w:p w14:paraId="1D5BB2F4" w14:textId="77777777" w:rsidR="00CE53FA" w:rsidRDefault="00CE53FA">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D35625A" w14:textId="77777777" w:rsidR="00E5303D" w:rsidRDefault="00E5303D" w:rsidP="002163D2">
      <w:r>
        <w:separator/>
      </w:r>
    </w:p>
  </w:footnote>
  <w:footnote w:type="continuationSeparator" w:id="0">
    <w:p w14:paraId="14473799" w14:textId="77777777" w:rsidR="00E5303D" w:rsidRDefault="00E5303D" w:rsidP="002163D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A907E5" w14:textId="77777777" w:rsidR="00CE53FA" w:rsidRDefault="00CE53FA">
    <w:pPr>
      <w:pStyle w:val="Cabealho"/>
    </w:pPr>
    <w:r>
      <w:object w:dxaOrig="8506" w:dyaOrig="1423" w14:anchorId="6E1958A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5.25pt;height:71.25pt" o:ole="" filled="t">
          <v:fill color2="black"/>
          <v:imagedata r:id="rId1" o:title=""/>
        </v:shape>
        <o:OLEObject Type="Embed" ProgID="Word.Picture.8" ShapeID="_x0000_i1025" DrawAspect="Content" ObjectID="_1780318427" r:id="rId2"/>
      </w:obje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B"/>
    <w:multiLevelType w:val="multilevel"/>
    <w:tmpl w:val="FFFFFFFF"/>
    <w:lvl w:ilvl="0">
      <w:start w:val="1"/>
      <w:numFmt w:val="none"/>
      <w:pStyle w:val="Ttulo1"/>
      <w:suff w:val="nothing"/>
      <w:lvlText w:val=""/>
      <w:lvlJc w:val="left"/>
    </w:lvl>
    <w:lvl w:ilvl="1">
      <w:numFmt w:val="none"/>
      <w:lvlText w:val=""/>
      <w:lvlJc w:val="left"/>
    </w:lvl>
    <w:lvl w:ilvl="2">
      <w:numFmt w:val="none"/>
      <w:lvlText w:val=""/>
      <w:lvlJc w:val="left"/>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 w15:restartNumberingAfterBreak="0">
    <w:nsid w:val="062A35CC"/>
    <w:multiLevelType w:val="hybridMultilevel"/>
    <w:tmpl w:val="5BCABCEA"/>
    <w:lvl w:ilvl="0" w:tplc="9970EE8E">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7E62FC4"/>
    <w:multiLevelType w:val="hybridMultilevel"/>
    <w:tmpl w:val="C9D22BE8"/>
    <w:lvl w:ilvl="0" w:tplc="04160013">
      <w:start w:val="1"/>
      <w:numFmt w:val="upperRoman"/>
      <w:lvlText w:val="%1."/>
      <w:lvlJc w:val="righ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1BB061DB"/>
    <w:multiLevelType w:val="hybridMultilevel"/>
    <w:tmpl w:val="64847CE6"/>
    <w:lvl w:ilvl="0" w:tplc="FAFE78B6">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1DAA41C6"/>
    <w:multiLevelType w:val="hybridMultilevel"/>
    <w:tmpl w:val="4B569208"/>
    <w:lvl w:ilvl="0" w:tplc="4F32CB56">
      <w:start w:val="1"/>
      <w:numFmt w:val="upperRoman"/>
      <w:lvlText w:val="%1."/>
      <w:lvlJc w:val="left"/>
      <w:pPr>
        <w:ind w:left="1800" w:hanging="720"/>
      </w:pPr>
      <w:rPr>
        <w:rFonts w:hint="default"/>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5" w15:restartNumberingAfterBreak="0">
    <w:nsid w:val="2BED57AE"/>
    <w:multiLevelType w:val="hybridMultilevel"/>
    <w:tmpl w:val="E5FA6A0E"/>
    <w:lvl w:ilvl="0" w:tplc="1862E9CC">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439E40D9"/>
    <w:multiLevelType w:val="hybridMultilevel"/>
    <w:tmpl w:val="8E42F880"/>
    <w:lvl w:ilvl="0" w:tplc="F1168B60">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7C4F40C8"/>
    <w:multiLevelType w:val="hybridMultilevel"/>
    <w:tmpl w:val="A0DCA0E0"/>
    <w:lvl w:ilvl="0" w:tplc="07B870D8">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7D7F57D1"/>
    <w:multiLevelType w:val="hybridMultilevel"/>
    <w:tmpl w:val="7C40073E"/>
    <w:lvl w:ilvl="0" w:tplc="0EF6688E">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3"/>
  </w:num>
  <w:num w:numId="3">
    <w:abstractNumId w:val="8"/>
  </w:num>
  <w:num w:numId="4">
    <w:abstractNumId w:val="4"/>
  </w:num>
  <w:num w:numId="5">
    <w:abstractNumId w:val="1"/>
  </w:num>
  <w:num w:numId="6">
    <w:abstractNumId w:val="6"/>
  </w:num>
  <w:num w:numId="7">
    <w:abstractNumId w:val="5"/>
  </w:num>
  <w:num w:numId="8">
    <w:abstractNumId w:val="7"/>
  </w:num>
  <w:num w:numId="9">
    <w:abstractNumId w:val="2"/>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63D2"/>
    <w:rsid w:val="00004B05"/>
    <w:rsid w:val="00005EE4"/>
    <w:rsid w:val="00011192"/>
    <w:rsid w:val="00013026"/>
    <w:rsid w:val="00016FF4"/>
    <w:rsid w:val="00020E0C"/>
    <w:rsid w:val="000242F8"/>
    <w:rsid w:val="00040481"/>
    <w:rsid w:val="00041B58"/>
    <w:rsid w:val="00047FBB"/>
    <w:rsid w:val="0005017D"/>
    <w:rsid w:val="000662B3"/>
    <w:rsid w:val="00080D71"/>
    <w:rsid w:val="00081029"/>
    <w:rsid w:val="00081CF3"/>
    <w:rsid w:val="000823B2"/>
    <w:rsid w:val="000B0FC1"/>
    <w:rsid w:val="000B384A"/>
    <w:rsid w:val="000B44EF"/>
    <w:rsid w:val="000B5B38"/>
    <w:rsid w:val="000C4120"/>
    <w:rsid w:val="000C51E0"/>
    <w:rsid w:val="000D4E45"/>
    <w:rsid w:val="000D57FD"/>
    <w:rsid w:val="000F3C40"/>
    <w:rsid w:val="000F6969"/>
    <w:rsid w:val="00102076"/>
    <w:rsid w:val="00104294"/>
    <w:rsid w:val="0010517E"/>
    <w:rsid w:val="0010709A"/>
    <w:rsid w:val="00107A6B"/>
    <w:rsid w:val="00111F02"/>
    <w:rsid w:val="00116E4F"/>
    <w:rsid w:val="001247BE"/>
    <w:rsid w:val="00134044"/>
    <w:rsid w:val="001341C3"/>
    <w:rsid w:val="00141CF3"/>
    <w:rsid w:val="00144003"/>
    <w:rsid w:val="001447EE"/>
    <w:rsid w:val="001559D2"/>
    <w:rsid w:val="00155C8F"/>
    <w:rsid w:val="0015765A"/>
    <w:rsid w:val="00161900"/>
    <w:rsid w:val="00165656"/>
    <w:rsid w:val="00170F10"/>
    <w:rsid w:val="001710B5"/>
    <w:rsid w:val="0017569F"/>
    <w:rsid w:val="00185C5D"/>
    <w:rsid w:val="00194772"/>
    <w:rsid w:val="00194F06"/>
    <w:rsid w:val="001A4BDF"/>
    <w:rsid w:val="001A7E8D"/>
    <w:rsid w:val="001B2C4C"/>
    <w:rsid w:val="001C137F"/>
    <w:rsid w:val="001C7C61"/>
    <w:rsid w:val="001D63BD"/>
    <w:rsid w:val="001E191A"/>
    <w:rsid w:val="001E2042"/>
    <w:rsid w:val="001E2DD8"/>
    <w:rsid w:val="001E4B6A"/>
    <w:rsid w:val="001E737A"/>
    <w:rsid w:val="001F3991"/>
    <w:rsid w:val="001F3C40"/>
    <w:rsid w:val="001F7F3C"/>
    <w:rsid w:val="00200292"/>
    <w:rsid w:val="00210DE9"/>
    <w:rsid w:val="00212084"/>
    <w:rsid w:val="002163D2"/>
    <w:rsid w:val="00220B76"/>
    <w:rsid w:val="00221E54"/>
    <w:rsid w:val="00225537"/>
    <w:rsid w:val="00232279"/>
    <w:rsid w:val="00233106"/>
    <w:rsid w:val="00233C8E"/>
    <w:rsid w:val="00242F8E"/>
    <w:rsid w:val="00250984"/>
    <w:rsid w:val="00252B58"/>
    <w:rsid w:val="00253378"/>
    <w:rsid w:val="00257682"/>
    <w:rsid w:val="00274C9D"/>
    <w:rsid w:val="00285A12"/>
    <w:rsid w:val="00290801"/>
    <w:rsid w:val="002930E0"/>
    <w:rsid w:val="00293164"/>
    <w:rsid w:val="00295120"/>
    <w:rsid w:val="002974E3"/>
    <w:rsid w:val="002A3D76"/>
    <w:rsid w:val="002A66B2"/>
    <w:rsid w:val="002B3FB9"/>
    <w:rsid w:val="002B69F4"/>
    <w:rsid w:val="002C19C2"/>
    <w:rsid w:val="002C2DAE"/>
    <w:rsid w:val="002C5189"/>
    <w:rsid w:val="002E737E"/>
    <w:rsid w:val="002F11B1"/>
    <w:rsid w:val="002F7741"/>
    <w:rsid w:val="00306F36"/>
    <w:rsid w:val="003111D2"/>
    <w:rsid w:val="0031569A"/>
    <w:rsid w:val="00321FB1"/>
    <w:rsid w:val="00322014"/>
    <w:rsid w:val="003278CB"/>
    <w:rsid w:val="00332CA8"/>
    <w:rsid w:val="00335CF0"/>
    <w:rsid w:val="003463CA"/>
    <w:rsid w:val="00346821"/>
    <w:rsid w:val="00353653"/>
    <w:rsid w:val="003538FE"/>
    <w:rsid w:val="00361E62"/>
    <w:rsid w:val="00367D28"/>
    <w:rsid w:val="0037565F"/>
    <w:rsid w:val="00384C43"/>
    <w:rsid w:val="00392B63"/>
    <w:rsid w:val="00394B96"/>
    <w:rsid w:val="003A1075"/>
    <w:rsid w:val="003A340D"/>
    <w:rsid w:val="003A64D8"/>
    <w:rsid w:val="003B36FC"/>
    <w:rsid w:val="003B3736"/>
    <w:rsid w:val="003B694E"/>
    <w:rsid w:val="003B7DB6"/>
    <w:rsid w:val="003C69CB"/>
    <w:rsid w:val="003D65B9"/>
    <w:rsid w:val="003E1149"/>
    <w:rsid w:val="003E440A"/>
    <w:rsid w:val="003E7031"/>
    <w:rsid w:val="00405B7A"/>
    <w:rsid w:val="00416980"/>
    <w:rsid w:val="00424DB2"/>
    <w:rsid w:val="004308E8"/>
    <w:rsid w:val="004356AF"/>
    <w:rsid w:val="00450792"/>
    <w:rsid w:val="004543C8"/>
    <w:rsid w:val="00455008"/>
    <w:rsid w:val="00460482"/>
    <w:rsid w:val="00460D86"/>
    <w:rsid w:val="004630CA"/>
    <w:rsid w:val="004674A1"/>
    <w:rsid w:val="00473321"/>
    <w:rsid w:val="00476B4B"/>
    <w:rsid w:val="004807FB"/>
    <w:rsid w:val="00484C80"/>
    <w:rsid w:val="004926B0"/>
    <w:rsid w:val="0049771B"/>
    <w:rsid w:val="004B0CE1"/>
    <w:rsid w:val="004B2DF9"/>
    <w:rsid w:val="004B453E"/>
    <w:rsid w:val="004C323D"/>
    <w:rsid w:val="004D5073"/>
    <w:rsid w:val="004E69AB"/>
    <w:rsid w:val="004E79B6"/>
    <w:rsid w:val="004F7C55"/>
    <w:rsid w:val="005008AE"/>
    <w:rsid w:val="00501587"/>
    <w:rsid w:val="0050796E"/>
    <w:rsid w:val="005103FE"/>
    <w:rsid w:val="0051148F"/>
    <w:rsid w:val="00513405"/>
    <w:rsid w:val="005156CA"/>
    <w:rsid w:val="00515946"/>
    <w:rsid w:val="00517A7D"/>
    <w:rsid w:val="00522CB7"/>
    <w:rsid w:val="00525CEF"/>
    <w:rsid w:val="005335C9"/>
    <w:rsid w:val="00534767"/>
    <w:rsid w:val="00541436"/>
    <w:rsid w:val="00544520"/>
    <w:rsid w:val="00545746"/>
    <w:rsid w:val="00570EC7"/>
    <w:rsid w:val="00571E2C"/>
    <w:rsid w:val="005738B5"/>
    <w:rsid w:val="00576A5B"/>
    <w:rsid w:val="00577608"/>
    <w:rsid w:val="005806F9"/>
    <w:rsid w:val="00583578"/>
    <w:rsid w:val="005861D3"/>
    <w:rsid w:val="00593C9F"/>
    <w:rsid w:val="0059642B"/>
    <w:rsid w:val="005976AD"/>
    <w:rsid w:val="005A14B6"/>
    <w:rsid w:val="005A26BE"/>
    <w:rsid w:val="005A527E"/>
    <w:rsid w:val="005B0075"/>
    <w:rsid w:val="005B2F6D"/>
    <w:rsid w:val="005C1113"/>
    <w:rsid w:val="005C3C69"/>
    <w:rsid w:val="005C5F5B"/>
    <w:rsid w:val="005C6007"/>
    <w:rsid w:val="005D14E4"/>
    <w:rsid w:val="005D5813"/>
    <w:rsid w:val="005D5E77"/>
    <w:rsid w:val="005E0B86"/>
    <w:rsid w:val="005F7134"/>
    <w:rsid w:val="005F7380"/>
    <w:rsid w:val="006049E8"/>
    <w:rsid w:val="006065AD"/>
    <w:rsid w:val="006107DD"/>
    <w:rsid w:val="00616CBE"/>
    <w:rsid w:val="0062365E"/>
    <w:rsid w:val="00623C0F"/>
    <w:rsid w:val="00624933"/>
    <w:rsid w:val="00627BD5"/>
    <w:rsid w:val="00631724"/>
    <w:rsid w:val="006338D5"/>
    <w:rsid w:val="00635212"/>
    <w:rsid w:val="006438BF"/>
    <w:rsid w:val="006444B5"/>
    <w:rsid w:val="00652EE5"/>
    <w:rsid w:val="006532F1"/>
    <w:rsid w:val="00666DAA"/>
    <w:rsid w:val="00686E5B"/>
    <w:rsid w:val="006878E9"/>
    <w:rsid w:val="00691FB7"/>
    <w:rsid w:val="006A08A4"/>
    <w:rsid w:val="006A115D"/>
    <w:rsid w:val="006A6E8E"/>
    <w:rsid w:val="006B0C5C"/>
    <w:rsid w:val="006B3CE3"/>
    <w:rsid w:val="006B5255"/>
    <w:rsid w:val="006C0792"/>
    <w:rsid w:val="006F0227"/>
    <w:rsid w:val="006F4C34"/>
    <w:rsid w:val="006F59C5"/>
    <w:rsid w:val="006F5B51"/>
    <w:rsid w:val="006F7A98"/>
    <w:rsid w:val="00720564"/>
    <w:rsid w:val="0072380A"/>
    <w:rsid w:val="00730C31"/>
    <w:rsid w:val="00740169"/>
    <w:rsid w:val="00743F68"/>
    <w:rsid w:val="007454A6"/>
    <w:rsid w:val="00750EA5"/>
    <w:rsid w:val="0076208B"/>
    <w:rsid w:val="00762144"/>
    <w:rsid w:val="00764BB4"/>
    <w:rsid w:val="00770FB6"/>
    <w:rsid w:val="00771980"/>
    <w:rsid w:val="007731D8"/>
    <w:rsid w:val="0079229B"/>
    <w:rsid w:val="007A072B"/>
    <w:rsid w:val="007B7C5D"/>
    <w:rsid w:val="007B7E4A"/>
    <w:rsid w:val="007C5664"/>
    <w:rsid w:val="007D395C"/>
    <w:rsid w:val="007E065A"/>
    <w:rsid w:val="007E2176"/>
    <w:rsid w:val="007E2EC5"/>
    <w:rsid w:val="007F4648"/>
    <w:rsid w:val="007F5894"/>
    <w:rsid w:val="007F7B4A"/>
    <w:rsid w:val="008045F7"/>
    <w:rsid w:val="008079B0"/>
    <w:rsid w:val="00812D34"/>
    <w:rsid w:val="00812DBF"/>
    <w:rsid w:val="00812FEE"/>
    <w:rsid w:val="008218D7"/>
    <w:rsid w:val="00827E76"/>
    <w:rsid w:val="0083257C"/>
    <w:rsid w:val="008512FC"/>
    <w:rsid w:val="00852688"/>
    <w:rsid w:val="0085390C"/>
    <w:rsid w:val="00854235"/>
    <w:rsid w:val="00862027"/>
    <w:rsid w:val="00871510"/>
    <w:rsid w:val="00871E67"/>
    <w:rsid w:val="00872582"/>
    <w:rsid w:val="0087638A"/>
    <w:rsid w:val="00876C25"/>
    <w:rsid w:val="00877A34"/>
    <w:rsid w:val="00877AEB"/>
    <w:rsid w:val="00880A6B"/>
    <w:rsid w:val="00882C8C"/>
    <w:rsid w:val="00886566"/>
    <w:rsid w:val="00886D1A"/>
    <w:rsid w:val="00892316"/>
    <w:rsid w:val="00893429"/>
    <w:rsid w:val="008A5041"/>
    <w:rsid w:val="008A6309"/>
    <w:rsid w:val="008B1D95"/>
    <w:rsid w:val="008B25C1"/>
    <w:rsid w:val="008B7E5A"/>
    <w:rsid w:val="008C09AD"/>
    <w:rsid w:val="008C16FF"/>
    <w:rsid w:val="008C2746"/>
    <w:rsid w:val="008C2B39"/>
    <w:rsid w:val="008C43E3"/>
    <w:rsid w:val="008C74DC"/>
    <w:rsid w:val="008D30E1"/>
    <w:rsid w:val="008D4258"/>
    <w:rsid w:val="008D5B8B"/>
    <w:rsid w:val="008E08DB"/>
    <w:rsid w:val="008E5348"/>
    <w:rsid w:val="008E765E"/>
    <w:rsid w:val="008F0EDC"/>
    <w:rsid w:val="00903786"/>
    <w:rsid w:val="00910268"/>
    <w:rsid w:val="009102F8"/>
    <w:rsid w:val="0091631B"/>
    <w:rsid w:val="00930E53"/>
    <w:rsid w:val="00931B11"/>
    <w:rsid w:val="009348D7"/>
    <w:rsid w:val="00935AA3"/>
    <w:rsid w:val="009539AF"/>
    <w:rsid w:val="00957FEB"/>
    <w:rsid w:val="0096175F"/>
    <w:rsid w:val="00962E04"/>
    <w:rsid w:val="00965B67"/>
    <w:rsid w:val="00967963"/>
    <w:rsid w:val="0097150D"/>
    <w:rsid w:val="0097287C"/>
    <w:rsid w:val="009760E6"/>
    <w:rsid w:val="00980A5A"/>
    <w:rsid w:val="009812F8"/>
    <w:rsid w:val="009827F8"/>
    <w:rsid w:val="00986732"/>
    <w:rsid w:val="00990066"/>
    <w:rsid w:val="009A4F9E"/>
    <w:rsid w:val="009A6B76"/>
    <w:rsid w:val="009C2D0F"/>
    <w:rsid w:val="009C319D"/>
    <w:rsid w:val="009C5042"/>
    <w:rsid w:val="009D52B4"/>
    <w:rsid w:val="009D7BCB"/>
    <w:rsid w:val="009F2D7E"/>
    <w:rsid w:val="009F43AF"/>
    <w:rsid w:val="009F5BE5"/>
    <w:rsid w:val="00A01660"/>
    <w:rsid w:val="00A027FD"/>
    <w:rsid w:val="00A03249"/>
    <w:rsid w:val="00A075D8"/>
    <w:rsid w:val="00A10E96"/>
    <w:rsid w:val="00A10FDE"/>
    <w:rsid w:val="00A12F29"/>
    <w:rsid w:val="00A147BB"/>
    <w:rsid w:val="00A17E3D"/>
    <w:rsid w:val="00A33726"/>
    <w:rsid w:val="00A360E4"/>
    <w:rsid w:val="00A376AD"/>
    <w:rsid w:val="00A404A0"/>
    <w:rsid w:val="00A476E6"/>
    <w:rsid w:val="00A47C01"/>
    <w:rsid w:val="00A53D57"/>
    <w:rsid w:val="00A67DE3"/>
    <w:rsid w:val="00A74C07"/>
    <w:rsid w:val="00A81C8F"/>
    <w:rsid w:val="00A855EE"/>
    <w:rsid w:val="00A90393"/>
    <w:rsid w:val="00A920EE"/>
    <w:rsid w:val="00A92B05"/>
    <w:rsid w:val="00A93406"/>
    <w:rsid w:val="00AA3843"/>
    <w:rsid w:val="00AA3A32"/>
    <w:rsid w:val="00AA4A75"/>
    <w:rsid w:val="00AB2BC2"/>
    <w:rsid w:val="00AB412B"/>
    <w:rsid w:val="00AC75F3"/>
    <w:rsid w:val="00AD13A0"/>
    <w:rsid w:val="00AD20F2"/>
    <w:rsid w:val="00AF172D"/>
    <w:rsid w:val="00AF180F"/>
    <w:rsid w:val="00AF5329"/>
    <w:rsid w:val="00AF65AA"/>
    <w:rsid w:val="00AF7048"/>
    <w:rsid w:val="00B00892"/>
    <w:rsid w:val="00B0187F"/>
    <w:rsid w:val="00B01999"/>
    <w:rsid w:val="00B02C73"/>
    <w:rsid w:val="00B05580"/>
    <w:rsid w:val="00B11A21"/>
    <w:rsid w:val="00B21808"/>
    <w:rsid w:val="00B31E66"/>
    <w:rsid w:val="00B34AB8"/>
    <w:rsid w:val="00B35E73"/>
    <w:rsid w:val="00B3698F"/>
    <w:rsid w:val="00B41373"/>
    <w:rsid w:val="00B45484"/>
    <w:rsid w:val="00B51384"/>
    <w:rsid w:val="00B5516D"/>
    <w:rsid w:val="00B616A3"/>
    <w:rsid w:val="00B61F58"/>
    <w:rsid w:val="00B62D7E"/>
    <w:rsid w:val="00B649DA"/>
    <w:rsid w:val="00B72647"/>
    <w:rsid w:val="00B757FF"/>
    <w:rsid w:val="00B94BE1"/>
    <w:rsid w:val="00BA006D"/>
    <w:rsid w:val="00BA124C"/>
    <w:rsid w:val="00BA2F28"/>
    <w:rsid w:val="00BA373A"/>
    <w:rsid w:val="00BA639A"/>
    <w:rsid w:val="00BC0DD2"/>
    <w:rsid w:val="00BD387C"/>
    <w:rsid w:val="00BE1EE2"/>
    <w:rsid w:val="00BE3B96"/>
    <w:rsid w:val="00BF5310"/>
    <w:rsid w:val="00BF699A"/>
    <w:rsid w:val="00BF7728"/>
    <w:rsid w:val="00BF7A02"/>
    <w:rsid w:val="00C104F4"/>
    <w:rsid w:val="00C10D42"/>
    <w:rsid w:val="00C116BB"/>
    <w:rsid w:val="00C15B66"/>
    <w:rsid w:val="00C16766"/>
    <w:rsid w:val="00C27F50"/>
    <w:rsid w:val="00C3787B"/>
    <w:rsid w:val="00C55894"/>
    <w:rsid w:val="00C56235"/>
    <w:rsid w:val="00C67131"/>
    <w:rsid w:val="00C84F57"/>
    <w:rsid w:val="00C90363"/>
    <w:rsid w:val="00CD5A98"/>
    <w:rsid w:val="00CE1D80"/>
    <w:rsid w:val="00CE2C73"/>
    <w:rsid w:val="00CE46C4"/>
    <w:rsid w:val="00CE53FA"/>
    <w:rsid w:val="00CF1E1E"/>
    <w:rsid w:val="00CF4C41"/>
    <w:rsid w:val="00D12065"/>
    <w:rsid w:val="00D37784"/>
    <w:rsid w:val="00D40173"/>
    <w:rsid w:val="00D45137"/>
    <w:rsid w:val="00D47208"/>
    <w:rsid w:val="00D473EE"/>
    <w:rsid w:val="00D52B8E"/>
    <w:rsid w:val="00D53CB4"/>
    <w:rsid w:val="00D60532"/>
    <w:rsid w:val="00D63D31"/>
    <w:rsid w:val="00D70521"/>
    <w:rsid w:val="00D744C1"/>
    <w:rsid w:val="00D749A5"/>
    <w:rsid w:val="00D82EF5"/>
    <w:rsid w:val="00D90D1C"/>
    <w:rsid w:val="00D9557D"/>
    <w:rsid w:val="00DA0352"/>
    <w:rsid w:val="00DA71A2"/>
    <w:rsid w:val="00DA79DA"/>
    <w:rsid w:val="00DB17DD"/>
    <w:rsid w:val="00DB59C0"/>
    <w:rsid w:val="00DC36C0"/>
    <w:rsid w:val="00DC4989"/>
    <w:rsid w:val="00DC6833"/>
    <w:rsid w:val="00DD0656"/>
    <w:rsid w:val="00DD6E62"/>
    <w:rsid w:val="00DD7852"/>
    <w:rsid w:val="00DF0C63"/>
    <w:rsid w:val="00DF35F8"/>
    <w:rsid w:val="00DF7C6E"/>
    <w:rsid w:val="00E12369"/>
    <w:rsid w:val="00E14604"/>
    <w:rsid w:val="00E1639E"/>
    <w:rsid w:val="00E22859"/>
    <w:rsid w:val="00E2400B"/>
    <w:rsid w:val="00E24C1A"/>
    <w:rsid w:val="00E35F92"/>
    <w:rsid w:val="00E5303D"/>
    <w:rsid w:val="00E55A2F"/>
    <w:rsid w:val="00E57C10"/>
    <w:rsid w:val="00E6469E"/>
    <w:rsid w:val="00E70695"/>
    <w:rsid w:val="00E76AEA"/>
    <w:rsid w:val="00E86129"/>
    <w:rsid w:val="00E8621C"/>
    <w:rsid w:val="00E90033"/>
    <w:rsid w:val="00E911CA"/>
    <w:rsid w:val="00E91811"/>
    <w:rsid w:val="00E96521"/>
    <w:rsid w:val="00EA1F0A"/>
    <w:rsid w:val="00EA294A"/>
    <w:rsid w:val="00EA5D85"/>
    <w:rsid w:val="00EA6681"/>
    <w:rsid w:val="00EB1C71"/>
    <w:rsid w:val="00EB5FA2"/>
    <w:rsid w:val="00EB6E94"/>
    <w:rsid w:val="00EC30AD"/>
    <w:rsid w:val="00EC4829"/>
    <w:rsid w:val="00ED1EEA"/>
    <w:rsid w:val="00ED4CF0"/>
    <w:rsid w:val="00ED4EB3"/>
    <w:rsid w:val="00ED67CB"/>
    <w:rsid w:val="00EE223B"/>
    <w:rsid w:val="00EE582A"/>
    <w:rsid w:val="00EF1853"/>
    <w:rsid w:val="00EF2F9F"/>
    <w:rsid w:val="00EF4AE5"/>
    <w:rsid w:val="00F062C6"/>
    <w:rsid w:val="00F07D96"/>
    <w:rsid w:val="00F11F77"/>
    <w:rsid w:val="00F1702B"/>
    <w:rsid w:val="00F17053"/>
    <w:rsid w:val="00F17DE5"/>
    <w:rsid w:val="00F24A22"/>
    <w:rsid w:val="00F37FF3"/>
    <w:rsid w:val="00F402A2"/>
    <w:rsid w:val="00F44B49"/>
    <w:rsid w:val="00F5012B"/>
    <w:rsid w:val="00F53C43"/>
    <w:rsid w:val="00F556E4"/>
    <w:rsid w:val="00F564AB"/>
    <w:rsid w:val="00F610CA"/>
    <w:rsid w:val="00F6189E"/>
    <w:rsid w:val="00F61F71"/>
    <w:rsid w:val="00F64C75"/>
    <w:rsid w:val="00F64DB2"/>
    <w:rsid w:val="00F65752"/>
    <w:rsid w:val="00F71550"/>
    <w:rsid w:val="00F731CD"/>
    <w:rsid w:val="00F73E6D"/>
    <w:rsid w:val="00F76327"/>
    <w:rsid w:val="00F83E66"/>
    <w:rsid w:val="00F85F76"/>
    <w:rsid w:val="00F8750E"/>
    <w:rsid w:val="00FA5CAC"/>
    <w:rsid w:val="00FA7DD5"/>
    <w:rsid w:val="00FB365F"/>
    <w:rsid w:val="00FB3B6B"/>
    <w:rsid w:val="00FC2C3E"/>
    <w:rsid w:val="00FC6374"/>
    <w:rsid w:val="00FC7B47"/>
    <w:rsid w:val="00FE39A0"/>
    <w:rsid w:val="00FE4C90"/>
    <w:rsid w:val="00FE54B5"/>
    <w:rsid w:val="00FE72E2"/>
    <w:rsid w:val="00FF1158"/>
    <w:rsid w:val="00FF3FB8"/>
    <w:rsid w:val="00FF69D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BECBDD"/>
  <w15:docId w15:val="{AF8C02A2-BDFF-4CCB-AA72-78FF19AD17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4C90"/>
    <w:pPr>
      <w:spacing w:after="160" w:line="259" w:lineRule="auto"/>
    </w:pPr>
    <w:rPr>
      <w:rFonts w:eastAsia="Times New Roman"/>
      <w:sz w:val="22"/>
      <w:szCs w:val="22"/>
    </w:rPr>
  </w:style>
  <w:style w:type="paragraph" w:styleId="Ttulo1">
    <w:name w:val="heading 1"/>
    <w:basedOn w:val="Normal"/>
    <w:next w:val="Normal"/>
    <w:link w:val="Ttulo1Char"/>
    <w:qFormat/>
    <w:rsid w:val="002163D2"/>
    <w:pPr>
      <w:keepNext/>
      <w:numPr>
        <w:numId w:val="1"/>
      </w:numPr>
      <w:spacing w:before="120"/>
      <w:jc w:val="center"/>
      <w:outlineLvl w:val="0"/>
    </w:pPr>
    <w:rPr>
      <w:rFonts w:ascii="Footlight MT Light" w:hAnsi="Footlight MT Light"/>
      <w:sz w:val="28"/>
    </w:rPr>
  </w:style>
  <w:style w:type="paragraph" w:styleId="Ttulo2">
    <w:name w:val="heading 2"/>
    <w:basedOn w:val="Normal"/>
    <w:next w:val="Normal"/>
    <w:link w:val="Ttulo2Char"/>
    <w:uiPriority w:val="9"/>
    <w:semiHidden/>
    <w:unhideWhenUsed/>
    <w:qFormat/>
    <w:rsid w:val="00571E2C"/>
    <w:pPr>
      <w:keepNext/>
      <w:keepLines/>
      <w:spacing w:before="200"/>
      <w:outlineLvl w:val="1"/>
    </w:pPr>
    <w:rPr>
      <w:rFonts w:ascii="Cambria" w:hAnsi="Cambria"/>
      <w:b/>
      <w:bCs/>
      <w:color w:val="4F81BD"/>
      <w:sz w:val="26"/>
      <w:szCs w:val="26"/>
    </w:rPr>
  </w:style>
  <w:style w:type="paragraph" w:styleId="Ttulo3">
    <w:name w:val="heading 3"/>
    <w:basedOn w:val="Normal"/>
    <w:next w:val="Normal"/>
    <w:link w:val="Ttulo3Char"/>
    <w:uiPriority w:val="9"/>
    <w:semiHidden/>
    <w:unhideWhenUsed/>
    <w:qFormat/>
    <w:rsid w:val="00571E2C"/>
    <w:pPr>
      <w:keepNext/>
      <w:keepLines/>
      <w:spacing w:before="200"/>
      <w:outlineLvl w:val="2"/>
    </w:pPr>
    <w:rPr>
      <w:rFonts w:ascii="Cambria" w:hAnsi="Cambria"/>
      <w:b/>
      <w:bCs/>
      <w:color w:val="4F81BD"/>
    </w:rPr>
  </w:style>
  <w:style w:type="paragraph" w:styleId="Ttulo5">
    <w:name w:val="heading 5"/>
    <w:basedOn w:val="Normal"/>
    <w:next w:val="Normal"/>
    <w:link w:val="Ttulo5Char"/>
    <w:uiPriority w:val="9"/>
    <w:semiHidden/>
    <w:unhideWhenUsed/>
    <w:qFormat/>
    <w:rsid w:val="00571E2C"/>
    <w:pPr>
      <w:keepNext/>
      <w:keepLines/>
      <w:spacing w:before="200"/>
      <w:outlineLvl w:val="4"/>
    </w:pPr>
    <w:rPr>
      <w:rFonts w:ascii="Cambria" w:hAnsi="Cambria"/>
      <w:color w:val="243F6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2163D2"/>
    <w:pPr>
      <w:tabs>
        <w:tab w:val="center" w:pos="4252"/>
        <w:tab w:val="right" w:pos="8504"/>
      </w:tabs>
    </w:pPr>
  </w:style>
  <w:style w:type="character" w:customStyle="1" w:styleId="CabealhoChar">
    <w:name w:val="Cabeçalho Char"/>
    <w:basedOn w:val="Fontepargpadro"/>
    <w:link w:val="Cabealho"/>
    <w:uiPriority w:val="99"/>
    <w:rsid w:val="002163D2"/>
  </w:style>
  <w:style w:type="paragraph" w:styleId="Rodap">
    <w:name w:val="footer"/>
    <w:basedOn w:val="Normal"/>
    <w:link w:val="RodapChar"/>
    <w:unhideWhenUsed/>
    <w:rsid w:val="002163D2"/>
    <w:pPr>
      <w:tabs>
        <w:tab w:val="center" w:pos="4252"/>
        <w:tab w:val="right" w:pos="8504"/>
      </w:tabs>
    </w:pPr>
  </w:style>
  <w:style w:type="character" w:customStyle="1" w:styleId="RodapChar">
    <w:name w:val="Rodapé Char"/>
    <w:basedOn w:val="Fontepargpadro"/>
    <w:link w:val="Rodap"/>
    <w:uiPriority w:val="99"/>
    <w:rsid w:val="002163D2"/>
  </w:style>
  <w:style w:type="character" w:customStyle="1" w:styleId="Ttulo1Char">
    <w:name w:val="Título 1 Char"/>
    <w:link w:val="Ttulo1"/>
    <w:rsid w:val="002163D2"/>
    <w:rPr>
      <w:rFonts w:ascii="Footlight MT Light" w:eastAsia="Times New Roman" w:hAnsi="Footlight MT Light" w:cs="Times New Roman"/>
      <w:noProof/>
      <w:sz w:val="28"/>
      <w:szCs w:val="20"/>
      <w:lang w:eastAsia="pt-BR"/>
    </w:rPr>
  </w:style>
  <w:style w:type="paragraph" w:styleId="PargrafodaLista">
    <w:name w:val="List Paragraph"/>
    <w:basedOn w:val="Normal"/>
    <w:uiPriority w:val="34"/>
    <w:qFormat/>
    <w:rsid w:val="00A376AD"/>
    <w:pPr>
      <w:ind w:left="720"/>
      <w:contextualSpacing/>
    </w:pPr>
  </w:style>
  <w:style w:type="paragraph" w:styleId="Textodebalo">
    <w:name w:val="Balloon Text"/>
    <w:basedOn w:val="Normal"/>
    <w:link w:val="TextodebaloChar"/>
    <w:uiPriority w:val="99"/>
    <w:semiHidden/>
    <w:unhideWhenUsed/>
    <w:rsid w:val="008D30E1"/>
    <w:rPr>
      <w:rFonts w:ascii="Tahoma" w:hAnsi="Tahoma" w:cs="Tahoma"/>
      <w:sz w:val="16"/>
      <w:szCs w:val="16"/>
    </w:rPr>
  </w:style>
  <w:style w:type="character" w:customStyle="1" w:styleId="TextodebaloChar">
    <w:name w:val="Texto de balão Char"/>
    <w:link w:val="Textodebalo"/>
    <w:uiPriority w:val="99"/>
    <w:semiHidden/>
    <w:rsid w:val="008D30E1"/>
    <w:rPr>
      <w:rFonts w:ascii="Tahoma" w:eastAsia="Times New Roman" w:hAnsi="Tahoma" w:cs="Tahoma"/>
      <w:noProof/>
      <w:sz w:val="16"/>
      <w:szCs w:val="16"/>
      <w:lang w:eastAsia="pt-BR"/>
    </w:rPr>
  </w:style>
  <w:style w:type="character" w:customStyle="1" w:styleId="Ttulo2Char">
    <w:name w:val="Título 2 Char"/>
    <w:link w:val="Ttulo2"/>
    <w:uiPriority w:val="9"/>
    <w:semiHidden/>
    <w:rsid w:val="00571E2C"/>
    <w:rPr>
      <w:rFonts w:ascii="Cambria" w:eastAsia="Times New Roman" w:hAnsi="Cambria" w:cs="Times New Roman"/>
      <w:b/>
      <w:bCs/>
      <w:noProof/>
      <w:color w:val="4F81BD"/>
      <w:sz w:val="26"/>
      <w:szCs w:val="26"/>
      <w:lang w:eastAsia="pt-BR"/>
    </w:rPr>
  </w:style>
  <w:style w:type="character" w:customStyle="1" w:styleId="Ttulo3Char">
    <w:name w:val="Título 3 Char"/>
    <w:link w:val="Ttulo3"/>
    <w:uiPriority w:val="9"/>
    <w:semiHidden/>
    <w:rsid w:val="00571E2C"/>
    <w:rPr>
      <w:rFonts w:ascii="Cambria" w:eastAsia="Times New Roman" w:hAnsi="Cambria" w:cs="Times New Roman"/>
      <w:b/>
      <w:bCs/>
      <w:noProof/>
      <w:color w:val="4F81BD"/>
      <w:sz w:val="20"/>
      <w:szCs w:val="20"/>
      <w:lang w:eastAsia="pt-BR"/>
    </w:rPr>
  </w:style>
  <w:style w:type="character" w:customStyle="1" w:styleId="Ttulo5Char">
    <w:name w:val="Título 5 Char"/>
    <w:link w:val="Ttulo5"/>
    <w:uiPriority w:val="9"/>
    <w:semiHidden/>
    <w:rsid w:val="00571E2C"/>
    <w:rPr>
      <w:rFonts w:ascii="Cambria" w:eastAsia="Times New Roman" w:hAnsi="Cambria" w:cs="Times New Roman"/>
      <w:noProof/>
      <w:color w:val="243F60"/>
      <w:sz w:val="20"/>
      <w:szCs w:val="20"/>
      <w:lang w:eastAsia="pt-BR"/>
    </w:rPr>
  </w:style>
  <w:style w:type="table" w:styleId="Tabelacomgrade">
    <w:name w:val="Table Grid"/>
    <w:basedOn w:val="Tabelanormal"/>
    <w:uiPriority w:val="59"/>
    <w:rsid w:val="00A47C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2F7741"/>
    <w:rPr>
      <w:color w:val="0000FF"/>
      <w:u w:val="single"/>
    </w:rPr>
  </w:style>
  <w:style w:type="paragraph" w:styleId="Corpodetexto2">
    <w:name w:val="Body Text 2"/>
    <w:basedOn w:val="Normal"/>
    <w:link w:val="Corpodetexto2Char"/>
    <w:semiHidden/>
    <w:unhideWhenUsed/>
    <w:rsid w:val="00A53D57"/>
    <w:pPr>
      <w:spacing w:after="120" w:line="480" w:lineRule="auto"/>
    </w:pPr>
    <w:rPr>
      <w:sz w:val="24"/>
      <w:szCs w:val="24"/>
    </w:rPr>
  </w:style>
  <w:style w:type="character" w:customStyle="1" w:styleId="Corpodetexto2Char">
    <w:name w:val="Corpo de texto 2 Char"/>
    <w:link w:val="Corpodetexto2"/>
    <w:semiHidden/>
    <w:rsid w:val="00A53D57"/>
    <w:rPr>
      <w:rFonts w:ascii="Times New Roman" w:eastAsia="Times New Roman" w:hAnsi="Times New Roman" w:cs="Times New Roman"/>
      <w:sz w:val="24"/>
      <w:szCs w:val="24"/>
      <w:lang w:eastAsia="pt-BR"/>
    </w:rPr>
  </w:style>
  <w:style w:type="paragraph" w:styleId="Recuodecorpodetexto2">
    <w:name w:val="Body Text Indent 2"/>
    <w:basedOn w:val="Normal"/>
    <w:link w:val="Recuodecorpodetexto2Char"/>
    <w:uiPriority w:val="99"/>
    <w:unhideWhenUsed/>
    <w:rsid w:val="00CE53FA"/>
    <w:pPr>
      <w:spacing w:after="120" w:line="480" w:lineRule="auto"/>
      <w:ind w:left="283"/>
    </w:pPr>
  </w:style>
  <w:style w:type="character" w:customStyle="1" w:styleId="Recuodecorpodetexto2Char">
    <w:name w:val="Recuo de corpo de texto 2 Char"/>
    <w:link w:val="Recuodecorpodetexto2"/>
    <w:uiPriority w:val="99"/>
    <w:rsid w:val="00CE53FA"/>
    <w:rPr>
      <w:rFonts w:eastAsia="Times New Roman"/>
      <w:sz w:val="22"/>
      <w:szCs w:val="22"/>
    </w:rPr>
  </w:style>
  <w:style w:type="paragraph" w:customStyle="1" w:styleId="WW-Recuodecorpodetexto2">
    <w:name w:val="WW-Recuo de corpo de texto 2"/>
    <w:basedOn w:val="Normal"/>
    <w:rsid w:val="00CE53FA"/>
    <w:pPr>
      <w:suppressAutoHyphens/>
      <w:spacing w:after="0" w:line="240" w:lineRule="auto"/>
      <w:ind w:left="3828" w:firstLine="1"/>
      <w:jc w:val="both"/>
    </w:pPr>
    <w:rPr>
      <w:rFonts w:ascii="Footlight MT Light" w:hAnsi="Footlight MT Light" w:cs="Footlight MT Light"/>
      <w:sz w:val="28"/>
      <w:szCs w:val="20"/>
    </w:rPr>
  </w:style>
  <w:style w:type="character" w:customStyle="1" w:styleId="titulo">
    <w:name w:val="titulo"/>
    <w:rsid w:val="00CE53FA"/>
  </w:style>
  <w:style w:type="table" w:customStyle="1" w:styleId="TableNormal">
    <w:name w:val="Table Normal"/>
    <w:uiPriority w:val="2"/>
    <w:semiHidden/>
    <w:unhideWhenUsed/>
    <w:qFormat/>
    <w:rsid w:val="0010517E"/>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10517E"/>
    <w:pPr>
      <w:widowControl w:val="0"/>
      <w:autoSpaceDE w:val="0"/>
      <w:autoSpaceDN w:val="0"/>
      <w:spacing w:before="62" w:after="0" w:line="240" w:lineRule="auto"/>
      <w:jc w:val="right"/>
    </w:pPr>
    <w:rPr>
      <w:rFonts w:ascii="Arial MT" w:eastAsia="Arial MT" w:hAnsi="Arial MT" w:cs="Arial MT"/>
      <w:lang w:val="pt-PT" w:eastAsia="en-US"/>
    </w:rPr>
  </w:style>
  <w:style w:type="character" w:customStyle="1" w:styleId="UnresolvedMention">
    <w:name w:val="Unresolved Mention"/>
    <w:basedOn w:val="Fontepargpadro"/>
    <w:uiPriority w:val="99"/>
    <w:semiHidden/>
    <w:unhideWhenUsed/>
    <w:rsid w:val="003B37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1894051">
      <w:bodyDiv w:val="1"/>
      <w:marLeft w:val="0"/>
      <w:marRight w:val="0"/>
      <w:marTop w:val="0"/>
      <w:marBottom w:val="0"/>
      <w:divBdr>
        <w:top w:val="none" w:sz="0" w:space="0" w:color="auto"/>
        <w:left w:val="none" w:sz="0" w:space="0" w:color="auto"/>
        <w:bottom w:val="none" w:sz="0" w:space="0" w:color="auto"/>
        <w:right w:val="none" w:sz="0" w:space="0" w:color="auto"/>
      </w:divBdr>
    </w:div>
    <w:div w:id="609747183">
      <w:bodyDiv w:val="1"/>
      <w:marLeft w:val="0"/>
      <w:marRight w:val="0"/>
      <w:marTop w:val="0"/>
      <w:marBottom w:val="0"/>
      <w:divBdr>
        <w:top w:val="none" w:sz="0" w:space="0" w:color="auto"/>
        <w:left w:val="none" w:sz="0" w:space="0" w:color="auto"/>
        <w:bottom w:val="none" w:sz="0" w:space="0" w:color="auto"/>
        <w:right w:val="none" w:sz="0" w:space="0" w:color="auto"/>
      </w:divBdr>
    </w:div>
    <w:div w:id="820775508">
      <w:bodyDiv w:val="1"/>
      <w:marLeft w:val="0"/>
      <w:marRight w:val="0"/>
      <w:marTop w:val="0"/>
      <w:marBottom w:val="0"/>
      <w:divBdr>
        <w:top w:val="none" w:sz="0" w:space="0" w:color="auto"/>
        <w:left w:val="none" w:sz="0" w:space="0" w:color="auto"/>
        <w:bottom w:val="none" w:sz="0" w:space="0" w:color="auto"/>
        <w:right w:val="none" w:sz="0" w:space="0" w:color="auto"/>
      </w:divBdr>
    </w:div>
    <w:div w:id="1115902616">
      <w:bodyDiv w:val="1"/>
      <w:marLeft w:val="0"/>
      <w:marRight w:val="0"/>
      <w:marTop w:val="0"/>
      <w:marBottom w:val="0"/>
      <w:divBdr>
        <w:top w:val="none" w:sz="0" w:space="0" w:color="auto"/>
        <w:left w:val="none" w:sz="0" w:space="0" w:color="auto"/>
        <w:bottom w:val="none" w:sz="0" w:space="0" w:color="auto"/>
        <w:right w:val="none" w:sz="0" w:space="0" w:color="auto"/>
      </w:divBdr>
    </w:div>
    <w:div w:id="1146626428">
      <w:bodyDiv w:val="1"/>
      <w:marLeft w:val="0"/>
      <w:marRight w:val="0"/>
      <w:marTop w:val="0"/>
      <w:marBottom w:val="0"/>
      <w:divBdr>
        <w:top w:val="none" w:sz="0" w:space="0" w:color="auto"/>
        <w:left w:val="none" w:sz="0" w:space="0" w:color="auto"/>
        <w:bottom w:val="none" w:sz="0" w:space="0" w:color="auto"/>
        <w:right w:val="none" w:sz="0" w:space="0" w:color="auto"/>
      </w:divBdr>
    </w:div>
    <w:div w:id="1153253632">
      <w:bodyDiv w:val="1"/>
      <w:marLeft w:val="0"/>
      <w:marRight w:val="0"/>
      <w:marTop w:val="0"/>
      <w:marBottom w:val="0"/>
      <w:divBdr>
        <w:top w:val="none" w:sz="0" w:space="0" w:color="auto"/>
        <w:left w:val="none" w:sz="0" w:space="0" w:color="auto"/>
        <w:bottom w:val="none" w:sz="0" w:space="0" w:color="auto"/>
        <w:right w:val="none" w:sz="0" w:space="0" w:color="auto"/>
      </w:divBdr>
    </w:div>
    <w:div w:id="1195925622">
      <w:bodyDiv w:val="1"/>
      <w:marLeft w:val="0"/>
      <w:marRight w:val="0"/>
      <w:marTop w:val="0"/>
      <w:marBottom w:val="0"/>
      <w:divBdr>
        <w:top w:val="none" w:sz="0" w:space="0" w:color="auto"/>
        <w:left w:val="none" w:sz="0" w:space="0" w:color="auto"/>
        <w:bottom w:val="none" w:sz="0" w:space="0" w:color="auto"/>
        <w:right w:val="none" w:sz="0" w:space="0" w:color="auto"/>
      </w:divBdr>
    </w:div>
    <w:div w:id="1217470893">
      <w:bodyDiv w:val="1"/>
      <w:marLeft w:val="0"/>
      <w:marRight w:val="0"/>
      <w:marTop w:val="0"/>
      <w:marBottom w:val="0"/>
      <w:divBdr>
        <w:top w:val="none" w:sz="0" w:space="0" w:color="auto"/>
        <w:left w:val="none" w:sz="0" w:space="0" w:color="auto"/>
        <w:bottom w:val="none" w:sz="0" w:space="0" w:color="auto"/>
        <w:right w:val="none" w:sz="0" w:space="0" w:color="auto"/>
      </w:divBdr>
    </w:div>
    <w:div w:id="1252548297">
      <w:bodyDiv w:val="1"/>
      <w:marLeft w:val="0"/>
      <w:marRight w:val="0"/>
      <w:marTop w:val="0"/>
      <w:marBottom w:val="0"/>
      <w:divBdr>
        <w:top w:val="none" w:sz="0" w:space="0" w:color="auto"/>
        <w:left w:val="none" w:sz="0" w:space="0" w:color="auto"/>
        <w:bottom w:val="none" w:sz="0" w:space="0" w:color="auto"/>
        <w:right w:val="none" w:sz="0" w:space="0" w:color="auto"/>
      </w:divBdr>
    </w:div>
    <w:div w:id="1265839915">
      <w:bodyDiv w:val="1"/>
      <w:marLeft w:val="0"/>
      <w:marRight w:val="0"/>
      <w:marTop w:val="0"/>
      <w:marBottom w:val="0"/>
      <w:divBdr>
        <w:top w:val="none" w:sz="0" w:space="0" w:color="auto"/>
        <w:left w:val="none" w:sz="0" w:space="0" w:color="auto"/>
        <w:bottom w:val="none" w:sz="0" w:space="0" w:color="auto"/>
        <w:right w:val="none" w:sz="0" w:space="0" w:color="auto"/>
      </w:divBdr>
    </w:div>
    <w:div w:id="1339308730">
      <w:bodyDiv w:val="1"/>
      <w:marLeft w:val="0"/>
      <w:marRight w:val="0"/>
      <w:marTop w:val="0"/>
      <w:marBottom w:val="0"/>
      <w:divBdr>
        <w:top w:val="none" w:sz="0" w:space="0" w:color="auto"/>
        <w:left w:val="none" w:sz="0" w:space="0" w:color="auto"/>
        <w:bottom w:val="none" w:sz="0" w:space="0" w:color="auto"/>
        <w:right w:val="none" w:sz="0" w:space="0" w:color="auto"/>
      </w:divBdr>
    </w:div>
    <w:div w:id="1445691254">
      <w:bodyDiv w:val="1"/>
      <w:marLeft w:val="0"/>
      <w:marRight w:val="0"/>
      <w:marTop w:val="0"/>
      <w:marBottom w:val="0"/>
      <w:divBdr>
        <w:top w:val="none" w:sz="0" w:space="0" w:color="auto"/>
        <w:left w:val="none" w:sz="0" w:space="0" w:color="auto"/>
        <w:bottom w:val="none" w:sz="0" w:space="0" w:color="auto"/>
        <w:right w:val="none" w:sz="0" w:space="0" w:color="auto"/>
      </w:divBdr>
    </w:div>
    <w:div w:id="1465153863">
      <w:bodyDiv w:val="1"/>
      <w:marLeft w:val="0"/>
      <w:marRight w:val="0"/>
      <w:marTop w:val="0"/>
      <w:marBottom w:val="0"/>
      <w:divBdr>
        <w:top w:val="none" w:sz="0" w:space="0" w:color="auto"/>
        <w:left w:val="none" w:sz="0" w:space="0" w:color="auto"/>
        <w:bottom w:val="none" w:sz="0" w:space="0" w:color="auto"/>
        <w:right w:val="none" w:sz="0" w:space="0" w:color="auto"/>
      </w:divBdr>
    </w:div>
    <w:div w:id="1575428156">
      <w:bodyDiv w:val="1"/>
      <w:marLeft w:val="0"/>
      <w:marRight w:val="0"/>
      <w:marTop w:val="0"/>
      <w:marBottom w:val="0"/>
      <w:divBdr>
        <w:top w:val="none" w:sz="0" w:space="0" w:color="auto"/>
        <w:left w:val="none" w:sz="0" w:space="0" w:color="auto"/>
        <w:bottom w:val="none" w:sz="0" w:space="0" w:color="auto"/>
        <w:right w:val="none" w:sz="0" w:space="0" w:color="auto"/>
      </w:divBdr>
    </w:div>
    <w:div w:id="1702587420">
      <w:bodyDiv w:val="1"/>
      <w:marLeft w:val="0"/>
      <w:marRight w:val="0"/>
      <w:marTop w:val="0"/>
      <w:marBottom w:val="0"/>
      <w:divBdr>
        <w:top w:val="none" w:sz="0" w:space="0" w:color="auto"/>
        <w:left w:val="none" w:sz="0" w:space="0" w:color="auto"/>
        <w:bottom w:val="none" w:sz="0" w:space="0" w:color="auto"/>
        <w:right w:val="none" w:sz="0" w:space="0" w:color="auto"/>
      </w:divBdr>
    </w:div>
    <w:div w:id="1997800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43A01D-B485-4066-AEDF-26613083BB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374</Words>
  <Characters>2021</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2391</CharactersWithSpaces>
  <SharedDoc>false</SharedDoc>
  <HLinks>
    <vt:vector size="6" baseType="variant">
      <vt:variant>
        <vt:i4>6684721</vt:i4>
      </vt:variant>
      <vt:variant>
        <vt:i4>0</vt:i4>
      </vt:variant>
      <vt:variant>
        <vt:i4>0</vt:i4>
      </vt:variant>
      <vt:variant>
        <vt:i4>5</vt:i4>
      </vt:variant>
      <vt:variant>
        <vt:lpwstr>https://www.tce.sp.gov.br/sites/default/files/publicacoes/controle interno 2020.pdf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"Alisson R. Forti Quessada" &lt;alisson@quessadaeoliveira.com.br&gt;</dc:creator>
  <cp:keywords/>
  <cp:lastModifiedBy>Erika</cp:lastModifiedBy>
  <cp:revision>3</cp:revision>
  <cp:lastPrinted>2024-05-15T18:38:00Z</cp:lastPrinted>
  <dcterms:created xsi:type="dcterms:W3CDTF">2024-06-19T18:53:00Z</dcterms:created>
  <dcterms:modified xsi:type="dcterms:W3CDTF">2024-06-19T19:07:00Z</dcterms:modified>
</cp:coreProperties>
</file>