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6FD8AEE6" w:rsidR="00DF0B81" w:rsidRPr="005E037E" w:rsidRDefault="00D93F0A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1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JULHO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D93F0A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F593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B7309B" w14:textId="77777777" w:rsidR="004F2E7E" w:rsidRDefault="004F2E7E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C56E5B" w14:textId="7DF56603" w:rsidR="004F2E7E" w:rsidRPr="00421C48" w:rsidRDefault="00D93F0A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Prefeito</w:t>
      </w:r>
      <w:r>
        <w:rPr>
          <w:rFonts w:ascii="Arial" w:hAnsi="Arial" w:cs="Arial"/>
          <w:sz w:val="30"/>
          <w:szCs w:val="30"/>
        </w:rPr>
        <w:t>.</w:t>
      </w:r>
    </w:p>
    <w:p w14:paraId="3A275AB2" w14:textId="077BA28C" w:rsidR="004F2E7E" w:rsidRPr="00421C48" w:rsidRDefault="00D93F0A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 xml:space="preserve">Vereadores </w:t>
      </w:r>
      <w:r>
        <w:rPr>
          <w:rFonts w:ascii="Arial" w:hAnsi="Arial" w:cs="Arial"/>
          <w:sz w:val="30"/>
          <w:szCs w:val="30"/>
        </w:rPr>
        <w:t>Abelardo, Alessandra Lucchesi</w:t>
      </w:r>
      <w:r w:rsidR="005E64CA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211270">
        <w:rPr>
          <w:rFonts w:ascii="Arial" w:hAnsi="Arial" w:cs="Arial"/>
          <w:sz w:val="30"/>
          <w:szCs w:val="30"/>
        </w:rPr>
        <w:t>Cula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211270">
        <w:rPr>
          <w:rFonts w:ascii="Arial" w:hAnsi="Arial" w:cs="Arial"/>
          <w:sz w:val="30"/>
          <w:szCs w:val="30"/>
        </w:rPr>
        <w:t>Sleiman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 xml:space="preserve">Sargento Laudo, </w:t>
      </w:r>
      <w:r w:rsidR="00211270">
        <w:rPr>
          <w:rFonts w:ascii="Arial" w:hAnsi="Arial" w:cs="Arial"/>
          <w:sz w:val="30"/>
          <w:szCs w:val="30"/>
        </w:rPr>
        <w:t>Palhinha e Silvio</w:t>
      </w:r>
      <w:r>
        <w:rPr>
          <w:rFonts w:ascii="Arial" w:hAnsi="Arial" w:cs="Arial"/>
          <w:sz w:val="30"/>
          <w:szCs w:val="30"/>
        </w:rPr>
        <w:t>.</w:t>
      </w:r>
    </w:p>
    <w:p w14:paraId="61D0AE8E" w14:textId="78AE35BE" w:rsidR="004F2E7E" w:rsidRDefault="00D93F0A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</w:t>
      </w:r>
      <w:r w:rsidR="00211270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211270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211270">
        <w:rPr>
          <w:rFonts w:ascii="Arial" w:hAnsi="Arial" w:cs="Arial"/>
          <w:sz w:val="30"/>
          <w:szCs w:val="30"/>
        </w:rPr>
        <w:t>s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107, 309, 311, 330, 336/2024.</w:t>
      </w:r>
    </w:p>
    <w:p w14:paraId="777F17BF" w14:textId="77777777" w:rsidR="006045F4" w:rsidRDefault="006045F4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3E0045C" w14:textId="0350C3EF" w:rsidR="006045F4" w:rsidRPr="00421C48" w:rsidRDefault="00D93F0A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Caixa Econômica Federal.</w:t>
      </w:r>
    </w:p>
    <w:p w14:paraId="741430F5" w14:textId="32C9C721" w:rsidR="006045F4" w:rsidRPr="00421C48" w:rsidRDefault="00D93F0A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Presidente e </w:t>
      </w:r>
      <w:r w:rsidR="00211270">
        <w:rPr>
          <w:rFonts w:ascii="Arial" w:hAnsi="Arial" w:cs="Arial"/>
          <w:sz w:val="30"/>
          <w:szCs w:val="30"/>
        </w:rPr>
        <w:t>Vereadores.</w:t>
      </w:r>
    </w:p>
    <w:p w14:paraId="45A72ACE" w14:textId="3F8B47B5" w:rsidR="006045F4" w:rsidRDefault="00D93F0A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Informando sobre Termo de Compromisso celebrado com o Município destinado à transferência de recursos de Orçamento Geral da União com a finalidade de construção de Creche e Escola no Jardim Maria Luiza</w:t>
      </w:r>
      <w:r w:rsidR="00211270">
        <w:rPr>
          <w:rFonts w:ascii="Arial" w:hAnsi="Arial" w:cs="Arial"/>
          <w:sz w:val="30"/>
          <w:szCs w:val="30"/>
        </w:rPr>
        <w:t>.</w:t>
      </w:r>
    </w:p>
    <w:p w14:paraId="0214D3A1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C1B0D74" w14:textId="445D9C1B" w:rsidR="00477D7C" w:rsidRPr="00421C48" w:rsidRDefault="00D93F0A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Comandante-Geral da Polícia Militar do Estado de São Paulo.</w:t>
      </w:r>
    </w:p>
    <w:p w14:paraId="14E00491" w14:textId="0DBD5DB2" w:rsidR="00477D7C" w:rsidRPr="00421C48" w:rsidRDefault="00D93F0A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7B24DF">
        <w:rPr>
          <w:rFonts w:ascii="Arial" w:hAnsi="Arial" w:cs="Arial"/>
          <w:sz w:val="30"/>
          <w:szCs w:val="30"/>
        </w:rPr>
        <w:t>Vereador</w:t>
      </w:r>
      <w:r>
        <w:rPr>
          <w:rFonts w:ascii="Arial" w:hAnsi="Arial" w:cs="Arial"/>
          <w:sz w:val="30"/>
          <w:szCs w:val="30"/>
        </w:rPr>
        <w:t xml:space="preserve">es Cláudia Gabriel, Erika da Liga do Bem, Marcelo </w:t>
      </w:r>
      <w:proofErr w:type="spellStart"/>
      <w:r>
        <w:rPr>
          <w:rFonts w:ascii="Arial" w:hAnsi="Arial" w:cs="Arial"/>
          <w:sz w:val="30"/>
          <w:szCs w:val="30"/>
        </w:rPr>
        <w:t>Sleiman</w:t>
      </w:r>
      <w:proofErr w:type="spellEnd"/>
      <w:r>
        <w:rPr>
          <w:rFonts w:ascii="Arial" w:hAnsi="Arial" w:cs="Arial"/>
          <w:sz w:val="30"/>
          <w:szCs w:val="30"/>
        </w:rPr>
        <w:t>, Palhinha, Sargento Laudo e Silvio.</w:t>
      </w:r>
    </w:p>
    <w:p w14:paraId="711BF7F4" w14:textId="2D077E00" w:rsidR="00477D7C" w:rsidRDefault="00D93F0A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</w:t>
      </w:r>
      <w:r w:rsidR="007B24DF">
        <w:rPr>
          <w:rFonts w:ascii="Arial" w:hAnsi="Arial" w:cs="Arial"/>
          <w:sz w:val="30"/>
          <w:szCs w:val="30"/>
        </w:rPr>
        <w:t>espondendo o</w:t>
      </w:r>
      <w:r>
        <w:rPr>
          <w:rFonts w:ascii="Arial" w:hAnsi="Arial" w:cs="Arial"/>
          <w:sz w:val="30"/>
          <w:szCs w:val="30"/>
        </w:rPr>
        <w:t>s</w:t>
      </w:r>
      <w:r w:rsidR="007B24DF">
        <w:rPr>
          <w:rFonts w:ascii="Arial" w:hAnsi="Arial" w:cs="Arial"/>
          <w:sz w:val="30"/>
          <w:szCs w:val="30"/>
        </w:rPr>
        <w:t xml:space="preserve"> Requerimento</w:t>
      </w:r>
      <w:r>
        <w:rPr>
          <w:rFonts w:ascii="Arial" w:hAnsi="Arial" w:cs="Arial"/>
          <w:sz w:val="30"/>
          <w:szCs w:val="30"/>
        </w:rPr>
        <w:t>s</w:t>
      </w:r>
      <w:r w:rsidR="007B24DF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7B24DF">
        <w:rPr>
          <w:rFonts w:ascii="Arial" w:hAnsi="Arial" w:cs="Arial"/>
          <w:sz w:val="30"/>
          <w:szCs w:val="30"/>
        </w:rPr>
        <w:t>nº</w:t>
      </w:r>
      <w:r>
        <w:rPr>
          <w:rFonts w:ascii="Arial" w:hAnsi="Arial" w:cs="Arial"/>
          <w:sz w:val="30"/>
          <w:szCs w:val="30"/>
        </w:rPr>
        <w:t>s</w:t>
      </w:r>
      <w:proofErr w:type="spellEnd"/>
      <w:r>
        <w:rPr>
          <w:rFonts w:ascii="Arial" w:hAnsi="Arial" w:cs="Arial"/>
          <w:sz w:val="30"/>
          <w:szCs w:val="30"/>
        </w:rPr>
        <w:t xml:space="preserve"> 253 e 300/2024.</w:t>
      </w:r>
    </w:p>
    <w:p w14:paraId="40862D9C" w14:textId="77777777" w:rsidR="006A7304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1ABEEF5" w14:textId="2D50DB79" w:rsidR="006A7304" w:rsidRPr="00421C48" w:rsidRDefault="00D93F0A" w:rsidP="006A730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Faculdade de Medicina Veterinária e Zootecnia da Unesp de Botucatu.</w:t>
      </w:r>
    </w:p>
    <w:p w14:paraId="5BFAE75F" w14:textId="70BE8A9C" w:rsidR="006A7304" w:rsidRPr="00421C48" w:rsidRDefault="00D93F0A" w:rsidP="006A730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Palhinha.</w:t>
      </w:r>
    </w:p>
    <w:p w14:paraId="76908785" w14:textId="48B6D79A" w:rsidR="006A7304" w:rsidRDefault="00D93F0A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289/2024.</w:t>
      </w:r>
    </w:p>
    <w:p w14:paraId="5FE5D3F2" w14:textId="77777777" w:rsidR="00EE02DD" w:rsidRDefault="00EE02DD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E8B4F21" w14:textId="795DA150" w:rsidR="00EE02DD" w:rsidRPr="00421C48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Secretaria Municipal de Segurança.</w:t>
      </w:r>
    </w:p>
    <w:p w14:paraId="3167601C" w14:textId="77777777" w:rsidR="00EE02DD" w:rsidRPr="00421C48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53D1C8B9" w14:textId="1B832388" w:rsidR="00580C7C" w:rsidRDefault="00EE02DD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Encaminhando convite para a formatura de novos </w:t>
      </w:r>
      <w:proofErr w:type="spellStart"/>
      <w:r>
        <w:rPr>
          <w:rFonts w:ascii="Arial" w:hAnsi="Arial" w:cs="Arial"/>
          <w:sz w:val="30"/>
          <w:szCs w:val="30"/>
        </w:rPr>
        <w:t>GCMs</w:t>
      </w:r>
      <w:proofErr w:type="spellEnd"/>
      <w:r>
        <w:rPr>
          <w:rFonts w:ascii="Arial" w:hAnsi="Arial" w:cs="Arial"/>
          <w:sz w:val="30"/>
          <w:szCs w:val="30"/>
        </w:rPr>
        <w:t xml:space="preserve"> e lançamento do Grupamento Escolar, a realizar-se em 2 de julho, às 10h, no Auditório do Parque Tecnológico de Botucatu.</w:t>
      </w:r>
    </w:p>
    <w:p w14:paraId="0717CD82" w14:textId="77777777" w:rsidR="00EE02DD" w:rsidRDefault="00EE02DD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1F50A3D" w14:textId="5965EDA2" w:rsidR="00EE02DD" w:rsidRPr="00421C48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Secretaria Municipal de Saúde.</w:t>
      </w:r>
    </w:p>
    <w:p w14:paraId="40969642" w14:textId="77777777" w:rsidR="00EE02DD" w:rsidRPr="00421C48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6C0F427B" w14:textId="11841818" w:rsidR="00EE02DD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Encaminhando convite para a inauguração da Unidade de Saúde da Família da Região do </w:t>
      </w:r>
      <w:proofErr w:type="spellStart"/>
      <w:r>
        <w:rPr>
          <w:rFonts w:ascii="Arial" w:hAnsi="Arial" w:cs="Arial"/>
          <w:sz w:val="30"/>
          <w:szCs w:val="30"/>
        </w:rPr>
        <w:t>Lavapés</w:t>
      </w:r>
      <w:proofErr w:type="spellEnd"/>
      <w:r>
        <w:rPr>
          <w:rFonts w:ascii="Arial" w:hAnsi="Arial" w:cs="Arial"/>
          <w:sz w:val="30"/>
          <w:szCs w:val="30"/>
        </w:rPr>
        <w:t xml:space="preserve"> – USF “Eduardo </w:t>
      </w:r>
      <w:proofErr w:type="spellStart"/>
      <w:r>
        <w:rPr>
          <w:rFonts w:ascii="Arial" w:hAnsi="Arial" w:cs="Arial"/>
          <w:sz w:val="30"/>
          <w:szCs w:val="30"/>
        </w:rPr>
        <w:t>Sauer</w:t>
      </w:r>
      <w:proofErr w:type="spellEnd"/>
      <w:r>
        <w:rPr>
          <w:rFonts w:ascii="Arial" w:hAnsi="Arial" w:cs="Arial"/>
          <w:sz w:val="30"/>
          <w:szCs w:val="30"/>
        </w:rPr>
        <w:t xml:space="preserve">”, a realizar-se em 5 de julho, às 15h30, na Rua João Passos 2462, </w:t>
      </w:r>
      <w:proofErr w:type="spellStart"/>
      <w:r>
        <w:rPr>
          <w:rFonts w:ascii="Arial" w:hAnsi="Arial" w:cs="Arial"/>
          <w:sz w:val="30"/>
          <w:szCs w:val="30"/>
        </w:rPr>
        <w:t>Lavapés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424E28BE" w14:textId="77777777" w:rsidR="00EE02DD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376FF461" w14:textId="4C495833" w:rsidR="00EE02DD" w:rsidRPr="00421C48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lastRenderedPageBreak/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Secretaria Municipal de Esportes e Qualidade de Vida.</w:t>
      </w:r>
    </w:p>
    <w:p w14:paraId="5CFEFBE9" w14:textId="77777777" w:rsidR="00EE02DD" w:rsidRPr="00421C48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3D130F35" w14:textId="3EACF1A7" w:rsidR="00EE02DD" w:rsidRDefault="00EE02DD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Encaminhando convite para a abertura da 66ª Edição dos Jogos Regionais, a realizar-se em 3 de julho, às 19h, no Ginásio Municipal Mário Covas Junior.</w:t>
      </w:r>
    </w:p>
    <w:p w14:paraId="4B504FA7" w14:textId="77777777" w:rsidR="00EE02DD" w:rsidRDefault="00EE02DD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AD320CD" w14:textId="0E9C6679" w:rsidR="00580C7C" w:rsidRPr="00421C48" w:rsidRDefault="00D93F0A" w:rsidP="00580C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Chefe de Instrução do Tiro de Guerra 02-048.</w:t>
      </w:r>
    </w:p>
    <w:p w14:paraId="409E3BE7" w14:textId="4CA083CD" w:rsidR="00580C7C" w:rsidRPr="00421C48" w:rsidRDefault="00D93F0A" w:rsidP="00580C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320E54AC" w14:textId="58A6C90B" w:rsidR="00580C7C" w:rsidRDefault="00D93F0A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Encaminhando convite para a solenidade de entrega da Boina e do Braçal do Curso de Formação de Cabos da Turma de Atiradores do ano de 2024</w:t>
      </w:r>
      <w:r w:rsidR="00EE02DD">
        <w:rPr>
          <w:rFonts w:ascii="Arial" w:hAnsi="Arial" w:cs="Arial"/>
          <w:sz w:val="30"/>
          <w:szCs w:val="30"/>
        </w:rPr>
        <w:t xml:space="preserve">, a realizar-se em 6 de julho, às 9 horas, na Avenida Mario </w:t>
      </w:r>
      <w:proofErr w:type="spellStart"/>
      <w:r w:rsidR="00EE02DD">
        <w:rPr>
          <w:rFonts w:ascii="Arial" w:hAnsi="Arial" w:cs="Arial"/>
          <w:sz w:val="30"/>
          <w:szCs w:val="30"/>
        </w:rPr>
        <w:t>Barbéris</w:t>
      </w:r>
      <w:proofErr w:type="spellEnd"/>
      <w:r w:rsidR="00EE02DD">
        <w:rPr>
          <w:rFonts w:ascii="Arial" w:hAnsi="Arial" w:cs="Arial"/>
          <w:sz w:val="30"/>
          <w:szCs w:val="30"/>
        </w:rPr>
        <w:t xml:space="preserve">, nº 480, Jardim </w:t>
      </w:r>
      <w:proofErr w:type="spellStart"/>
      <w:r w:rsidR="00EE02DD">
        <w:rPr>
          <w:rFonts w:ascii="Arial" w:hAnsi="Arial" w:cs="Arial"/>
          <w:sz w:val="30"/>
          <w:szCs w:val="30"/>
        </w:rPr>
        <w:t>Reflorenda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74076E30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3ECDD50" w14:textId="77777777" w:rsidR="00580C7C" w:rsidRDefault="00580C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C47D6C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61800A3" w14:textId="77777777" w:rsidR="00834CCA" w:rsidRPr="00E07092" w:rsidRDefault="00834CCA" w:rsidP="00834CCA">
      <w:pPr>
        <w:jc w:val="both"/>
        <w:rPr>
          <w:b/>
          <w:sz w:val="36"/>
          <w:szCs w:val="36"/>
        </w:rPr>
      </w:pPr>
    </w:p>
    <w:p w14:paraId="3E9A512D" w14:textId="25539159" w:rsidR="00834CCA" w:rsidRPr="00E07092" w:rsidRDefault="00834CCA" w:rsidP="00834CCA">
      <w:pPr>
        <w:ind w:firstLine="1418"/>
        <w:jc w:val="both"/>
        <w:rPr>
          <w:b/>
          <w:sz w:val="36"/>
          <w:szCs w:val="36"/>
        </w:rPr>
      </w:pPr>
      <w:r w:rsidRPr="00E07092">
        <w:rPr>
          <w:b/>
          <w:sz w:val="36"/>
          <w:szCs w:val="36"/>
        </w:rPr>
        <w:t>Comunicamos que</w:t>
      </w:r>
      <w:r>
        <w:rPr>
          <w:b/>
          <w:sz w:val="36"/>
          <w:szCs w:val="36"/>
        </w:rPr>
        <w:t xml:space="preserve"> no dia</w:t>
      </w:r>
      <w:r w:rsidRPr="00E07092">
        <w:rPr>
          <w:b/>
          <w:sz w:val="36"/>
          <w:szCs w:val="36"/>
        </w:rPr>
        <w:t xml:space="preserve"> 28 de junho de 2024 foi protocolado e tramita nesta Casa o </w:t>
      </w:r>
      <w:r w:rsidRPr="00E07092">
        <w:rPr>
          <w:b/>
          <w:sz w:val="36"/>
          <w:szCs w:val="36"/>
          <w:u w:val="single"/>
        </w:rPr>
        <w:t>Projeto de Lei Complementar nº 13/2024</w:t>
      </w:r>
      <w:r w:rsidRPr="00E07092">
        <w:rPr>
          <w:b/>
          <w:sz w:val="36"/>
          <w:szCs w:val="36"/>
        </w:rPr>
        <w:t>,</w:t>
      </w:r>
      <w:bookmarkStart w:id="0" w:name="_GoBack"/>
      <w:bookmarkEnd w:id="0"/>
      <w:r w:rsidRPr="00E07092">
        <w:rPr>
          <w:b/>
          <w:sz w:val="36"/>
          <w:szCs w:val="36"/>
        </w:rPr>
        <w:t xml:space="preserve"> que </w:t>
      </w:r>
      <w:r w:rsidRPr="00E07092">
        <w:rPr>
          <w:b/>
          <w:sz w:val="36"/>
          <w:szCs w:val="36"/>
          <w:u w:val="single"/>
        </w:rPr>
        <w:t>dispõe sobre as Diretrizes Orçamentárias do Município de Botucatu para a elaboração da Lei Orçamentária de 2025</w:t>
      </w:r>
      <w:r w:rsidRPr="00E07092">
        <w:rPr>
          <w:b/>
          <w:sz w:val="36"/>
          <w:szCs w:val="36"/>
        </w:rPr>
        <w:t>.</w:t>
      </w:r>
    </w:p>
    <w:p w14:paraId="4128FC0C" w14:textId="77777777" w:rsidR="00834CCA" w:rsidRPr="00E07092" w:rsidRDefault="00834CCA" w:rsidP="00834CCA">
      <w:pPr>
        <w:ind w:firstLine="1418"/>
        <w:jc w:val="both"/>
        <w:rPr>
          <w:b/>
          <w:sz w:val="36"/>
          <w:szCs w:val="36"/>
        </w:rPr>
      </w:pPr>
    </w:p>
    <w:p w14:paraId="5C5A23E3" w14:textId="77777777" w:rsidR="00834CCA" w:rsidRPr="00E07092" w:rsidRDefault="00834CCA" w:rsidP="00834CCA">
      <w:pPr>
        <w:ind w:firstLine="1418"/>
        <w:jc w:val="both"/>
        <w:rPr>
          <w:b/>
          <w:sz w:val="36"/>
          <w:szCs w:val="36"/>
        </w:rPr>
      </w:pPr>
      <w:r w:rsidRPr="00E07092">
        <w:rPr>
          <w:b/>
          <w:sz w:val="36"/>
          <w:szCs w:val="36"/>
        </w:rPr>
        <w:t>Por ser matéria relacionada ao Orçamento Municipal, há um Processo Legislativo Próprio, disposto no artigo 235 e seguintes do Regimento Interno.</w:t>
      </w:r>
    </w:p>
    <w:p w14:paraId="091F98E7" w14:textId="77777777" w:rsidR="00834CCA" w:rsidRPr="00E07092" w:rsidRDefault="00834CCA" w:rsidP="00834CCA">
      <w:pPr>
        <w:ind w:firstLine="1418"/>
        <w:jc w:val="both"/>
        <w:rPr>
          <w:b/>
          <w:sz w:val="36"/>
          <w:szCs w:val="36"/>
        </w:rPr>
      </w:pPr>
    </w:p>
    <w:p w14:paraId="1C399CCD" w14:textId="77777777" w:rsidR="00834CCA" w:rsidRPr="00E07092" w:rsidRDefault="00834CCA" w:rsidP="00834CCA">
      <w:pPr>
        <w:ind w:firstLine="1418"/>
        <w:jc w:val="both"/>
        <w:rPr>
          <w:b/>
          <w:sz w:val="36"/>
          <w:szCs w:val="36"/>
        </w:rPr>
      </w:pPr>
      <w:r w:rsidRPr="00E07092">
        <w:rPr>
          <w:b/>
          <w:sz w:val="36"/>
          <w:szCs w:val="36"/>
        </w:rPr>
        <w:t xml:space="preserve">O Projeto original será remetido à Comissão de Orçamento, Finanças e Contabilidade, que receberá as emendas que forem apresentadas pelos Vereadores, no prazo de 30 dias, nos termos do dispositivo regimental acima citado. Decorrido esse prazo, a referida Comissão </w:t>
      </w:r>
      <w:r w:rsidRPr="00E07092">
        <w:rPr>
          <w:b/>
          <w:sz w:val="36"/>
          <w:szCs w:val="36"/>
        </w:rPr>
        <w:lastRenderedPageBreak/>
        <w:t>emitirá Parecer sobre o Projeto e sobre as emendas, para posterior deliberação do Plenário.</w:t>
      </w:r>
    </w:p>
    <w:p w14:paraId="694137DE" w14:textId="77777777" w:rsidR="00834CCA" w:rsidRPr="00E07092" w:rsidRDefault="00834CCA" w:rsidP="00834CCA">
      <w:pPr>
        <w:ind w:firstLine="1418"/>
        <w:jc w:val="both"/>
        <w:rPr>
          <w:b/>
          <w:sz w:val="36"/>
          <w:szCs w:val="36"/>
        </w:rPr>
      </w:pPr>
    </w:p>
    <w:p w14:paraId="06091FDC" w14:textId="77777777" w:rsidR="00834CCA" w:rsidRPr="00E07092" w:rsidRDefault="00834CCA" w:rsidP="00834CCA">
      <w:pPr>
        <w:ind w:firstLine="1418"/>
        <w:jc w:val="both"/>
        <w:rPr>
          <w:b/>
          <w:sz w:val="36"/>
          <w:szCs w:val="36"/>
        </w:rPr>
      </w:pPr>
      <w:r w:rsidRPr="00E07092">
        <w:rPr>
          <w:b/>
          <w:sz w:val="36"/>
          <w:szCs w:val="36"/>
        </w:rPr>
        <w:t>Esclarecemos que o prazo de 30 dias acima mencionado corre no período de recesso, nos termos do artigo 367, § 1º do Regimento Interno.</w:t>
      </w:r>
    </w:p>
    <w:p w14:paraId="2717F717" w14:textId="77777777" w:rsidR="00834CCA" w:rsidRPr="00E07092" w:rsidRDefault="00834CCA" w:rsidP="00834CCA">
      <w:pPr>
        <w:jc w:val="both"/>
        <w:rPr>
          <w:sz w:val="36"/>
          <w:szCs w:val="36"/>
        </w:rPr>
      </w:pPr>
    </w:p>
    <w:p w14:paraId="69964D15" w14:textId="77777777" w:rsidR="00834CCA" w:rsidRPr="00751B78" w:rsidRDefault="00834CCA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834CCA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0931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0C709F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D1E82"/>
    <w:rsid w:val="001E5638"/>
    <w:rsid w:val="00201EAF"/>
    <w:rsid w:val="00202700"/>
    <w:rsid w:val="0021127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77D7C"/>
    <w:rsid w:val="004D231F"/>
    <w:rsid w:val="004D3823"/>
    <w:rsid w:val="004D5125"/>
    <w:rsid w:val="004E062E"/>
    <w:rsid w:val="004F0222"/>
    <w:rsid w:val="004F2E7E"/>
    <w:rsid w:val="00515EA7"/>
    <w:rsid w:val="005227B2"/>
    <w:rsid w:val="00534288"/>
    <w:rsid w:val="00556803"/>
    <w:rsid w:val="00563E54"/>
    <w:rsid w:val="00566953"/>
    <w:rsid w:val="00566DA4"/>
    <w:rsid w:val="005721AB"/>
    <w:rsid w:val="00580C7C"/>
    <w:rsid w:val="00580CAB"/>
    <w:rsid w:val="00582615"/>
    <w:rsid w:val="005931FC"/>
    <w:rsid w:val="005A0E90"/>
    <w:rsid w:val="005A45F5"/>
    <w:rsid w:val="005A7681"/>
    <w:rsid w:val="005B5335"/>
    <w:rsid w:val="005E037E"/>
    <w:rsid w:val="005E64CA"/>
    <w:rsid w:val="00601404"/>
    <w:rsid w:val="00602A56"/>
    <w:rsid w:val="006045F4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A7304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B24DF"/>
    <w:rsid w:val="007D36A7"/>
    <w:rsid w:val="00814293"/>
    <w:rsid w:val="008162A3"/>
    <w:rsid w:val="00821979"/>
    <w:rsid w:val="00823BBF"/>
    <w:rsid w:val="008310A3"/>
    <w:rsid w:val="00833E7A"/>
    <w:rsid w:val="00834CCA"/>
    <w:rsid w:val="00840BE9"/>
    <w:rsid w:val="008500A1"/>
    <w:rsid w:val="00850A6F"/>
    <w:rsid w:val="00872DF6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9D3B02"/>
    <w:rsid w:val="00A078EC"/>
    <w:rsid w:val="00A6037C"/>
    <w:rsid w:val="00A718CE"/>
    <w:rsid w:val="00A7272A"/>
    <w:rsid w:val="00A9165F"/>
    <w:rsid w:val="00A945AD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60DD3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93F0A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02DD"/>
    <w:rsid w:val="00EE7FC2"/>
    <w:rsid w:val="00F11F7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Alexandre</cp:lastModifiedBy>
  <cp:revision>171</cp:revision>
  <cp:lastPrinted>2023-08-14T21:14:00Z</cp:lastPrinted>
  <dcterms:created xsi:type="dcterms:W3CDTF">2023-05-23T19:39:00Z</dcterms:created>
  <dcterms:modified xsi:type="dcterms:W3CDTF">2024-07-02T11:40:00Z</dcterms:modified>
</cp:coreProperties>
</file>