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Default="00AD1661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5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proofErr w:type="gramEnd"/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Default="000B02F0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3264FA" w:rsidRDefault="000B02F0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AD1661">
        <w:rPr>
          <w:rFonts w:ascii="Arial" w:hAnsi="Arial" w:cs="Arial"/>
          <w:sz w:val="30"/>
          <w:szCs w:val="30"/>
        </w:rPr>
        <w:t>Prefeitura.</w:t>
      </w:r>
    </w:p>
    <w:p w:rsidR="003264FA" w:rsidRDefault="000B02F0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Vereadores</w:t>
      </w:r>
      <w:r w:rsidR="00AD1661">
        <w:rPr>
          <w:rFonts w:ascii="Arial" w:hAnsi="Arial" w:cs="Arial"/>
          <w:sz w:val="30"/>
          <w:szCs w:val="30"/>
        </w:rPr>
        <w:t xml:space="preserve"> Abelardo, Alessandra Lucchesi, </w:t>
      </w:r>
      <w:proofErr w:type="spellStart"/>
      <w:r w:rsidR="00AD1661">
        <w:rPr>
          <w:rFonts w:ascii="Arial" w:hAnsi="Arial" w:cs="Arial"/>
          <w:sz w:val="30"/>
          <w:szCs w:val="30"/>
        </w:rPr>
        <w:t>Cula</w:t>
      </w:r>
      <w:proofErr w:type="spellEnd"/>
      <w:r w:rsidR="00AD1661">
        <w:rPr>
          <w:rFonts w:ascii="Arial" w:hAnsi="Arial" w:cs="Arial"/>
          <w:sz w:val="30"/>
          <w:szCs w:val="30"/>
        </w:rPr>
        <w:t xml:space="preserve">, Cláudia Gabriel, Marcelo </w:t>
      </w:r>
      <w:proofErr w:type="spellStart"/>
      <w:r w:rsidR="00AD1661">
        <w:rPr>
          <w:rFonts w:ascii="Arial" w:hAnsi="Arial" w:cs="Arial"/>
          <w:sz w:val="30"/>
          <w:szCs w:val="30"/>
        </w:rPr>
        <w:t>Sleiman</w:t>
      </w:r>
      <w:proofErr w:type="spellEnd"/>
      <w:r w:rsidR="00AD1661">
        <w:rPr>
          <w:rFonts w:ascii="Arial" w:hAnsi="Arial" w:cs="Arial"/>
          <w:sz w:val="30"/>
          <w:szCs w:val="30"/>
        </w:rPr>
        <w:t>, Sargento Laudo, Palhinha e Silvio</w:t>
      </w:r>
      <w:r>
        <w:rPr>
          <w:rFonts w:ascii="Arial" w:hAnsi="Arial" w:cs="Arial"/>
          <w:sz w:val="30"/>
          <w:szCs w:val="30"/>
        </w:rPr>
        <w:t>.</w:t>
      </w:r>
    </w:p>
    <w:p w:rsidR="003264FA" w:rsidRDefault="000B02F0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AD1661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AD1661">
        <w:rPr>
          <w:rFonts w:ascii="Arial" w:hAnsi="Arial" w:cs="Arial"/>
          <w:sz w:val="30"/>
          <w:szCs w:val="30"/>
        </w:rPr>
        <w:t>nºs</w:t>
      </w:r>
      <w:proofErr w:type="spellEnd"/>
      <w:r w:rsidR="00AD1661">
        <w:rPr>
          <w:rFonts w:ascii="Arial" w:hAnsi="Arial" w:cs="Arial"/>
          <w:sz w:val="30"/>
          <w:szCs w:val="30"/>
        </w:rPr>
        <w:t xml:space="preserve"> 204, 225, 264, 292, 321, 325, 329, 339, 340, 357, 363, 364, 368, 388, 389, 392 e 396</w:t>
      </w:r>
      <w:r>
        <w:rPr>
          <w:rFonts w:ascii="Arial" w:hAnsi="Arial" w:cs="Arial"/>
          <w:sz w:val="30"/>
          <w:szCs w:val="30"/>
        </w:rPr>
        <w:t>.</w:t>
      </w: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D171A9" w:rsidRDefault="000B02F0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AD1661">
        <w:rPr>
          <w:rFonts w:ascii="Arial" w:hAnsi="Arial" w:cs="Arial"/>
          <w:sz w:val="30"/>
          <w:szCs w:val="30"/>
        </w:rPr>
        <w:t>Secretaria Municipal de Desenvolvimento Econômico, Relações Institucionais e Trabalho.</w:t>
      </w:r>
    </w:p>
    <w:p w:rsidR="00D171A9" w:rsidRDefault="000B02F0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AD1661">
        <w:rPr>
          <w:rFonts w:ascii="Arial" w:hAnsi="Arial" w:cs="Arial"/>
          <w:sz w:val="30"/>
          <w:szCs w:val="30"/>
        </w:rPr>
        <w:t>Presidente e Vereadores</w:t>
      </w:r>
      <w:r>
        <w:rPr>
          <w:rFonts w:ascii="Arial" w:hAnsi="Arial" w:cs="Arial"/>
          <w:sz w:val="30"/>
          <w:szCs w:val="30"/>
        </w:rPr>
        <w:t>.</w:t>
      </w:r>
    </w:p>
    <w:p w:rsidR="00D171A9" w:rsidRDefault="000B02F0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AD1661">
        <w:rPr>
          <w:rFonts w:ascii="Arial" w:hAnsi="Arial" w:cs="Arial"/>
          <w:sz w:val="30"/>
          <w:szCs w:val="30"/>
        </w:rPr>
        <w:t xml:space="preserve">Informando sobre recursos recebidos através do Termo de Compromisso nº 0351036-31/2011, que tem por objeto a implantação de reservatórios de amortecimento de cheias nos córregos </w:t>
      </w:r>
      <w:proofErr w:type="spellStart"/>
      <w:r w:rsidR="00AD1661">
        <w:rPr>
          <w:rFonts w:ascii="Arial" w:hAnsi="Arial" w:cs="Arial"/>
          <w:sz w:val="30"/>
          <w:szCs w:val="30"/>
        </w:rPr>
        <w:t>Lavapés</w:t>
      </w:r>
      <w:proofErr w:type="spellEnd"/>
      <w:r w:rsidR="00AD1661">
        <w:rPr>
          <w:rFonts w:ascii="Arial" w:hAnsi="Arial" w:cs="Arial"/>
          <w:sz w:val="30"/>
          <w:szCs w:val="30"/>
        </w:rPr>
        <w:t>, Agua Fria, Cascata, Antártica e Tenente.</w:t>
      </w: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AD1661" w:rsidRDefault="00AD1661" w:rsidP="00AD166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Agência Reguladora de Serviços Públicos Delegados de Transporte do Estado de São Paulo (ARTESP)</w:t>
      </w:r>
      <w:r>
        <w:rPr>
          <w:rFonts w:ascii="Arial" w:hAnsi="Arial" w:cs="Arial"/>
          <w:sz w:val="30"/>
          <w:szCs w:val="30"/>
        </w:rPr>
        <w:t>.</w:t>
      </w:r>
    </w:p>
    <w:p w:rsidR="00AD1661" w:rsidRDefault="00AD1661" w:rsidP="00AD166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E6347C">
        <w:rPr>
          <w:rFonts w:ascii="Arial" w:hAnsi="Arial" w:cs="Arial"/>
          <w:sz w:val="30"/>
          <w:szCs w:val="30"/>
        </w:rPr>
        <w:t xml:space="preserve">Vereador </w:t>
      </w:r>
      <w:proofErr w:type="spellStart"/>
      <w:r w:rsidR="00E6347C"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AD1661" w:rsidRDefault="00AD1661" w:rsidP="00AD166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6347C">
        <w:rPr>
          <w:rFonts w:ascii="Arial" w:hAnsi="Arial" w:cs="Arial"/>
          <w:sz w:val="30"/>
          <w:szCs w:val="30"/>
        </w:rPr>
        <w:t>Respondendo o Requerimento nº 345/2024.</w:t>
      </w:r>
      <w:bookmarkStart w:id="0" w:name="_GoBack"/>
      <w:bookmarkEnd w:id="0"/>
    </w:p>
    <w:p w:rsidR="00AD1661" w:rsidRDefault="00AD1661" w:rsidP="003264FA">
      <w:pPr>
        <w:jc w:val="both"/>
        <w:rPr>
          <w:rFonts w:ascii="Arial" w:hAnsi="Arial" w:cs="Arial"/>
          <w:sz w:val="30"/>
          <w:szCs w:val="30"/>
        </w:rPr>
      </w:pPr>
    </w:p>
    <w:sectPr w:rsidR="00AD1661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2F0" w:rsidRDefault="000B02F0">
      <w:r>
        <w:separator/>
      </w:r>
    </w:p>
  </w:endnote>
  <w:endnote w:type="continuationSeparator" w:id="0">
    <w:p w:rsidR="000B02F0" w:rsidRDefault="000B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0B02F0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0B02F0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2F0" w:rsidRDefault="000B02F0">
      <w:r>
        <w:separator/>
      </w:r>
    </w:p>
  </w:footnote>
  <w:footnote w:type="continuationSeparator" w:id="0">
    <w:p w:rsidR="000B02F0" w:rsidRDefault="000B0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0B02F0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B02F0"/>
    <w:rsid w:val="00177EEB"/>
    <w:rsid w:val="00256477"/>
    <w:rsid w:val="002942D1"/>
    <w:rsid w:val="003264FA"/>
    <w:rsid w:val="00541E57"/>
    <w:rsid w:val="00633B77"/>
    <w:rsid w:val="006374A2"/>
    <w:rsid w:val="0087651A"/>
    <w:rsid w:val="009377C2"/>
    <w:rsid w:val="0094467D"/>
    <w:rsid w:val="00946E61"/>
    <w:rsid w:val="009D429A"/>
    <w:rsid w:val="00A41D20"/>
    <w:rsid w:val="00AD1661"/>
    <w:rsid w:val="00B11323"/>
    <w:rsid w:val="00D171A9"/>
    <w:rsid w:val="00DB44C2"/>
    <w:rsid w:val="00E6347C"/>
    <w:rsid w:val="00F5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42ED-EF6E-4806-BCD4-E6E7F54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2024-07-15T19:18:00Z</cp:lastPrinted>
  <dcterms:created xsi:type="dcterms:W3CDTF">2020-07-10T14:12:00Z</dcterms:created>
  <dcterms:modified xsi:type="dcterms:W3CDTF">2024-08-05T14:19:00Z</dcterms:modified>
</cp:coreProperties>
</file>