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0B77F2">
        <w:rPr>
          <w:rFonts w:ascii="Arial" w:hAnsi="Arial" w:cs="Arial"/>
          <w:bCs/>
          <w:sz w:val="24"/>
          <w:szCs w:val="24"/>
        </w:rPr>
        <w:t xml:space="preserve"> nº. 146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0B77F2" w:rsidRPr="000B77F2">
        <w:rPr>
          <w:rFonts w:ascii="Arial" w:hAnsi="Arial" w:cs="Arial"/>
          <w:bCs/>
          <w:sz w:val="24"/>
          <w:szCs w:val="24"/>
        </w:rPr>
        <w:t xml:space="preserve">Denomina de “Ida Rosa </w:t>
      </w:r>
      <w:proofErr w:type="spellStart"/>
      <w:r w:rsidR="000B77F2" w:rsidRPr="000B77F2">
        <w:rPr>
          <w:rFonts w:ascii="Arial" w:hAnsi="Arial" w:cs="Arial"/>
          <w:bCs/>
          <w:sz w:val="24"/>
          <w:szCs w:val="24"/>
        </w:rPr>
        <w:t>Pilan</w:t>
      </w:r>
      <w:proofErr w:type="spellEnd"/>
      <w:r w:rsidR="000B77F2" w:rsidRPr="000B77F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B77F2" w:rsidRPr="000B77F2">
        <w:rPr>
          <w:rFonts w:ascii="Arial" w:hAnsi="Arial" w:cs="Arial"/>
          <w:bCs/>
          <w:sz w:val="24"/>
          <w:szCs w:val="24"/>
        </w:rPr>
        <w:t>Dell’Omo</w:t>
      </w:r>
      <w:proofErr w:type="spellEnd"/>
      <w:r w:rsidR="000B77F2" w:rsidRPr="000B77F2">
        <w:rPr>
          <w:rFonts w:ascii="Arial" w:hAnsi="Arial" w:cs="Arial"/>
          <w:bCs/>
          <w:sz w:val="24"/>
          <w:szCs w:val="24"/>
        </w:rPr>
        <w:t>”, o Centro de Educação Infantil, localizado no Distrito de Vitoriana</w:t>
      </w:r>
      <w:r w:rsidR="000B77F2">
        <w:rPr>
          <w:rFonts w:ascii="Arial" w:hAnsi="Arial" w:cs="Arial"/>
          <w:bCs/>
          <w:sz w:val="24"/>
          <w:szCs w:val="24"/>
        </w:rPr>
        <w:t>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 xml:space="preserve">Prefeito 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B28C8" w:rsidRDefault="0086494C" w:rsidP="00EB28C8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EB28C8" w:rsidRDefault="00EB28C8" w:rsidP="00EB28C8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Referido projeto foi prot</w:t>
      </w:r>
      <w:r w:rsidR="009927FB">
        <w:rPr>
          <w:rFonts w:ascii="Arial" w:hAnsi="Arial" w:cs="Arial"/>
          <w:sz w:val="24"/>
          <w:szCs w:val="24"/>
        </w:rPr>
        <w:t>ocolado nesta Casa de Leis em 26</w:t>
      </w:r>
      <w:r>
        <w:rPr>
          <w:rFonts w:ascii="Arial" w:hAnsi="Arial" w:cs="Arial"/>
          <w:sz w:val="24"/>
          <w:szCs w:val="24"/>
        </w:rPr>
        <w:t xml:space="preserve"> de novembro e </w:t>
      </w:r>
      <w:r w:rsidR="000B77F2" w:rsidRPr="000B77F2">
        <w:rPr>
          <w:rFonts w:ascii="Arial" w:hAnsi="Arial" w:cs="Arial"/>
          <w:sz w:val="24"/>
          <w:szCs w:val="24"/>
        </w:rPr>
        <w:t>obter au</w:t>
      </w:r>
      <w:r w:rsidR="000B77F2">
        <w:rPr>
          <w:rFonts w:ascii="Arial" w:hAnsi="Arial" w:cs="Arial"/>
          <w:sz w:val="24"/>
          <w:szCs w:val="24"/>
        </w:rPr>
        <w:t xml:space="preserve">torização legislativa para denominar de </w:t>
      </w:r>
      <w:r w:rsidR="000B77F2" w:rsidRPr="000B77F2">
        <w:rPr>
          <w:rFonts w:ascii="Arial" w:hAnsi="Arial" w:cs="Arial"/>
          <w:sz w:val="24"/>
          <w:szCs w:val="24"/>
        </w:rPr>
        <w:t xml:space="preserve">CEI – Centro de Educação Infantil </w:t>
      </w:r>
      <w:r w:rsidR="000B77F2">
        <w:rPr>
          <w:rFonts w:ascii="Arial" w:hAnsi="Arial" w:cs="Arial"/>
          <w:sz w:val="24"/>
          <w:szCs w:val="24"/>
        </w:rPr>
        <w:t>“</w:t>
      </w:r>
      <w:proofErr w:type="spellStart"/>
      <w:r w:rsidR="000B77F2" w:rsidRPr="000B77F2">
        <w:rPr>
          <w:rFonts w:ascii="Arial" w:hAnsi="Arial" w:cs="Arial"/>
          <w:sz w:val="24"/>
          <w:szCs w:val="24"/>
        </w:rPr>
        <w:t>lda</w:t>
      </w:r>
      <w:proofErr w:type="spellEnd"/>
      <w:r w:rsidR="000B77F2" w:rsidRPr="000B77F2">
        <w:rPr>
          <w:rFonts w:ascii="Arial" w:hAnsi="Arial" w:cs="Arial"/>
          <w:sz w:val="24"/>
          <w:szCs w:val="24"/>
        </w:rPr>
        <w:t xml:space="preserve"> Rosa </w:t>
      </w:r>
      <w:proofErr w:type="spellStart"/>
      <w:r w:rsidR="000B77F2" w:rsidRPr="000B77F2">
        <w:rPr>
          <w:rFonts w:ascii="Arial" w:hAnsi="Arial" w:cs="Arial"/>
          <w:sz w:val="24"/>
          <w:szCs w:val="24"/>
        </w:rPr>
        <w:t>Pilan</w:t>
      </w:r>
      <w:proofErr w:type="spellEnd"/>
      <w:r w:rsidR="000B77F2" w:rsidRPr="000B77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77F2" w:rsidRPr="000B77F2">
        <w:rPr>
          <w:rFonts w:ascii="Arial" w:hAnsi="Arial" w:cs="Arial"/>
          <w:sz w:val="24"/>
          <w:szCs w:val="24"/>
        </w:rPr>
        <w:t>Dell’Omo</w:t>
      </w:r>
      <w:proofErr w:type="spellEnd"/>
      <w:r w:rsidR="000B77F2">
        <w:rPr>
          <w:rFonts w:ascii="Arial" w:hAnsi="Arial" w:cs="Arial"/>
          <w:sz w:val="24"/>
          <w:szCs w:val="24"/>
        </w:rPr>
        <w:t>”</w:t>
      </w:r>
      <w:r w:rsidR="000B77F2" w:rsidRPr="000B77F2">
        <w:rPr>
          <w:rFonts w:ascii="Arial" w:hAnsi="Arial" w:cs="Arial"/>
          <w:sz w:val="24"/>
          <w:szCs w:val="24"/>
        </w:rPr>
        <w:t>, a Creche Municipal do Distrito de Vitoriana, denominada pela Lei nº 3.999, de 14 de março de 2000.</w:t>
      </w:r>
    </w:p>
    <w:p w:rsidR="000B77F2" w:rsidRDefault="000B77F2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0B77F2" w:rsidRDefault="000B77F2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Consta da justificativa que, a</w:t>
      </w:r>
      <w:bookmarkStart w:id="0" w:name="_GoBack"/>
      <w:bookmarkEnd w:id="0"/>
      <w:r w:rsidRPr="000B77F2">
        <w:rPr>
          <w:rFonts w:ascii="Arial" w:hAnsi="Arial" w:cs="Arial"/>
          <w:sz w:val="24"/>
          <w:szCs w:val="24"/>
        </w:rPr>
        <w:t xml:space="preserve"> denominação de creche pressupõe o atendimento a crianças de 0-3 anos, conforme LDB. Mesmo com essa denominação, a escola atende a idade obrigatória, crianças de 4-5 anos. Portanto, precisa deixar de ser Creche Municipal e ser denominada como Centro de Educação Infantil.</w:t>
      </w:r>
    </w:p>
    <w:p w:rsidR="000B77F2" w:rsidRDefault="000B77F2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Dia.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86494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9927FB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9927FB">
        <w:rPr>
          <w:rFonts w:ascii="Arial" w:hAnsi="Arial" w:cs="Arial"/>
          <w:sz w:val="24"/>
          <w:szCs w:val="24"/>
        </w:rPr>
        <w:t>Ezidoro</w:t>
      </w:r>
      <w:proofErr w:type="spellEnd"/>
      <w:r w:rsidR="009927FB">
        <w:rPr>
          <w:rFonts w:ascii="Arial" w:hAnsi="Arial" w:cs="Arial"/>
          <w:sz w:val="24"/>
          <w:szCs w:val="24"/>
        </w:rPr>
        <w:t xml:space="preserve"> Jaqueta”, 28</w:t>
      </w:r>
      <w:r>
        <w:rPr>
          <w:rFonts w:ascii="Arial" w:hAnsi="Arial" w:cs="Arial"/>
          <w:sz w:val="24"/>
          <w:szCs w:val="24"/>
        </w:rPr>
        <w:t xml:space="preserve"> de novembro 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6494C" w:rsidRDefault="0086494C" w:rsidP="0086494C"/>
    <w:p w:rsidR="0086494C" w:rsidRDefault="0086494C" w:rsidP="0086494C"/>
    <w:p w:rsidR="0086494C" w:rsidRDefault="0086494C" w:rsidP="0086494C"/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884" w:rsidRDefault="00335884" w:rsidP="00B201BF">
      <w:r>
        <w:separator/>
      </w:r>
    </w:p>
  </w:endnote>
  <w:endnote w:type="continuationSeparator" w:id="0">
    <w:p w:rsidR="00335884" w:rsidRDefault="00335884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335884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884" w:rsidRDefault="00335884" w:rsidP="00B201BF">
      <w:r>
        <w:separator/>
      </w:r>
    </w:p>
  </w:footnote>
  <w:footnote w:type="continuationSeparator" w:id="0">
    <w:p w:rsidR="00335884" w:rsidRDefault="00335884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A3103"/>
    <w:rsid w:val="000B77F2"/>
    <w:rsid w:val="00312CEB"/>
    <w:rsid w:val="00335884"/>
    <w:rsid w:val="00547115"/>
    <w:rsid w:val="00575607"/>
    <w:rsid w:val="00690486"/>
    <w:rsid w:val="00844247"/>
    <w:rsid w:val="0086494C"/>
    <w:rsid w:val="009927FB"/>
    <w:rsid w:val="009A4049"/>
    <w:rsid w:val="00B201BF"/>
    <w:rsid w:val="00C352FD"/>
    <w:rsid w:val="00C4294B"/>
    <w:rsid w:val="00D0610A"/>
    <w:rsid w:val="00EB28C8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5</cp:revision>
  <dcterms:created xsi:type="dcterms:W3CDTF">2024-11-26T17:21:00Z</dcterms:created>
  <dcterms:modified xsi:type="dcterms:W3CDTF">2024-11-28T11:30:00Z</dcterms:modified>
</cp:coreProperties>
</file>