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DA5516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2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0E3F46" w:rsidRDefault="00BE0900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Pr="00C33E7B" w:rsidRDefault="00BE0900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="00DA5516">
        <w:rPr>
          <w:rFonts w:ascii="Arial" w:hAnsi="Arial" w:cs="Arial"/>
          <w:sz w:val="28"/>
          <w:szCs w:val="28"/>
        </w:rPr>
        <w:t>Companhia Paulista de Força e Luz (CPFL)</w:t>
      </w:r>
    </w:p>
    <w:p w:rsidR="00C33E7B" w:rsidRPr="00C33E7B" w:rsidRDefault="00BE0900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Vereador</w:t>
      </w:r>
      <w:r w:rsidR="00DA5516">
        <w:rPr>
          <w:rFonts w:ascii="Arial" w:hAnsi="Arial" w:cs="Arial"/>
          <w:sz w:val="28"/>
          <w:szCs w:val="28"/>
        </w:rPr>
        <w:t xml:space="preserve"> Abelardo.</w:t>
      </w:r>
    </w:p>
    <w:p w:rsidR="00C33E7B" w:rsidRPr="00DA5516" w:rsidRDefault="00BE0900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R</w:t>
      </w:r>
      <w:r w:rsidR="00DA5516">
        <w:rPr>
          <w:rFonts w:ascii="Arial" w:hAnsi="Arial" w:cs="Arial"/>
          <w:sz w:val="28"/>
          <w:szCs w:val="28"/>
        </w:rPr>
        <w:t>espondendo o Requerimento nº 650</w:t>
      </w:r>
      <w:r w:rsidRPr="00C33E7B">
        <w:rPr>
          <w:rFonts w:ascii="Arial" w:hAnsi="Arial" w:cs="Arial"/>
          <w:sz w:val="28"/>
          <w:szCs w:val="28"/>
        </w:rPr>
        <w:t>/2024.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DA5516" w:rsidRPr="00C33E7B" w:rsidRDefault="00DA5516" w:rsidP="00DA5516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 w:rsidRPr="00C33E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Companhia </w:t>
      </w:r>
      <w:r>
        <w:rPr>
          <w:rFonts w:ascii="Arial" w:hAnsi="Arial" w:cs="Arial"/>
          <w:sz w:val="28"/>
          <w:szCs w:val="28"/>
        </w:rPr>
        <w:t>de Saneamento Básico do Estado de São Paulo (SABESP)</w:t>
      </w:r>
    </w:p>
    <w:p w:rsidR="00DA5516" w:rsidRPr="00C33E7B" w:rsidRDefault="00DA5516" w:rsidP="00DA5516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Presidente e Vereadores</w:t>
      </w:r>
      <w:r>
        <w:rPr>
          <w:rFonts w:ascii="Arial" w:hAnsi="Arial" w:cs="Arial"/>
          <w:sz w:val="28"/>
          <w:szCs w:val="28"/>
        </w:rPr>
        <w:t>.</w:t>
      </w:r>
    </w:p>
    <w:p w:rsidR="00DA5516" w:rsidRPr="00C33E7B" w:rsidRDefault="00DA5516" w:rsidP="00DA5516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Encaminhando informações sobre o faturamento médio de 2024 e previsão para 2025.</w:t>
      </w:r>
      <w:bookmarkStart w:id="0" w:name="_GoBack"/>
      <w:bookmarkEnd w:id="0"/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00" w:rsidRDefault="00BE0900">
      <w:r>
        <w:separator/>
      </w:r>
    </w:p>
  </w:endnote>
  <w:endnote w:type="continuationSeparator" w:id="0">
    <w:p w:rsidR="00BE0900" w:rsidRDefault="00BE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BE0900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BE0900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00" w:rsidRDefault="00BE0900">
      <w:r>
        <w:separator/>
      </w:r>
    </w:p>
  </w:footnote>
  <w:footnote w:type="continuationSeparator" w:id="0">
    <w:p w:rsidR="00BE0900" w:rsidRDefault="00BE0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BE0900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BE0900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 xml:space="preserve">CÂMARA </w:t>
    </w:r>
    <w:r w:rsidRPr="0051442A">
      <w:rPr>
        <w:rFonts w:ascii="Arial" w:hAnsi="Arial"/>
        <w:b/>
        <w:sz w:val="32"/>
        <w:u w:val="single"/>
        <w:lang w:eastAsia="pt-BR"/>
      </w:rPr>
      <w:t>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0E3F46"/>
    <w:rsid w:val="002C37D3"/>
    <w:rsid w:val="0032210C"/>
    <w:rsid w:val="004902B0"/>
    <w:rsid w:val="0051442A"/>
    <w:rsid w:val="006A681F"/>
    <w:rsid w:val="007A3E50"/>
    <w:rsid w:val="008073C1"/>
    <w:rsid w:val="0082075C"/>
    <w:rsid w:val="0082658D"/>
    <w:rsid w:val="00975051"/>
    <w:rsid w:val="00A07463"/>
    <w:rsid w:val="00AA5117"/>
    <w:rsid w:val="00AF17D2"/>
    <w:rsid w:val="00BE0900"/>
    <w:rsid w:val="00C22D1C"/>
    <w:rsid w:val="00C30944"/>
    <w:rsid w:val="00C33E7B"/>
    <w:rsid w:val="00DA5516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</cp:revision>
  <cp:lastPrinted>1995-11-21T19:41:00Z</cp:lastPrinted>
  <dcterms:created xsi:type="dcterms:W3CDTF">2020-07-10T14:12:00Z</dcterms:created>
  <dcterms:modified xsi:type="dcterms:W3CDTF">2024-12-02T13:21:00Z</dcterms:modified>
</cp:coreProperties>
</file>