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D762FF">
        <w:rPr>
          <w:rFonts w:ascii="Arial" w:hAnsi="Arial" w:cs="Arial"/>
          <w:bCs/>
          <w:sz w:val="24"/>
          <w:szCs w:val="24"/>
        </w:rPr>
        <w:t xml:space="preserve"> nº. 149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D762FF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D762FF" w:rsidRPr="00D762FF">
        <w:rPr>
          <w:rFonts w:ascii="Arial" w:hAnsi="Arial" w:cs="Arial"/>
          <w:bCs/>
          <w:sz w:val="24"/>
          <w:szCs w:val="24"/>
        </w:rPr>
        <w:t xml:space="preserve">Altera a Lei nº 6.095/2019, que dispõe sobre o Parcelamento do Solo Urbano do município de Botucatu. 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D762FF">
        <w:rPr>
          <w:rFonts w:ascii="Arial" w:hAnsi="Arial" w:cs="Arial"/>
          <w:bCs/>
          <w:sz w:val="24"/>
          <w:szCs w:val="24"/>
        </w:rPr>
        <w:t>Sargento Laudo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B28C8" w:rsidRDefault="0086494C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EB28C8" w:rsidRDefault="00EB28C8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B0435D" w:rsidRDefault="00B0435D" w:rsidP="00075799">
      <w:pPr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B0435D">
        <w:rPr>
          <w:rFonts w:ascii="Arial" w:hAnsi="Arial" w:cs="Arial"/>
          <w:sz w:val="24"/>
          <w:szCs w:val="24"/>
        </w:rPr>
        <w:t xml:space="preserve">Trata-se de projeto de lei objetivando </w:t>
      </w:r>
      <w:r w:rsidR="00D762FF">
        <w:rPr>
          <w:rFonts w:ascii="Arial" w:hAnsi="Arial" w:cs="Arial"/>
          <w:sz w:val="24"/>
          <w:szCs w:val="24"/>
        </w:rPr>
        <w:t>alterar partes do artigo 8º, da</w:t>
      </w:r>
      <w:r w:rsidR="00D762FF" w:rsidRPr="00D762FF">
        <w:rPr>
          <w:rFonts w:ascii="Arial" w:hAnsi="Arial" w:cs="Arial"/>
          <w:bCs/>
          <w:sz w:val="24"/>
          <w:szCs w:val="24"/>
        </w:rPr>
        <w:t xml:space="preserve"> Lei nº 6.095/2019, que dispõe sobre o Parcelamento do Solo Urbano do município de Botucatu</w:t>
      </w:r>
      <w:r w:rsidR="00D762FF">
        <w:rPr>
          <w:rFonts w:ascii="Arial" w:hAnsi="Arial" w:cs="Arial"/>
          <w:bCs/>
          <w:sz w:val="24"/>
          <w:szCs w:val="24"/>
        </w:rPr>
        <w:t xml:space="preserve">, objetivando </w:t>
      </w:r>
      <w:r w:rsidR="00075799">
        <w:rPr>
          <w:rFonts w:ascii="Arial" w:hAnsi="Arial" w:cs="Arial"/>
          <w:bCs/>
          <w:sz w:val="24"/>
          <w:szCs w:val="24"/>
        </w:rPr>
        <w:t xml:space="preserve">que </w:t>
      </w:r>
      <w:r w:rsidR="00D762FF">
        <w:rPr>
          <w:rFonts w:ascii="Arial" w:hAnsi="Arial" w:cs="Arial"/>
          <w:bCs/>
          <w:sz w:val="24"/>
          <w:szCs w:val="24"/>
        </w:rPr>
        <w:t>o</w:t>
      </w:r>
      <w:r w:rsidR="00D762FF" w:rsidRPr="00D762FF">
        <w:rPr>
          <w:rFonts w:ascii="Arial" w:hAnsi="Arial" w:cs="Arial"/>
          <w:bCs/>
          <w:sz w:val="24"/>
          <w:szCs w:val="24"/>
        </w:rPr>
        <w:t>s projetos de loteamento e demais empreendimentos regulados por esta lei deverão prever a instalação, por conta do loteador</w:t>
      </w:r>
      <w:r w:rsidR="00075799">
        <w:rPr>
          <w:rFonts w:ascii="Arial" w:hAnsi="Arial" w:cs="Arial"/>
          <w:bCs/>
          <w:sz w:val="24"/>
          <w:szCs w:val="24"/>
        </w:rPr>
        <w:t xml:space="preserve"> de</w:t>
      </w:r>
      <w:r w:rsidR="00D762FF" w:rsidRPr="00D762FF">
        <w:rPr>
          <w:rFonts w:ascii="Arial" w:hAnsi="Arial" w:cs="Arial"/>
          <w:bCs/>
          <w:sz w:val="24"/>
          <w:szCs w:val="24"/>
        </w:rPr>
        <w:t xml:space="preserve"> estruturas de uso comunit</w:t>
      </w:r>
      <w:r w:rsidR="00D762FF">
        <w:rPr>
          <w:rFonts w:ascii="Arial" w:hAnsi="Arial" w:cs="Arial"/>
          <w:bCs/>
          <w:sz w:val="24"/>
          <w:szCs w:val="24"/>
        </w:rPr>
        <w:t xml:space="preserve">ário, sem ônus para o município como ponto </w:t>
      </w:r>
      <w:r w:rsidR="00D762FF" w:rsidRPr="00D762FF">
        <w:rPr>
          <w:rFonts w:ascii="Arial" w:hAnsi="Arial" w:cs="Arial"/>
          <w:bCs/>
          <w:sz w:val="24"/>
          <w:szCs w:val="24"/>
        </w:rPr>
        <w:t>de parada de ônibus com cobertura, assento</w:t>
      </w:r>
      <w:r w:rsidR="00D762FF">
        <w:rPr>
          <w:rFonts w:ascii="Arial" w:hAnsi="Arial" w:cs="Arial"/>
          <w:bCs/>
          <w:sz w:val="24"/>
          <w:szCs w:val="24"/>
        </w:rPr>
        <w:t xml:space="preserve"> e espaço para cadeira de rodas, a</w:t>
      </w:r>
      <w:r w:rsidR="00D762FF" w:rsidRPr="00D762FF">
        <w:rPr>
          <w:rFonts w:ascii="Arial" w:hAnsi="Arial" w:cs="Arial"/>
          <w:bCs/>
          <w:sz w:val="24"/>
          <w:szCs w:val="24"/>
        </w:rPr>
        <w:t xml:space="preserve">cademia ao ar livre, </w:t>
      </w:r>
      <w:r w:rsidR="00075799">
        <w:rPr>
          <w:rFonts w:ascii="Arial" w:hAnsi="Arial" w:cs="Arial"/>
          <w:bCs/>
          <w:sz w:val="24"/>
          <w:szCs w:val="24"/>
        </w:rPr>
        <w:t>parquinho infantil e p</w:t>
      </w:r>
      <w:r w:rsidR="00D762FF" w:rsidRPr="00D762FF">
        <w:rPr>
          <w:rFonts w:ascii="Arial" w:hAnsi="Arial" w:cs="Arial"/>
          <w:bCs/>
          <w:sz w:val="24"/>
          <w:szCs w:val="24"/>
        </w:rPr>
        <w:t>raça pública</w:t>
      </w:r>
      <w:r w:rsidR="00075799">
        <w:rPr>
          <w:rFonts w:ascii="Arial" w:hAnsi="Arial" w:cs="Arial"/>
          <w:bCs/>
          <w:sz w:val="24"/>
          <w:szCs w:val="24"/>
        </w:rPr>
        <w:t>.</w:t>
      </w:r>
    </w:p>
    <w:p w:rsidR="00075799" w:rsidRDefault="00075799" w:rsidP="00075799">
      <w:pPr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B0435D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B0435D">
        <w:rPr>
          <w:rFonts w:ascii="Arial" w:hAnsi="Arial" w:cs="Arial"/>
          <w:sz w:val="24"/>
          <w:szCs w:val="24"/>
        </w:rPr>
        <w:t>Ezidoro</w:t>
      </w:r>
      <w:proofErr w:type="spellEnd"/>
      <w:r w:rsidR="00B0435D">
        <w:rPr>
          <w:rFonts w:ascii="Arial" w:hAnsi="Arial" w:cs="Arial"/>
          <w:sz w:val="24"/>
          <w:szCs w:val="24"/>
        </w:rPr>
        <w:t xml:space="preserve"> Jaqueta”, 4</w:t>
      </w:r>
      <w:r>
        <w:rPr>
          <w:rFonts w:ascii="Arial" w:hAnsi="Arial" w:cs="Arial"/>
          <w:sz w:val="24"/>
          <w:szCs w:val="24"/>
        </w:rPr>
        <w:t xml:space="preserve"> de </w:t>
      </w:r>
      <w:r w:rsidR="00BD54CF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>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643" w:rsidRDefault="00990643" w:rsidP="00B201BF">
      <w:r>
        <w:separator/>
      </w:r>
    </w:p>
  </w:endnote>
  <w:endnote w:type="continuationSeparator" w:id="0">
    <w:p w:rsidR="00990643" w:rsidRDefault="00990643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990643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643" w:rsidRDefault="00990643" w:rsidP="00B201BF">
      <w:r>
        <w:separator/>
      </w:r>
    </w:p>
  </w:footnote>
  <w:footnote w:type="continuationSeparator" w:id="0">
    <w:p w:rsidR="00990643" w:rsidRDefault="00990643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75799"/>
    <w:rsid w:val="000A3103"/>
    <w:rsid w:val="000C7C23"/>
    <w:rsid w:val="000F7D33"/>
    <w:rsid w:val="00312CEB"/>
    <w:rsid w:val="00575607"/>
    <w:rsid w:val="005A0D5A"/>
    <w:rsid w:val="005B6C3A"/>
    <w:rsid w:val="00690486"/>
    <w:rsid w:val="007960A9"/>
    <w:rsid w:val="00844247"/>
    <w:rsid w:val="0086494C"/>
    <w:rsid w:val="00990643"/>
    <w:rsid w:val="009927FB"/>
    <w:rsid w:val="009A4049"/>
    <w:rsid w:val="00B0435D"/>
    <w:rsid w:val="00B201BF"/>
    <w:rsid w:val="00BD54CF"/>
    <w:rsid w:val="00C352FD"/>
    <w:rsid w:val="00C4294B"/>
    <w:rsid w:val="00D0610A"/>
    <w:rsid w:val="00D762FF"/>
    <w:rsid w:val="00E12E02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6</cp:revision>
  <dcterms:created xsi:type="dcterms:W3CDTF">2024-12-03T13:14:00Z</dcterms:created>
  <dcterms:modified xsi:type="dcterms:W3CDTF">2024-12-04T17:44:00Z</dcterms:modified>
</cp:coreProperties>
</file>