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AC2A97">
        <w:rPr>
          <w:rFonts w:ascii="Arial" w:hAnsi="Arial" w:cs="Arial"/>
          <w:bCs/>
          <w:sz w:val="24"/>
          <w:szCs w:val="24"/>
        </w:rPr>
        <w:t xml:space="preserve"> nº. 171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C2A97" w:rsidRPr="00AC2A97">
        <w:rPr>
          <w:rFonts w:ascii="Arial" w:hAnsi="Arial" w:cs="Arial"/>
          <w:bCs/>
          <w:sz w:val="24"/>
          <w:szCs w:val="24"/>
        </w:rPr>
        <w:t>Denomina de “Dr. José Nelson Andrade Moreira”, o “Centro Oftalmológico”, do “Hospital do Bairro”, localizado na Rua Padre Agra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nesta Casa de Leis em 13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AC2A97" w:rsidRPr="00AC2A97">
        <w:rPr>
          <w:rFonts w:ascii="Arial" w:hAnsi="Arial" w:cs="Arial"/>
          <w:bCs/>
          <w:sz w:val="24"/>
          <w:szCs w:val="24"/>
        </w:rPr>
        <w:t>“Dr. José Nelson Andrade Moreira”, o “Centro Oftalmológico”, do “Hospital do Bairro”, localizado na Rua Pa</w:t>
      </w:r>
      <w:r w:rsidR="00AC2A97">
        <w:rPr>
          <w:rFonts w:ascii="Arial" w:hAnsi="Arial" w:cs="Arial"/>
          <w:bCs/>
          <w:sz w:val="24"/>
          <w:szCs w:val="24"/>
        </w:rPr>
        <w:t>dre Agra – Vila dos Lavradores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B453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B453C">
        <w:rPr>
          <w:rFonts w:ascii="Arial" w:hAnsi="Arial" w:cs="Arial"/>
          <w:sz w:val="24"/>
          <w:szCs w:val="24"/>
        </w:rPr>
        <w:t>Ezidoro</w:t>
      </w:r>
      <w:proofErr w:type="spellEnd"/>
      <w:r w:rsidR="000B453C">
        <w:rPr>
          <w:rFonts w:ascii="Arial" w:hAnsi="Arial" w:cs="Arial"/>
          <w:sz w:val="24"/>
          <w:szCs w:val="24"/>
        </w:rPr>
        <w:t xml:space="preserve"> Jaqueta”, 16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19" w:rsidRDefault="009B4D19" w:rsidP="00B201BF">
      <w:r>
        <w:separator/>
      </w:r>
    </w:p>
  </w:endnote>
  <w:endnote w:type="continuationSeparator" w:id="0">
    <w:p w:rsidR="009B4D19" w:rsidRDefault="009B4D19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9B4D19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19" w:rsidRDefault="009B4D19" w:rsidP="00B201BF">
      <w:r>
        <w:separator/>
      </w:r>
    </w:p>
  </w:footnote>
  <w:footnote w:type="continuationSeparator" w:id="0">
    <w:p w:rsidR="009B4D19" w:rsidRDefault="009B4D19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453C"/>
    <w:rsid w:val="000C7C23"/>
    <w:rsid w:val="000F7D33"/>
    <w:rsid w:val="001617D6"/>
    <w:rsid w:val="001C53EA"/>
    <w:rsid w:val="00312CEB"/>
    <w:rsid w:val="0031393D"/>
    <w:rsid w:val="00575607"/>
    <w:rsid w:val="00576B3E"/>
    <w:rsid w:val="005A0D5A"/>
    <w:rsid w:val="00690486"/>
    <w:rsid w:val="007960A9"/>
    <w:rsid w:val="00830E2E"/>
    <w:rsid w:val="00844247"/>
    <w:rsid w:val="0086494C"/>
    <w:rsid w:val="00876DEB"/>
    <w:rsid w:val="00902A64"/>
    <w:rsid w:val="009927FB"/>
    <w:rsid w:val="009A4049"/>
    <w:rsid w:val="009B4D19"/>
    <w:rsid w:val="00AC2A97"/>
    <w:rsid w:val="00B201BF"/>
    <w:rsid w:val="00BB5C18"/>
    <w:rsid w:val="00BC49F6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10</cp:revision>
  <dcterms:created xsi:type="dcterms:W3CDTF">2024-12-03T13:14:00Z</dcterms:created>
  <dcterms:modified xsi:type="dcterms:W3CDTF">2024-12-16T12:58:00Z</dcterms:modified>
</cp:coreProperties>
</file>