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E457A6" w:rsidRDefault="00E079E8" w:rsidP="00D42E33">
      <w:pPr>
        <w:pStyle w:val="Ttulo"/>
        <w:spacing w:line="360" w:lineRule="auto"/>
        <w:rPr>
          <w:rFonts w:ascii="Arial" w:hAnsi="Arial" w:cs="Arial"/>
          <w:szCs w:val="24"/>
        </w:rPr>
      </w:pPr>
      <w:r w:rsidRPr="00E457A6">
        <w:rPr>
          <w:rFonts w:ascii="Arial" w:hAnsi="Arial" w:cs="Arial"/>
          <w:szCs w:val="24"/>
        </w:rPr>
        <w:t>PAUTA DA ORDEM DO DIA</w:t>
      </w:r>
    </w:p>
    <w:p w:rsidR="00217A04" w:rsidRPr="00E457A6" w:rsidRDefault="00E079E8" w:rsidP="00217A04">
      <w:pPr>
        <w:pStyle w:val="Ttulo"/>
        <w:spacing w:line="360" w:lineRule="auto"/>
        <w:rPr>
          <w:rFonts w:ascii="Arial" w:hAnsi="Arial" w:cs="Arial"/>
          <w:szCs w:val="24"/>
        </w:rPr>
      </w:pPr>
      <w:r w:rsidRPr="00E457A6">
        <w:rPr>
          <w:rFonts w:ascii="Arial" w:hAnsi="Arial" w:cs="Arial"/>
          <w:szCs w:val="24"/>
        </w:rPr>
        <w:t xml:space="preserve">SESSÃO ORDINÁRIA DE </w:t>
      </w:r>
      <w:r w:rsidR="00D42E33" w:rsidRPr="00E457A6">
        <w:rPr>
          <w:rFonts w:ascii="Arial" w:hAnsi="Arial" w:cs="Arial"/>
          <w:szCs w:val="24"/>
        </w:rPr>
        <w:t>4 DE AGOSTO DE 2025</w:t>
      </w:r>
    </w:p>
    <w:p w:rsidR="00E25015" w:rsidRPr="00D42E33" w:rsidRDefault="00E25015">
      <w:pPr>
        <w:jc w:val="both"/>
        <w:rPr>
          <w:rFonts w:ascii="Arial" w:hAnsi="Arial" w:cs="Arial"/>
          <w:sz w:val="24"/>
          <w:szCs w:val="24"/>
        </w:rPr>
      </w:pPr>
    </w:p>
    <w:p w:rsidR="00E25015" w:rsidRPr="00D42E33" w:rsidRDefault="00E25015">
      <w:pPr>
        <w:jc w:val="both"/>
        <w:rPr>
          <w:rFonts w:ascii="Arial" w:hAnsi="Arial" w:cs="Arial"/>
          <w:sz w:val="24"/>
          <w:szCs w:val="24"/>
        </w:rPr>
      </w:pPr>
    </w:p>
    <w:p w:rsidR="00D42E33" w:rsidRPr="00E457A6" w:rsidRDefault="00E079E8" w:rsidP="00914E32">
      <w:pPr>
        <w:jc w:val="both"/>
        <w:rPr>
          <w:rFonts w:ascii="Arial" w:hAnsi="Arial" w:cs="Arial"/>
          <w:sz w:val="26"/>
          <w:szCs w:val="26"/>
        </w:rPr>
      </w:pPr>
      <w:r w:rsidRPr="00E457A6">
        <w:rPr>
          <w:rFonts w:ascii="Arial" w:hAnsi="Arial" w:cs="Arial"/>
          <w:b/>
          <w:sz w:val="26"/>
          <w:szCs w:val="26"/>
        </w:rPr>
        <w:t>1) Projeto de Lei Complementar Nº 24/2025</w:t>
      </w:r>
      <w:r w:rsidR="00D42E33" w:rsidRPr="00E457A6">
        <w:rPr>
          <w:rFonts w:ascii="Arial" w:hAnsi="Arial" w:cs="Arial"/>
          <w:sz w:val="26"/>
          <w:szCs w:val="26"/>
        </w:rPr>
        <w:t xml:space="preserve">, </w:t>
      </w:r>
      <w:r w:rsidRPr="00E457A6">
        <w:rPr>
          <w:rFonts w:ascii="Arial" w:hAnsi="Arial" w:cs="Arial"/>
          <w:sz w:val="26"/>
          <w:szCs w:val="26"/>
        </w:rPr>
        <w:t xml:space="preserve">de iniciativa do </w:t>
      </w:r>
      <w:r w:rsidRPr="00E457A6">
        <w:rPr>
          <w:rFonts w:ascii="Arial" w:hAnsi="Arial" w:cs="Arial"/>
          <w:b/>
          <w:sz w:val="26"/>
          <w:szCs w:val="26"/>
        </w:rPr>
        <w:t>Prefeito</w:t>
      </w:r>
      <w:r w:rsidR="00D42E33" w:rsidRPr="00E457A6">
        <w:rPr>
          <w:rFonts w:ascii="Arial" w:hAnsi="Arial" w:cs="Arial"/>
          <w:sz w:val="26"/>
          <w:szCs w:val="26"/>
        </w:rPr>
        <w:t>,</w:t>
      </w:r>
      <w:r w:rsidR="00D42E33" w:rsidRPr="00E457A6">
        <w:rPr>
          <w:rFonts w:ascii="Arial" w:hAnsi="Arial" w:cs="Arial"/>
          <w:b/>
          <w:sz w:val="26"/>
          <w:szCs w:val="26"/>
        </w:rPr>
        <w:t xml:space="preserve"> </w:t>
      </w:r>
      <w:r w:rsidR="00D42E33" w:rsidRPr="00E457A6">
        <w:rPr>
          <w:rFonts w:ascii="Arial" w:hAnsi="Arial" w:cs="Arial"/>
          <w:sz w:val="26"/>
          <w:szCs w:val="26"/>
        </w:rPr>
        <w:t>que d</w:t>
      </w:r>
      <w:r w:rsidRPr="00E457A6">
        <w:rPr>
          <w:rFonts w:ascii="Arial" w:hAnsi="Arial" w:cs="Arial"/>
          <w:sz w:val="26"/>
          <w:szCs w:val="26"/>
        </w:rPr>
        <w:t>ispõe sobre alteração da Lei Complementar nº 1.288/21 (PPA – 2022/2025), alteração da Lei Complementar nº 1.383/24 (LDO/2025) - R$ 336.052,51 (trezentos e trinta e seis mil e cinquenta e dois reais e cinquenta e um centavos)</w:t>
      </w:r>
      <w:r w:rsidR="00897E88">
        <w:rPr>
          <w:rFonts w:ascii="Arial" w:hAnsi="Arial" w:cs="Arial"/>
          <w:sz w:val="26"/>
          <w:szCs w:val="26"/>
        </w:rPr>
        <w:t>,</w:t>
      </w:r>
      <w:r w:rsidRPr="00E457A6">
        <w:rPr>
          <w:rFonts w:ascii="Arial" w:hAnsi="Arial" w:cs="Arial"/>
          <w:sz w:val="26"/>
          <w:szCs w:val="26"/>
        </w:rPr>
        <w:t xml:space="preserve"> para as Secretarias de Zeladoria e Serviços, Agricultura, Educaç</w:t>
      </w:r>
      <w:r w:rsidR="00D42E33" w:rsidRPr="00E457A6">
        <w:rPr>
          <w:rFonts w:ascii="Arial" w:hAnsi="Arial" w:cs="Arial"/>
          <w:sz w:val="26"/>
          <w:szCs w:val="26"/>
        </w:rPr>
        <w:t>ão e Desenvolvimento Econômico.</w:t>
      </w:r>
    </w:p>
    <w:p w:rsidR="00D42E33" w:rsidRPr="00E457A6" w:rsidRDefault="00D42E33" w:rsidP="00914E32">
      <w:pPr>
        <w:jc w:val="both"/>
        <w:rPr>
          <w:rFonts w:ascii="Arial" w:hAnsi="Arial" w:cs="Arial"/>
          <w:sz w:val="26"/>
          <w:szCs w:val="26"/>
        </w:rPr>
      </w:pPr>
    </w:p>
    <w:p w:rsidR="00D42E33" w:rsidRPr="00E457A6" w:rsidRDefault="00D42E33" w:rsidP="00914E32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E457A6">
        <w:rPr>
          <w:rFonts w:ascii="Arial" w:hAnsi="Arial" w:cs="Arial"/>
          <w:sz w:val="26"/>
          <w:szCs w:val="26"/>
        </w:rPr>
        <w:t>discussão</w:t>
      </w:r>
      <w:proofErr w:type="gramEnd"/>
      <w:r w:rsidRPr="00E457A6">
        <w:rPr>
          <w:rFonts w:ascii="Arial" w:hAnsi="Arial" w:cs="Arial"/>
          <w:sz w:val="26"/>
          <w:szCs w:val="26"/>
        </w:rPr>
        <w:t xml:space="preserve"> e votação</w:t>
      </w:r>
      <w:r w:rsidR="00E457A6">
        <w:rPr>
          <w:rFonts w:ascii="Arial" w:hAnsi="Arial" w:cs="Arial"/>
          <w:sz w:val="26"/>
          <w:szCs w:val="26"/>
        </w:rPr>
        <w:t xml:space="preserve"> únicas</w:t>
      </w:r>
    </w:p>
    <w:p w:rsidR="00D7616B" w:rsidRPr="00E457A6" w:rsidRDefault="00D42E33" w:rsidP="00914E32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E457A6">
        <w:rPr>
          <w:rFonts w:ascii="Arial" w:hAnsi="Arial" w:cs="Arial"/>
          <w:sz w:val="26"/>
          <w:szCs w:val="26"/>
        </w:rPr>
        <w:t>quórum</w:t>
      </w:r>
      <w:proofErr w:type="gramEnd"/>
      <w:r w:rsidRPr="00E457A6">
        <w:rPr>
          <w:rFonts w:ascii="Arial" w:hAnsi="Arial" w:cs="Arial"/>
          <w:sz w:val="26"/>
          <w:szCs w:val="26"/>
        </w:rPr>
        <w:t xml:space="preserve">: </w:t>
      </w:r>
      <w:r w:rsidR="00FA4F2F" w:rsidRPr="00E457A6">
        <w:rPr>
          <w:rFonts w:ascii="Arial" w:hAnsi="Arial" w:cs="Arial"/>
          <w:sz w:val="26"/>
          <w:szCs w:val="26"/>
        </w:rPr>
        <w:t>maioria absoluta</w:t>
      </w:r>
    </w:p>
    <w:p w:rsidR="00D7616B" w:rsidRDefault="00D7616B" w:rsidP="00914E32">
      <w:pPr>
        <w:jc w:val="both"/>
        <w:rPr>
          <w:rFonts w:ascii="Arial" w:hAnsi="Arial" w:cs="Arial"/>
          <w:sz w:val="26"/>
          <w:szCs w:val="26"/>
        </w:rPr>
      </w:pPr>
    </w:p>
    <w:p w:rsidR="00D11F7A" w:rsidRPr="00E457A6" w:rsidRDefault="00D11F7A" w:rsidP="00914E32">
      <w:pPr>
        <w:jc w:val="both"/>
        <w:rPr>
          <w:rFonts w:ascii="Arial" w:hAnsi="Arial" w:cs="Arial"/>
          <w:sz w:val="26"/>
          <w:szCs w:val="26"/>
        </w:rPr>
      </w:pPr>
    </w:p>
    <w:p w:rsidR="00D7616B" w:rsidRPr="00E457A6" w:rsidRDefault="00E079E8" w:rsidP="00914E32">
      <w:pPr>
        <w:jc w:val="both"/>
        <w:rPr>
          <w:rFonts w:ascii="Arial" w:hAnsi="Arial" w:cs="Arial"/>
          <w:sz w:val="26"/>
          <w:szCs w:val="26"/>
        </w:rPr>
      </w:pPr>
      <w:r w:rsidRPr="00E457A6">
        <w:rPr>
          <w:rFonts w:ascii="Arial" w:hAnsi="Arial" w:cs="Arial"/>
          <w:b/>
          <w:sz w:val="26"/>
          <w:szCs w:val="26"/>
        </w:rPr>
        <w:t>2) Projeto de Lei Nº 58/2025</w:t>
      </w:r>
      <w:r w:rsidR="00D42E33" w:rsidRPr="00E457A6">
        <w:rPr>
          <w:rFonts w:ascii="Arial" w:hAnsi="Arial" w:cs="Arial"/>
          <w:sz w:val="26"/>
          <w:szCs w:val="26"/>
        </w:rPr>
        <w:t xml:space="preserve">, </w:t>
      </w:r>
      <w:r w:rsidRPr="00E457A6">
        <w:rPr>
          <w:rFonts w:ascii="Arial" w:hAnsi="Arial" w:cs="Arial"/>
          <w:sz w:val="26"/>
          <w:szCs w:val="26"/>
        </w:rPr>
        <w:t xml:space="preserve">de iniciativa do </w:t>
      </w:r>
      <w:r w:rsidRPr="00E457A6">
        <w:rPr>
          <w:rFonts w:ascii="Arial" w:hAnsi="Arial" w:cs="Arial"/>
          <w:b/>
          <w:sz w:val="26"/>
          <w:szCs w:val="26"/>
        </w:rPr>
        <w:t>Prefeito</w:t>
      </w:r>
      <w:r w:rsidR="00D42E33" w:rsidRPr="00E457A6">
        <w:rPr>
          <w:rFonts w:ascii="Arial" w:hAnsi="Arial" w:cs="Arial"/>
          <w:sz w:val="26"/>
          <w:szCs w:val="26"/>
        </w:rPr>
        <w:t>,</w:t>
      </w:r>
      <w:r w:rsidR="00D42E33" w:rsidRPr="00E457A6">
        <w:rPr>
          <w:rFonts w:ascii="Arial" w:hAnsi="Arial" w:cs="Arial"/>
          <w:b/>
          <w:sz w:val="26"/>
          <w:szCs w:val="26"/>
        </w:rPr>
        <w:t xml:space="preserve"> </w:t>
      </w:r>
      <w:r w:rsidR="00D42E33" w:rsidRPr="00E457A6">
        <w:rPr>
          <w:rFonts w:ascii="Arial" w:hAnsi="Arial" w:cs="Arial"/>
          <w:sz w:val="26"/>
          <w:szCs w:val="26"/>
        </w:rPr>
        <w:t>que r</w:t>
      </w:r>
      <w:r w:rsidRPr="00E457A6">
        <w:rPr>
          <w:rFonts w:ascii="Arial" w:hAnsi="Arial" w:cs="Arial"/>
          <w:sz w:val="26"/>
          <w:szCs w:val="26"/>
        </w:rPr>
        <w:t>eorganiza e reestrutura o Conselho Municipal de Política Cultural e o Fundo Municipal de Política Cul</w:t>
      </w:r>
      <w:r w:rsidR="00D42E33" w:rsidRPr="00E457A6">
        <w:rPr>
          <w:rFonts w:ascii="Arial" w:hAnsi="Arial" w:cs="Arial"/>
          <w:sz w:val="26"/>
          <w:szCs w:val="26"/>
        </w:rPr>
        <w:t>tural e dá outras providências.</w:t>
      </w:r>
    </w:p>
    <w:p w:rsidR="00D7616B" w:rsidRPr="00E457A6" w:rsidRDefault="00D7616B" w:rsidP="00914E32">
      <w:pPr>
        <w:jc w:val="both"/>
        <w:rPr>
          <w:rFonts w:ascii="Arial" w:hAnsi="Arial" w:cs="Arial"/>
          <w:sz w:val="26"/>
          <w:szCs w:val="26"/>
        </w:rPr>
      </w:pPr>
    </w:p>
    <w:p w:rsidR="00D7616B" w:rsidRPr="00E457A6" w:rsidRDefault="00D42E33" w:rsidP="00914E32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E457A6">
        <w:rPr>
          <w:rFonts w:ascii="Arial" w:hAnsi="Arial" w:cs="Arial"/>
          <w:sz w:val="26"/>
          <w:szCs w:val="26"/>
        </w:rPr>
        <w:t>discussão</w:t>
      </w:r>
      <w:proofErr w:type="gramEnd"/>
      <w:r w:rsidRPr="00E457A6">
        <w:rPr>
          <w:rFonts w:ascii="Arial" w:hAnsi="Arial" w:cs="Arial"/>
          <w:sz w:val="26"/>
          <w:szCs w:val="26"/>
        </w:rPr>
        <w:t xml:space="preserve"> e votação</w:t>
      </w:r>
      <w:r w:rsidR="00E457A6">
        <w:rPr>
          <w:rFonts w:ascii="Arial" w:hAnsi="Arial" w:cs="Arial"/>
          <w:sz w:val="26"/>
          <w:szCs w:val="26"/>
        </w:rPr>
        <w:t xml:space="preserve"> únicas </w:t>
      </w:r>
    </w:p>
    <w:p w:rsidR="00D7616B" w:rsidRPr="00E457A6" w:rsidRDefault="00D42E33" w:rsidP="00914E32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E457A6">
        <w:rPr>
          <w:rFonts w:ascii="Arial" w:hAnsi="Arial" w:cs="Arial"/>
          <w:sz w:val="26"/>
          <w:szCs w:val="26"/>
        </w:rPr>
        <w:t>quórum</w:t>
      </w:r>
      <w:proofErr w:type="gramEnd"/>
      <w:r w:rsidRPr="00E457A6">
        <w:rPr>
          <w:rFonts w:ascii="Arial" w:hAnsi="Arial" w:cs="Arial"/>
          <w:sz w:val="26"/>
          <w:szCs w:val="26"/>
        </w:rPr>
        <w:t>: maioria absoluta</w:t>
      </w:r>
    </w:p>
    <w:p w:rsidR="00D7616B" w:rsidRDefault="00D7616B" w:rsidP="00914E32">
      <w:pPr>
        <w:jc w:val="both"/>
        <w:rPr>
          <w:rFonts w:ascii="Arial" w:hAnsi="Arial" w:cs="Arial"/>
          <w:sz w:val="26"/>
          <w:szCs w:val="26"/>
        </w:rPr>
      </w:pPr>
    </w:p>
    <w:p w:rsidR="00D11F7A" w:rsidRPr="00E457A6" w:rsidRDefault="00D11F7A" w:rsidP="00914E32">
      <w:pPr>
        <w:jc w:val="both"/>
        <w:rPr>
          <w:rFonts w:ascii="Arial" w:hAnsi="Arial" w:cs="Arial"/>
          <w:sz w:val="26"/>
          <w:szCs w:val="26"/>
        </w:rPr>
      </w:pPr>
    </w:p>
    <w:p w:rsidR="00D42E33" w:rsidRPr="00E457A6" w:rsidRDefault="00E079E8" w:rsidP="00914E32">
      <w:pPr>
        <w:jc w:val="both"/>
        <w:rPr>
          <w:rFonts w:ascii="Arial" w:hAnsi="Arial" w:cs="Arial"/>
          <w:sz w:val="26"/>
          <w:szCs w:val="26"/>
        </w:rPr>
      </w:pPr>
      <w:r w:rsidRPr="00E457A6">
        <w:rPr>
          <w:rFonts w:ascii="Arial" w:hAnsi="Arial" w:cs="Arial"/>
          <w:b/>
          <w:sz w:val="26"/>
          <w:szCs w:val="26"/>
        </w:rPr>
        <w:t>3) Projeto de Lei Nº 62/2025</w:t>
      </w:r>
      <w:r w:rsidR="00D42E33" w:rsidRPr="00E457A6">
        <w:rPr>
          <w:rFonts w:ascii="Arial" w:hAnsi="Arial" w:cs="Arial"/>
          <w:sz w:val="26"/>
          <w:szCs w:val="26"/>
        </w:rPr>
        <w:t xml:space="preserve">, </w:t>
      </w:r>
      <w:r w:rsidRPr="00E457A6">
        <w:rPr>
          <w:rFonts w:ascii="Arial" w:hAnsi="Arial" w:cs="Arial"/>
          <w:sz w:val="26"/>
          <w:szCs w:val="26"/>
        </w:rPr>
        <w:t xml:space="preserve">de iniciativa do </w:t>
      </w:r>
      <w:r w:rsidRPr="00E457A6">
        <w:rPr>
          <w:rFonts w:ascii="Arial" w:hAnsi="Arial" w:cs="Arial"/>
          <w:b/>
          <w:sz w:val="26"/>
          <w:szCs w:val="26"/>
        </w:rPr>
        <w:t>Prefeito</w:t>
      </w:r>
      <w:r w:rsidR="00D42E33" w:rsidRPr="00E457A6">
        <w:rPr>
          <w:rFonts w:ascii="Arial" w:hAnsi="Arial" w:cs="Arial"/>
          <w:sz w:val="26"/>
          <w:szCs w:val="26"/>
        </w:rPr>
        <w:t>,</w:t>
      </w:r>
      <w:r w:rsidR="00D42E33" w:rsidRPr="00E457A6">
        <w:rPr>
          <w:rFonts w:ascii="Arial" w:hAnsi="Arial" w:cs="Arial"/>
          <w:b/>
          <w:sz w:val="26"/>
          <w:szCs w:val="26"/>
        </w:rPr>
        <w:t xml:space="preserve"> </w:t>
      </w:r>
      <w:r w:rsidR="00D42E33" w:rsidRPr="00E457A6">
        <w:rPr>
          <w:rFonts w:ascii="Arial" w:hAnsi="Arial" w:cs="Arial"/>
          <w:sz w:val="26"/>
          <w:szCs w:val="26"/>
        </w:rPr>
        <w:t>que d</w:t>
      </w:r>
      <w:r w:rsidRPr="00E457A6">
        <w:rPr>
          <w:rFonts w:ascii="Arial" w:hAnsi="Arial" w:cs="Arial"/>
          <w:sz w:val="26"/>
          <w:szCs w:val="26"/>
        </w:rPr>
        <w:t>ispõe sobre alteração da Le</w:t>
      </w:r>
      <w:r w:rsidR="00D42E33" w:rsidRPr="00E457A6">
        <w:rPr>
          <w:rFonts w:ascii="Arial" w:hAnsi="Arial" w:cs="Arial"/>
          <w:sz w:val="26"/>
          <w:szCs w:val="26"/>
        </w:rPr>
        <w:t xml:space="preserve">i nº 6.728/2024 (LOA/2025) -  </w:t>
      </w:r>
      <w:r w:rsidRPr="00E457A6">
        <w:rPr>
          <w:rFonts w:ascii="Arial" w:hAnsi="Arial" w:cs="Arial"/>
          <w:sz w:val="26"/>
          <w:szCs w:val="26"/>
        </w:rPr>
        <w:t>R$ 336.052,51 (trezentos e trinta e seis mil e cinquenta e dois reais e cinquenta e um centavos)</w:t>
      </w:r>
      <w:r w:rsidR="00897E88">
        <w:rPr>
          <w:rFonts w:ascii="Arial" w:hAnsi="Arial" w:cs="Arial"/>
          <w:sz w:val="26"/>
          <w:szCs w:val="26"/>
        </w:rPr>
        <w:t>,</w:t>
      </w:r>
      <w:r w:rsidRPr="00E457A6">
        <w:rPr>
          <w:rFonts w:ascii="Arial" w:hAnsi="Arial" w:cs="Arial"/>
          <w:sz w:val="26"/>
          <w:szCs w:val="26"/>
        </w:rPr>
        <w:t xml:space="preserve"> para as Secretarias de Zeladoria e Serviços, Agricultura, Educação e Desenvolvimento Econômico</w:t>
      </w:r>
      <w:r w:rsidR="00D42E33" w:rsidRPr="00E457A6">
        <w:rPr>
          <w:rFonts w:ascii="Arial" w:hAnsi="Arial" w:cs="Arial"/>
          <w:sz w:val="26"/>
          <w:szCs w:val="26"/>
        </w:rPr>
        <w:t>.</w:t>
      </w:r>
    </w:p>
    <w:p w:rsidR="00D42E33" w:rsidRPr="00E457A6" w:rsidRDefault="00D42E33" w:rsidP="00914E32">
      <w:pPr>
        <w:jc w:val="both"/>
        <w:rPr>
          <w:rFonts w:ascii="Arial" w:hAnsi="Arial" w:cs="Arial"/>
          <w:sz w:val="26"/>
          <w:szCs w:val="26"/>
        </w:rPr>
      </w:pPr>
    </w:p>
    <w:p w:rsidR="00D7616B" w:rsidRPr="00E457A6" w:rsidRDefault="00E457A6" w:rsidP="00914E32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E457A6">
        <w:rPr>
          <w:rFonts w:ascii="Arial" w:hAnsi="Arial" w:cs="Arial"/>
          <w:sz w:val="26"/>
          <w:szCs w:val="26"/>
        </w:rPr>
        <w:t>discussão</w:t>
      </w:r>
      <w:proofErr w:type="gramEnd"/>
      <w:r w:rsidRPr="00E457A6">
        <w:rPr>
          <w:rFonts w:ascii="Arial" w:hAnsi="Arial" w:cs="Arial"/>
          <w:sz w:val="26"/>
          <w:szCs w:val="26"/>
        </w:rPr>
        <w:t xml:space="preserve"> e votação</w:t>
      </w:r>
      <w:r>
        <w:rPr>
          <w:rFonts w:ascii="Arial" w:hAnsi="Arial" w:cs="Arial"/>
          <w:sz w:val="26"/>
          <w:szCs w:val="26"/>
        </w:rPr>
        <w:t xml:space="preserve"> únicas</w:t>
      </w:r>
    </w:p>
    <w:p w:rsidR="00D7616B" w:rsidRPr="00E457A6" w:rsidRDefault="00D42E33" w:rsidP="00914E32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E457A6">
        <w:rPr>
          <w:rFonts w:ascii="Arial" w:hAnsi="Arial" w:cs="Arial"/>
          <w:sz w:val="26"/>
          <w:szCs w:val="26"/>
        </w:rPr>
        <w:t>quórum</w:t>
      </w:r>
      <w:proofErr w:type="gramEnd"/>
      <w:r w:rsidRPr="00E457A6">
        <w:rPr>
          <w:rFonts w:ascii="Arial" w:hAnsi="Arial" w:cs="Arial"/>
          <w:sz w:val="26"/>
          <w:szCs w:val="26"/>
        </w:rPr>
        <w:t xml:space="preserve">: </w:t>
      </w:r>
      <w:r w:rsidR="00FA4F2F" w:rsidRPr="00E457A6">
        <w:rPr>
          <w:rFonts w:ascii="Arial" w:hAnsi="Arial" w:cs="Arial"/>
          <w:sz w:val="26"/>
          <w:szCs w:val="26"/>
        </w:rPr>
        <w:t>maioria simples</w:t>
      </w:r>
    </w:p>
    <w:p w:rsidR="00D7616B" w:rsidRPr="00E457A6" w:rsidRDefault="00D7616B" w:rsidP="00914E32">
      <w:pPr>
        <w:jc w:val="both"/>
        <w:rPr>
          <w:rFonts w:ascii="Arial" w:hAnsi="Arial" w:cs="Arial"/>
          <w:sz w:val="26"/>
          <w:szCs w:val="26"/>
        </w:rPr>
      </w:pPr>
    </w:p>
    <w:p w:rsidR="00E25015" w:rsidRPr="00E457A6" w:rsidRDefault="00E25015">
      <w:pPr>
        <w:rPr>
          <w:rFonts w:ascii="Arial" w:hAnsi="Arial" w:cs="Arial"/>
          <w:sz w:val="26"/>
          <w:szCs w:val="26"/>
        </w:rPr>
      </w:pPr>
    </w:p>
    <w:p w:rsidR="00E25015" w:rsidRDefault="00E25015">
      <w:pPr>
        <w:rPr>
          <w:rFonts w:ascii="Arial" w:hAnsi="Arial" w:cs="Arial"/>
          <w:sz w:val="26"/>
          <w:szCs w:val="26"/>
        </w:rPr>
      </w:pPr>
    </w:p>
    <w:p w:rsidR="00E457A6" w:rsidRDefault="00E457A6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457A6" w:rsidRPr="00E457A6" w:rsidRDefault="00E457A6">
      <w:pPr>
        <w:rPr>
          <w:rFonts w:ascii="Arial" w:hAnsi="Arial" w:cs="Arial"/>
          <w:sz w:val="26"/>
          <w:szCs w:val="26"/>
        </w:rPr>
      </w:pPr>
    </w:p>
    <w:p w:rsidR="00E25015" w:rsidRPr="00E457A6" w:rsidRDefault="00E079E8">
      <w:pPr>
        <w:jc w:val="center"/>
        <w:rPr>
          <w:rFonts w:ascii="Arial" w:hAnsi="Arial" w:cs="Arial"/>
          <w:sz w:val="26"/>
          <w:szCs w:val="26"/>
        </w:rPr>
      </w:pPr>
      <w:r w:rsidRPr="00E457A6">
        <w:rPr>
          <w:rFonts w:ascii="Arial" w:hAnsi="Arial" w:cs="Arial"/>
          <w:sz w:val="26"/>
          <w:szCs w:val="26"/>
        </w:rPr>
        <w:t>*************************</w:t>
      </w:r>
    </w:p>
    <w:p w:rsidR="00E25015" w:rsidRPr="00E457A6" w:rsidRDefault="00E25015">
      <w:pPr>
        <w:rPr>
          <w:rFonts w:ascii="Arial" w:hAnsi="Arial" w:cs="Arial"/>
          <w:sz w:val="26"/>
          <w:szCs w:val="26"/>
        </w:rPr>
      </w:pPr>
    </w:p>
    <w:p w:rsidR="00B25A31" w:rsidRPr="00A55797" w:rsidRDefault="00E079E8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E079E8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CE" w:rsidRDefault="001E7DCE">
      <w:r>
        <w:separator/>
      </w:r>
    </w:p>
  </w:endnote>
  <w:endnote w:type="continuationSeparator" w:id="0">
    <w:p w:rsidR="001E7DCE" w:rsidRDefault="001E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E079E8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E7DCE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079E8" w:rsidRPr="00F86EF9">
        <w:rPr>
          <w:rStyle w:val="Hyperlink"/>
          <w:sz w:val="16"/>
          <w:szCs w:val="16"/>
        </w:rPr>
        <w:t>http://www.camara</w:t>
      </w:r>
    </w:hyperlink>
    <w:r w:rsidR="00E079E8" w:rsidRPr="00F86EF9">
      <w:rPr>
        <w:color w:val="0000FF"/>
        <w:sz w:val="16"/>
        <w:szCs w:val="16"/>
        <w:u w:val="single"/>
      </w:rPr>
      <w:t>botucatu.sp.gov.br</w:t>
    </w:r>
    <w:r w:rsidR="00E079E8" w:rsidRPr="00F86EF9">
      <w:rPr>
        <w:color w:val="0000FF"/>
        <w:sz w:val="16"/>
        <w:szCs w:val="16"/>
      </w:rPr>
      <w:t xml:space="preserve">  </w:t>
    </w:r>
    <w:r w:rsidR="00E079E8" w:rsidRPr="00F86EF9">
      <w:rPr>
        <w:color w:val="000000"/>
        <w:sz w:val="16"/>
        <w:szCs w:val="16"/>
      </w:rPr>
      <w:t>E-mail:</w:t>
    </w:r>
    <w:r w:rsidR="00E079E8" w:rsidRPr="00F86EF9">
      <w:rPr>
        <w:color w:val="0000FF"/>
        <w:sz w:val="16"/>
        <w:szCs w:val="16"/>
      </w:rPr>
      <w:t xml:space="preserve"> </w:t>
    </w:r>
    <w:r w:rsidR="00E079E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CE" w:rsidRDefault="001E7DCE">
      <w:r>
        <w:separator/>
      </w:r>
    </w:p>
  </w:footnote>
  <w:footnote w:type="continuationSeparator" w:id="0">
    <w:p w:rsidR="001E7DCE" w:rsidRDefault="001E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E079E8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872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2546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12DC"/>
    <w:rsid w:val="000C44CD"/>
    <w:rsid w:val="001115CA"/>
    <w:rsid w:val="00157888"/>
    <w:rsid w:val="001C509F"/>
    <w:rsid w:val="001E7DCE"/>
    <w:rsid w:val="00217A04"/>
    <w:rsid w:val="002605D9"/>
    <w:rsid w:val="00330F8A"/>
    <w:rsid w:val="004360F9"/>
    <w:rsid w:val="0048622A"/>
    <w:rsid w:val="006A33B3"/>
    <w:rsid w:val="006B6DC3"/>
    <w:rsid w:val="006E2790"/>
    <w:rsid w:val="006F2849"/>
    <w:rsid w:val="0079152D"/>
    <w:rsid w:val="008340AD"/>
    <w:rsid w:val="00897E88"/>
    <w:rsid w:val="00914E32"/>
    <w:rsid w:val="00A55797"/>
    <w:rsid w:val="00AA0026"/>
    <w:rsid w:val="00B25A31"/>
    <w:rsid w:val="00D11F7A"/>
    <w:rsid w:val="00D42E33"/>
    <w:rsid w:val="00D7616B"/>
    <w:rsid w:val="00E05C5B"/>
    <w:rsid w:val="00E079E8"/>
    <w:rsid w:val="00E25015"/>
    <w:rsid w:val="00E32859"/>
    <w:rsid w:val="00E457A6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A4F2F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5117D-338F-4999-A93A-2BE82DF5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4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18</cp:revision>
  <cp:lastPrinted>2020-01-15T17:04:00Z</cp:lastPrinted>
  <dcterms:created xsi:type="dcterms:W3CDTF">2020-01-15T17:04:00Z</dcterms:created>
  <dcterms:modified xsi:type="dcterms:W3CDTF">2025-08-01T18:35:00Z</dcterms:modified>
</cp:coreProperties>
</file>