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1E7D" w14:textId="4FB03262" w:rsidR="000E3F46" w:rsidRDefault="00FD5225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7F6BA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25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</w:t>
      </w:r>
      <w:r w:rsidR="001E404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TO</w:t>
      </w:r>
      <w:proofErr w:type="gramEnd"/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29156C6A" w14:textId="77777777" w:rsidR="000E3F46" w:rsidRPr="00751389" w:rsidRDefault="00FD5225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ECF188" w14:textId="77777777"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14:paraId="5DFAABC5" w14:textId="77777777" w:rsidR="00D172CA" w:rsidRDefault="00D172CA" w:rsidP="005B3EEC">
      <w:pPr>
        <w:jc w:val="both"/>
        <w:rPr>
          <w:rFonts w:ascii="Arial" w:hAnsi="Arial" w:cs="Arial"/>
          <w:b/>
          <w:sz w:val="30"/>
          <w:szCs w:val="30"/>
        </w:rPr>
      </w:pPr>
    </w:p>
    <w:p w14:paraId="4969FA0D" w14:textId="77777777" w:rsidR="007F6BA3" w:rsidRDefault="007F6BA3" w:rsidP="007F6BA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Prefeitura.</w:t>
      </w:r>
    </w:p>
    <w:p w14:paraId="01AA95A6" w14:textId="79CF2C4A" w:rsidR="007F6BA3" w:rsidRDefault="007F6BA3" w:rsidP="007F6BA3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</w:t>
      </w:r>
      <w:r w:rsidR="00496400">
        <w:rPr>
          <w:rFonts w:ascii="Arial" w:hAnsi="Arial" w:cs="Arial"/>
          <w:sz w:val="30"/>
          <w:szCs w:val="30"/>
        </w:rPr>
        <w:t xml:space="preserve">Abelardo, </w:t>
      </w:r>
      <w:proofErr w:type="spellStart"/>
      <w:r w:rsidR="00496400">
        <w:rPr>
          <w:rFonts w:ascii="Arial" w:hAnsi="Arial" w:cs="Arial"/>
          <w:sz w:val="30"/>
          <w:szCs w:val="30"/>
        </w:rPr>
        <w:t>Cula</w:t>
      </w:r>
      <w:proofErr w:type="spellEnd"/>
      <w:r w:rsidR="00496400">
        <w:rPr>
          <w:rFonts w:ascii="Arial" w:hAnsi="Arial" w:cs="Arial"/>
          <w:sz w:val="30"/>
          <w:szCs w:val="30"/>
        </w:rPr>
        <w:t xml:space="preserve">, Carlos Trigo, </w:t>
      </w:r>
      <w:proofErr w:type="spellStart"/>
      <w:r w:rsidR="00496400">
        <w:rPr>
          <w:rFonts w:ascii="Arial" w:hAnsi="Arial" w:cs="Arial"/>
          <w:sz w:val="30"/>
          <w:szCs w:val="30"/>
        </w:rPr>
        <w:t>Ielo</w:t>
      </w:r>
      <w:proofErr w:type="spellEnd"/>
      <w:r w:rsidR="00496400">
        <w:rPr>
          <w:rFonts w:ascii="Arial" w:hAnsi="Arial" w:cs="Arial"/>
          <w:sz w:val="30"/>
          <w:szCs w:val="30"/>
        </w:rPr>
        <w:t xml:space="preserve">, Valmir Reis, Erika da Liga do Bem, Zé Fernandes, </w:t>
      </w:r>
      <w:proofErr w:type="spellStart"/>
      <w:r w:rsidR="00496400">
        <w:rPr>
          <w:rFonts w:ascii="Arial" w:hAnsi="Arial" w:cs="Arial"/>
          <w:sz w:val="30"/>
          <w:szCs w:val="30"/>
        </w:rPr>
        <w:t>Lelo</w:t>
      </w:r>
      <w:proofErr w:type="spellEnd"/>
      <w:r w:rsidR="00496400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496400">
        <w:rPr>
          <w:rFonts w:ascii="Arial" w:hAnsi="Arial" w:cs="Arial"/>
          <w:sz w:val="30"/>
          <w:szCs w:val="30"/>
        </w:rPr>
        <w:t>Pagani</w:t>
      </w:r>
      <w:proofErr w:type="spellEnd"/>
      <w:r w:rsidR="00496400">
        <w:rPr>
          <w:rFonts w:ascii="Arial" w:hAnsi="Arial" w:cs="Arial"/>
          <w:sz w:val="30"/>
          <w:szCs w:val="30"/>
        </w:rPr>
        <w:t xml:space="preserve">, Nuno Garcia, Thiago Padovan e </w:t>
      </w:r>
      <w:r>
        <w:rPr>
          <w:rFonts w:ascii="Arial" w:hAnsi="Arial" w:cs="Arial"/>
          <w:sz w:val="30"/>
          <w:szCs w:val="30"/>
        </w:rPr>
        <w:t xml:space="preserve">Welinton Japa. </w:t>
      </w:r>
    </w:p>
    <w:p w14:paraId="62BFF599" w14:textId="7116AEBA" w:rsidR="003D42EE" w:rsidRDefault="007F6BA3" w:rsidP="006A5DD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Respondendo aos requerimentos </w:t>
      </w:r>
      <w:proofErr w:type="spellStart"/>
      <w:r>
        <w:rPr>
          <w:rFonts w:ascii="Arial" w:hAnsi="Arial" w:cs="Arial"/>
          <w:sz w:val="30"/>
          <w:szCs w:val="30"/>
        </w:rPr>
        <w:t>n°</w:t>
      </w:r>
      <w:r w:rsidR="00C46CD9">
        <w:rPr>
          <w:rFonts w:ascii="Arial" w:hAnsi="Arial" w:cs="Arial"/>
          <w:sz w:val="30"/>
          <w:szCs w:val="3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 447</w:t>
      </w:r>
      <w:r w:rsidR="00C46CD9">
        <w:rPr>
          <w:rFonts w:ascii="Arial" w:hAnsi="Arial" w:cs="Arial"/>
          <w:sz w:val="30"/>
          <w:szCs w:val="30"/>
        </w:rPr>
        <w:t>, 399, 560, 581 a 582, 587, 589 ao 591, 593, 600 ao 601, 603, 606 ao 610, 613, 516, 620, 621 e 624/2025</w:t>
      </w:r>
      <w:r>
        <w:rPr>
          <w:rFonts w:ascii="Arial" w:hAnsi="Arial" w:cs="Arial"/>
          <w:sz w:val="30"/>
          <w:szCs w:val="30"/>
        </w:rPr>
        <w:t xml:space="preserve">. </w:t>
      </w:r>
    </w:p>
    <w:p w14:paraId="3EFE6B0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026A234E" w14:textId="564D35B5" w:rsidR="00963139" w:rsidRDefault="00963139" w:rsidP="0096313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bookmarkStart w:id="0" w:name="_GoBack"/>
      <w:bookmarkEnd w:id="0"/>
      <w:r w:rsidR="00C46CD9">
        <w:rPr>
          <w:rFonts w:ascii="Arial" w:hAnsi="Arial" w:cs="Arial"/>
          <w:sz w:val="30"/>
          <w:szCs w:val="30"/>
        </w:rPr>
        <w:t>Diretoria de Relações Governamentais e Parlamentares</w:t>
      </w:r>
      <w:r w:rsidR="00584965">
        <w:rPr>
          <w:rFonts w:ascii="Arial" w:hAnsi="Arial" w:cs="Arial"/>
          <w:sz w:val="30"/>
          <w:szCs w:val="30"/>
        </w:rPr>
        <w:t xml:space="preserve"> </w:t>
      </w:r>
      <w:r w:rsidR="00C46CD9">
        <w:rPr>
          <w:rFonts w:ascii="Arial" w:hAnsi="Arial" w:cs="Arial"/>
          <w:sz w:val="30"/>
          <w:szCs w:val="30"/>
        </w:rPr>
        <w:t>e do Chefe de Gabinete do Comandante Geral da Polícia Militar</w:t>
      </w:r>
      <w:r w:rsidR="00C46CD9" w:rsidRPr="00C46CD9">
        <w:rPr>
          <w:rFonts w:ascii="Arial" w:hAnsi="Arial" w:cs="Arial"/>
          <w:sz w:val="30"/>
          <w:szCs w:val="30"/>
        </w:rPr>
        <w:t xml:space="preserve"> </w:t>
      </w:r>
      <w:r w:rsidR="00C46CD9">
        <w:rPr>
          <w:rFonts w:ascii="Arial" w:hAnsi="Arial" w:cs="Arial"/>
          <w:sz w:val="30"/>
          <w:szCs w:val="30"/>
        </w:rPr>
        <w:t>do Estado de São Paulo</w:t>
      </w:r>
      <w:r>
        <w:rPr>
          <w:rFonts w:ascii="Arial" w:hAnsi="Arial" w:cs="Arial"/>
          <w:sz w:val="30"/>
          <w:szCs w:val="30"/>
        </w:rPr>
        <w:t>.</w:t>
      </w:r>
    </w:p>
    <w:p w14:paraId="3CD90B4D" w14:textId="173DBF0B" w:rsidR="00963139" w:rsidRDefault="00963139" w:rsidP="00963139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 </w:t>
      </w:r>
      <w:proofErr w:type="spellStart"/>
      <w:r>
        <w:rPr>
          <w:rFonts w:ascii="Arial" w:hAnsi="Arial" w:cs="Arial"/>
          <w:sz w:val="30"/>
          <w:szCs w:val="30"/>
        </w:rPr>
        <w:t>Lelo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 xml:space="preserve"> e Erika da Liga do Bem. </w:t>
      </w:r>
    </w:p>
    <w:p w14:paraId="6D936A01" w14:textId="64CB512E" w:rsidR="00963139" w:rsidRDefault="00963139" w:rsidP="0096313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Em agradecimento as Moções n°114 e 118/2025.  </w:t>
      </w:r>
    </w:p>
    <w:p w14:paraId="4B56A1D2" w14:textId="77777777" w:rsidR="00963139" w:rsidRDefault="00963139" w:rsidP="007F6BA3">
      <w:pPr>
        <w:jc w:val="both"/>
        <w:rPr>
          <w:rFonts w:ascii="Arial" w:hAnsi="Arial" w:cs="Arial"/>
          <w:b/>
          <w:sz w:val="30"/>
          <w:szCs w:val="30"/>
        </w:rPr>
      </w:pPr>
    </w:p>
    <w:p w14:paraId="126FC11D" w14:textId="527F7DE5" w:rsidR="007F6BA3" w:rsidRDefault="007F6BA3" w:rsidP="007F6BA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Associação de Moradores e Rancheiros do Balneário Rio Bonito Campo e Náutica e Adjacências.</w:t>
      </w:r>
    </w:p>
    <w:p w14:paraId="6450373F" w14:textId="15CA98F8" w:rsidR="007F6BA3" w:rsidRDefault="007F6BA3" w:rsidP="007F6BA3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 </w:t>
      </w:r>
    </w:p>
    <w:p w14:paraId="74645130" w14:textId="1B5C5CA4" w:rsidR="007F6BA3" w:rsidRDefault="007F6BA3" w:rsidP="007F6BA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 xml:space="preserve">Informando sobre os integrantes da nova gestão da associação. </w:t>
      </w:r>
    </w:p>
    <w:p w14:paraId="43DAB874" w14:textId="77777777" w:rsidR="00584965" w:rsidRDefault="00584965" w:rsidP="007F6BA3">
      <w:pPr>
        <w:jc w:val="both"/>
        <w:rPr>
          <w:rFonts w:ascii="Arial" w:hAnsi="Arial" w:cs="Arial"/>
          <w:sz w:val="30"/>
          <w:szCs w:val="30"/>
        </w:rPr>
      </w:pPr>
    </w:p>
    <w:p w14:paraId="1B806085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27038042" w14:textId="77777777" w:rsidR="00963139" w:rsidRDefault="00963139" w:rsidP="007F6BA3">
      <w:pPr>
        <w:jc w:val="both"/>
        <w:rPr>
          <w:rFonts w:ascii="Arial" w:hAnsi="Arial" w:cs="Arial"/>
          <w:sz w:val="30"/>
          <w:szCs w:val="30"/>
        </w:rPr>
      </w:pPr>
    </w:p>
    <w:p w14:paraId="415DFCEF" w14:textId="77777777" w:rsidR="007F6BA3" w:rsidRDefault="007F6BA3" w:rsidP="006A5DD4">
      <w:pPr>
        <w:jc w:val="both"/>
        <w:rPr>
          <w:rFonts w:ascii="Arial" w:hAnsi="Arial" w:cs="Arial"/>
          <w:sz w:val="30"/>
          <w:szCs w:val="30"/>
        </w:rPr>
      </w:pPr>
    </w:p>
    <w:p w14:paraId="793DD010" w14:textId="77777777" w:rsidR="003D42EE" w:rsidRDefault="003D42EE" w:rsidP="006A5DD4">
      <w:pPr>
        <w:jc w:val="both"/>
        <w:rPr>
          <w:rFonts w:ascii="Arial" w:hAnsi="Arial" w:cs="Arial"/>
          <w:sz w:val="30"/>
          <w:szCs w:val="30"/>
        </w:rPr>
      </w:pPr>
    </w:p>
    <w:p w14:paraId="5363DBB7" w14:textId="77777777"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14:paraId="38F0D685" w14:textId="77777777"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14:paraId="0A627A65" w14:textId="77777777"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BA6EA" w14:textId="77777777" w:rsidR="00F60C39" w:rsidRDefault="00F60C39">
      <w:r>
        <w:separator/>
      </w:r>
    </w:p>
  </w:endnote>
  <w:endnote w:type="continuationSeparator" w:id="0">
    <w:p w14:paraId="13CFEDAD" w14:textId="77777777" w:rsidR="00F60C39" w:rsidRDefault="00F6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DEEB9" w14:textId="77777777"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14:paraId="56DC1AE1" w14:textId="77777777" w:rsidR="0051442A" w:rsidRPr="00AF17D2" w:rsidRDefault="00FD5225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 xml:space="preserve">Edifício “Vereador Abílio </w:t>
    </w:r>
    <w:proofErr w:type="spellStart"/>
    <w:r w:rsidRPr="00AF17D2">
      <w:rPr>
        <w:sz w:val="16"/>
        <w:szCs w:val="16"/>
        <w:lang w:eastAsia="pt-BR"/>
      </w:rPr>
      <w:t>Dorini</w:t>
    </w:r>
    <w:proofErr w:type="spellEnd"/>
    <w:r w:rsidRPr="00AF17D2">
      <w:rPr>
        <w:sz w:val="16"/>
        <w:szCs w:val="16"/>
        <w:lang w:eastAsia="pt-BR"/>
      </w:rPr>
      <w:t>” – Praça Comen</w:t>
    </w:r>
    <w:r w:rsidR="00025538" w:rsidRPr="00AF17D2">
      <w:rPr>
        <w:sz w:val="16"/>
        <w:szCs w:val="16"/>
        <w:lang w:eastAsia="pt-BR"/>
      </w:rPr>
      <w:t xml:space="preserve">dador Emílio </w:t>
    </w:r>
    <w:proofErr w:type="spellStart"/>
    <w:r w:rsidR="00025538" w:rsidRPr="00AF17D2">
      <w:rPr>
        <w:sz w:val="16"/>
        <w:szCs w:val="16"/>
        <w:lang w:eastAsia="pt-BR"/>
      </w:rPr>
      <w:t>Peduti</w:t>
    </w:r>
    <w:proofErr w:type="spellEnd"/>
    <w:r w:rsidR="00025538" w:rsidRPr="00AF17D2">
      <w:rPr>
        <w:sz w:val="16"/>
        <w:szCs w:val="16"/>
        <w:lang w:eastAsia="pt-BR"/>
      </w:rPr>
      <w:t>, 112 – 18600</w:t>
    </w:r>
    <w:r w:rsidRPr="00AF17D2">
      <w:rPr>
        <w:sz w:val="16"/>
        <w:szCs w:val="16"/>
        <w:lang w:eastAsia="pt-BR"/>
      </w:rPr>
      <w:t>-410 - Fone: (14) 3112-</w:t>
    </w:r>
    <w:proofErr w:type="gramStart"/>
    <w:r w:rsidRPr="00AF17D2">
      <w:rPr>
        <w:sz w:val="16"/>
        <w:szCs w:val="16"/>
        <w:lang w:eastAsia="pt-BR"/>
      </w:rPr>
      <w:t>2650  –</w:t>
    </w:r>
    <w:proofErr w:type="gramEnd"/>
    <w:r w:rsidRPr="00AF17D2">
      <w:rPr>
        <w:sz w:val="16"/>
        <w:szCs w:val="16"/>
        <w:lang w:eastAsia="pt-BR"/>
      </w:rPr>
      <w:t xml:space="preserve"> Botucatu – SP</w:t>
    </w:r>
  </w:p>
  <w:p w14:paraId="55000440" w14:textId="77777777" w:rsidR="0051442A" w:rsidRPr="00AF17D2" w:rsidRDefault="00F60C39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proofErr w:type="gramStart"/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</w:t>
    </w:r>
    <w:proofErr w:type="gramEnd"/>
    <w:r w:rsidR="007A3E50" w:rsidRPr="00AF17D2">
      <w:rPr>
        <w:color w:val="000000"/>
        <w:sz w:val="16"/>
        <w:szCs w:val="16"/>
        <w:lang w:eastAsia="pt-BR"/>
      </w:rPr>
      <w:t>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14:paraId="7CAFF545" w14:textId="77777777"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9ECA6" w14:textId="77777777" w:rsidR="00F60C39" w:rsidRDefault="00F60C39">
      <w:r>
        <w:separator/>
      </w:r>
    </w:p>
  </w:footnote>
  <w:footnote w:type="continuationSeparator" w:id="0">
    <w:p w14:paraId="431F0102" w14:textId="77777777" w:rsidR="00F60C39" w:rsidRDefault="00F6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1C4BA" w14:textId="77777777" w:rsidR="0051442A" w:rsidRPr="0051442A" w:rsidRDefault="00FD5225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5EF51896" wp14:editId="7BBD22F5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1F31A80" wp14:editId="064C5FF8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4E492" w14:textId="77777777" w:rsidR="00DB3B09" w:rsidRDefault="00FD5225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14:paraId="0C417615" w14:textId="77777777"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8B9"/>
    <w:rsid w:val="00091CDB"/>
    <w:rsid w:val="00094109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58F5"/>
    <w:rsid w:val="002972C7"/>
    <w:rsid w:val="002C37D3"/>
    <w:rsid w:val="002D03E6"/>
    <w:rsid w:val="0032210C"/>
    <w:rsid w:val="003360C9"/>
    <w:rsid w:val="00373ED0"/>
    <w:rsid w:val="0037463B"/>
    <w:rsid w:val="003813C7"/>
    <w:rsid w:val="00385445"/>
    <w:rsid w:val="00393ED2"/>
    <w:rsid w:val="00394506"/>
    <w:rsid w:val="00395454"/>
    <w:rsid w:val="0039614B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902B0"/>
    <w:rsid w:val="00496400"/>
    <w:rsid w:val="004A6E0A"/>
    <w:rsid w:val="004D21F0"/>
    <w:rsid w:val="004E56A3"/>
    <w:rsid w:val="0051136D"/>
    <w:rsid w:val="0051442A"/>
    <w:rsid w:val="00550338"/>
    <w:rsid w:val="00551A81"/>
    <w:rsid w:val="00584965"/>
    <w:rsid w:val="005B3EEC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51389"/>
    <w:rsid w:val="00764705"/>
    <w:rsid w:val="00770D60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C3305"/>
    <w:rsid w:val="008D77D4"/>
    <w:rsid w:val="008E0393"/>
    <w:rsid w:val="008E2C91"/>
    <w:rsid w:val="008E471D"/>
    <w:rsid w:val="008E574B"/>
    <w:rsid w:val="009067F5"/>
    <w:rsid w:val="00925F46"/>
    <w:rsid w:val="00963139"/>
    <w:rsid w:val="00970BC4"/>
    <w:rsid w:val="0097117A"/>
    <w:rsid w:val="00975051"/>
    <w:rsid w:val="009941F7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20E2E"/>
    <w:rsid w:val="00A3560B"/>
    <w:rsid w:val="00A73FB6"/>
    <w:rsid w:val="00A76EDD"/>
    <w:rsid w:val="00AA5117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C06038"/>
    <w:rsid w:val="00C21472"/>
    <w:rsid w:val="00C22D1C"/>
    <w:rsid w:val="00C30944"/>
    <w:rsid w:val="00C33E7B"/>
    <w:rsid w:val="00C36767"/>
    <w:rsid w:val="00C46CD9"/>
    <w:rsid w:val="00C63492"/>
    <w:rsid w:val="00C765D3"/>
    <w:rsid w:val="00CB2351"/>
    <w:rsid w:val="00CD7A4F"/>
    <w:rsid w:val="00CF4D90"/>
    <w:rsid w:val="00D172CA"/>
    <w:rsid w:val="00D52D2B"/>
    <w:rsid w:val="00D53824"/>
    <w:rsid w:val="00D6046A"/>
    <w:rsid w:val="00D81300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A3359"/>
    <w:rsid w:val="00EE0DAA"/>
    <w:rsid w:val="00EE7E0F"/>
    <w:rsid w:val="00F00D62"/>
    <w:rsid w:val="00F134A6"/>
    <w:rsid w:val="00F60C39"/>
    <w:rsid w:val="00F64A5D"/>
    <w:rsid w:val="00F74164"/>
    <w:rsid w:val="00FA2AE1"/>
    <w:rsid w:val="00FB28D4"/>
    <w:rsid w:val="00FC4581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4A3CAC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26</cp:revision>
  <cp:lastPrinted>2025-04-22T19:26:00Z</cp:lastPrinted>
  <dcterms:created xsi:type="dcterms:W3CDTF">2025-06-30T12:48:00Z</dcterms:created>
  <dcterms:modified xsi:type="dcterms:W3CDTF">2025-08-25T21:40:00Z</dcterms:modified>
</cp:coreProperties>
</file>