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954A6B" w:rsidRDefault="00613D2C" w:rsidP="00954A6B">
      <w:pPr>
        <w:pStyle w:val="Ttulo"/>
        <w:spacing w:line="360" w:lineRule="auto"/>
        <w:rPr>
          <w:rFonts w:ascii="Arial" w:hAnsi="Arial" w:cs="Arial"/>
          <w:szCs w:val="28"/>
        </w:rPr>
      </w:pPr>
      <w:r w:rsidRPr="00954A6B">
        <w:rPr>
          <w:rFonts w:ascii="Arial" w:hAnsi="Arial" w:cs="Arial"/>
          <w:szCs w:val="28"/>
        </w:rPr>
        <w:t>PAUTA DA ORDEM DO DIA</w:t>
      </w:r>
    </w:p>
    <w:p w:rsidR="00217A04" w:rsidRPr="00954A6B" w:rsidRDefault="00613D2C" w:rsidP="00217A04">
      <w:pPr>
        <w:pStyle w:val="Ttulo"/>
        <w:spacing w:line="360" w:lineRule="auto"/>
        <w:rPr>
          <w:rFonts w:ascii="Arial" w:hAnsi="Arial" w:cs="Arial"/>
          <w:szCs w:val="28"/>
        </w:rPr>
      </w:pPr>
      <w:r w:rsidRPr="00954A6B">
        <w:rPr>
          <w:rFonts w:ascii="Arial" w:hAnsi="Arial" w:cs="Arial"/>
          <w:szCs w:val="28"/>
        </w:rPr>
        <w:t xml:space="preserve">SESSÃO ORDINÁRIA DE </w:t>
      </w:r>
      <w:r w:rsidR="00954A6B" w:rsidRPr="00954A6B">
        <w:rPr>
          <w:rFonts w:ascii="Arial" w:hAnsi="Arial" w:cs="Arial"/>
          <w:szCs w:val="28"/>
        </w:rPr>
        <w:t>3 DE NOVEMBRO DE 2025</w:t>
      </w:r>
    </w:p>
    <w:p w:rsidR="00E25015" w:rsidRPr="00954A6B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954A6B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954A6B" w:rsidRDefault="00613D2C" w:rsidP="00914E32">
      <w:pPr>
        <w:jc w:val="both"/>
        <w:rPr>
          <w:rFonts w:ascii="Arial" w:hAnsi="Arial" w:cs="Arial"/>
          <w:sz w:val="28"/>
          <w:szCs w:val="28"/>
        </w:rPr>
      </w:pPr>
      <w:r w:rsidRPr="00954A6B">
        <w:rPr>
          <w:rFonts w:ascii="Arial" w:hAnsi="Arial" w:cs="Arial"/>
          <w:b/>
          <w:sz w:val="28"/>
          <w:szCs w:val="28"/>
        </w:rPr>
        <w:t>1) Projeto de Lei Nº 94/2025</w:t>
      </w:r>
      <w:r w:rsidR="00954A6B">
        <w:rPr>
          <w:rFonts w:ascii="Arial" w:hAnsi="Arial" w:cs="Arial"/>
          <w:sz w:val="28"/>
          <w:szCs w:val="28"/>
        </w:rPr>
        <w:t xml:space="preserve">, </w:t>
      </w:r>
      <w:r w:rsidRPr="00954A6B">
        <w:rPr>
          <w:rFonts w:ascii="Arial" w:hAnsi="Arial" w:cs="Arial"/>
          <w:sz w:val="28"/>
          <w:szCs w:val="28"/>
        </w:rPr>
        <w:t xml:space="preserve">de iniciativa do </w:t>
      </w:r>
      <w:r w:rsidR="00954A6B">
        <w:rPr>
          <w:rFonts w:ascii="Arial" w:hAnsi="Arial" w:cs="Arial"/>
          <w:b/>
          <w:sz w:val="28"/>
          <w:szCs w:val="28"/>
        </w:rPr>
        <w:t>Prefeito</w:t>
      </w:r>
      <w:r w:rsidR="00954A6B" w:rsidRPr="00954A6B">
        <w:rPr>
          <w:rFonts w:ascii="Arial" w:hAnsi="Arial" w:cs="Arial"/>
          <w:sz w:val="28"/>
          <w:szCs w:val="28"/>
        </w:rPr>
        <w:t>,</w:t>
      </w:r>
      <w:r w:rsidR="00954A6B">
        <w:rPr>
          <w:rFonts w:ascii="Arial" w:hAnsi="Arial" w:cs="Arial"/>
          <w:b/>
          <w:sz w:val="28"/>
          <w:szCs w:val="28"/>
        </w:rPr>
        <w:t xml:space="preserve"> </w:t>
      </w:r>
      <w:r w:rsidR="00954A6B">
        <w:rPr>
          <w:rFonts w:ascii="Arial" w:hAnsi="Arial" w:cs="Arial"/>
          <w:sz w:val="28"/>
          <w:szCs w:val="28"/>
        </w:rPr>
        <w:t>que i</w:t>
      </w:r>
      <w:r w:rsidRPr="00954A6B">
        <w:rPr>
          <w:rFonts w:ascii="Arial" w:hAnsi="Arial" w:cs="Arial"/>
          <w:sz w:val="28"/>
          <w:szCs w:val="28"/>
        </w:rPr>
        <w:t xml:space="preserve">nstitui o Programa "PORTEIRA ADENTRO", como forma de apoio e incentivo aos pequenos produtores rurais do Município de Botucatu, Estado do São </w:t>
      </w:r>
      <w:r w:rsidR="00954A6B">
        <w:rPr>
          <w:rFonts w:ascii="Arial" w:hAnsi="Arial" w:cs="Arial"/>
          <w:sz w:val="28"/>
          <w:szCs w:val="28"/>
        </w:rPr>
        <w:t>Paulo e dá outras providências.</w:t>
      </w:r>
    </w:p>
    <w:p w:rsidR="00601E72" w:rsidRPr="00954A6B" w:rsidRDefault="00601E72" w:rsidP="00914E32">
      <w:pPr>
        <w:jc w:val="both"/>
        <w:rPr>
          <w:rFonts w:ascii="Arial" w:hAnsi="Arial" w:cs="Arial"/>
          <w:sz w:val="28"/>
          <w:szCs w:val="28"/>
        </w:rPr>
      </w:pPr>
    </w:p>
    <w:p w:rsidR="00601E72" w:rsidRPr="00954A6B" w:rsidRDefault="00954A6B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54A6B">
        <w:rPr>
          <w:rFonts w:ascii="Arial" w:hAnsi="Arial" w:cs="Arial"/>
          <w:sz w:val="28"/>
          <w:szCs w:val="28"/>
        </w:rPr>
        <w:t>discussão</w:t>
      </w:r>
      <w:proofErr w:type="gramEnd"/>
      <w:r w:rsidRPr="00954A6B">
        <w:rPr>
          <w:rFonts w:ascii="Arial" w:hAnsi="Arial" w:cs="Arial"/>
          <w:sz w:val="28"/>
          <w:szCs w:val="28"/>
        </w:rPr>
        <w:t xml:space="preserve"> e votação</w:t>
      </w:r>
      <w:r>
        <w:rPr>
          <w:rFonts w:ascii="Arial" w:hAnsi="Arial" w:cs="Arial"/>
          <w:sz w:val="28"/>
          <w:szCs w:val="28"/>
        </w:rPr>
        <w:t xml:space="preserve"> únicas</w:t>
      </w:r>
    </w:p>
    <w:p w:rsidR="00601E72" w:rsidRDefault="00954A6B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54A6B">
        <w:rPr>
          <w:rFonts w:ascii="Arial" w:hAnsi="Arial" w:cs="Arial"/>
          <w:sz w:val="28"/>
          <w:szCs w:val="28"/>
        </w:rPr>
        <w:t>quórum</w:t>
      </w:r>
      <w:proofErr w:type="gramEnd"/>
      <w:r w:rsidRPr="00954A6B">
        <w:rPr>
          <w:rFonts w:ascii="Arial" w:hAnsi="Arial" w:cs="Arial"/>
          <w:sz w:val="28"/>
          <w:szCs w:val="28"/>
        </w:rPr>
        <w:t>: maioria simples</w:t>
      </w:r>
    </w:p>
    <w:p w:rsidR="00954A6B" w:rsidRPr="00954A6B" w:rsidRDefault="00954A6B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com</w:t>
      </w:r>
      <w:proofErr w:type="gramEnd"/>
      <w:r>
        <w:rPr>
          <w:rFonts w:ascii="Arial" w:hAnsi="Arial" w:cs="Arial"/>
          <w:sz w:val="28"/>
          <w:szCs w:val="28"/>
        </w:rPr>
        <w:t xml:space="preserve"> Mensagem</w:t>
      </w:r>
    </w:p>
    <w:p w:rsidR="00601E72" w:rsidRDefault="00601E72" w:rsidP="00914E32">
      <w:pPr>
        <w:jc w:val="both"/>
        <w:rPr>
          <w:rFonts w:ascii="Arial" w:hAnsi="Arial" w:cs="Arial"/>
          <w:sz w:val="28"/>
          <w:szCs w:val="28"/>
        </w:rPr>
      </w:pPr>
    </w:p>
    <w:p w:rsidR="00954A6B" w:rsidRPr="00954A6B" w:rsidRDefault="00954A6B" w:rsidP="00914E32">
      <w:pPr>
        <w:jc w:val="both"/>
        <w:rPr>
          <w:rFonts w:ascii="Arial" w:hAnsi="Arial" w:cs="Arial"/>
          <w:sz w:val="28"/>
          <w:szCs w:val="28"/>
        </w:rPr>
      </w:pPr>
    </w:p>
    <w:p w:rsidR="00601E72" w:rsidRPr="00954A6B" w:rsidRDefault="00613D2C" w:rsidP="00914E32">
      <w:pPr>
        <w:jc w:val="both"/>
        <w:rPr>
          <w:rFonts w:ascii="Arial" w:hAnsi="Arial" w:cs="Arial"/>
          <w:sz w:val="28"/>
          <w:szCs w:val="28"/>
        </w:rPr>
      </w:pPr>
      <w:r w:rsidRPr="00954A6B">
        <w:rPr>
          <w:rFonts w:ascii="Arial" w:hAnsi="Arial" w:cs="Arial"/>
          <w:b/>
          <w:sz w:val="28"/>
          <w:szCs w:val="28"/>
        </w:rPr>
        <w:t>2) Projeto de Lei Nº 96/2025</w:t>
      </w:r>
      <w:r w:rsidR="00954A6B" w:rsidRPr="00954A6B">
        <w:rPr>
          <w:rFonts w:ascii="Arial" w:hAnsi="Arial" w:cs="Arial"/>
          <w:sz w:val="28"/>
          <w:szCs w:val="28"/>
        </w:rPr>
        <w:t>,</w:t>
      </w:r>
      <w:r w:rsidRPr="00954A6B">
        <w:rPr>
          <w:rFonts w:ascii="Arial" w:hAnsi="Arial" w:cs="Arial"/>
          <w:sz w:val="28"/>
          <w:szCs w:val="28"/>
        </w:rPr>
        <w:t xml:space="preserve"> </w:t>
      </w:r>
      <w:r w:rsidR="00954A6B" w:rsidRPr="00954A6B">
        <w:rPr>
          <w:rFonts w:ascii="Arial" w:hAnsi="Arial" w:cs="Arial"/>
          <w:sz w:val="28"/>
          <w:szCs w:val="28"/>
        </w:rPr>
        <w:t xml:space="preserve">de iniciativa do </w:t>
      </w:r>
      <w:r w:rsidR="00954A6B">
        <w:rPr>
          <w:rFonts w:ascii="Arial" w:hAnsi="Arial" w:cs="Arial"/>
          <w:b/>
          <w:sz w:val="28"/>
          <w:szCs w:val="28"/>
        </w:rPr>
        <w:t>Prefeito</w:t>
      </w:r>
      <w:r w:rsidR="00954A6B">
        <w:rPr>
          <w:rFonts w:ascii="Arial" w:hAnsi="Arial" w:cs="Arial"/>
          <w:sz w:val="28"/>
          <w:szCs w:val="28"/>
        </w:rPr>
        <w:t>, que r</w:t>
      </w:r>
      <w:bookmarkStart w:id="0" w:name="_GoBack"/>
      <w:bookmarkEnd w:id="0"/>
      <w:r w:rsidRPr="00954A6B">
        <w:rPr>
          <w:rFonts w:ascii="Arial" w:hAnsi="Arial" w:cs="Arial"/>
          <w:sz w:val="28"/>
          <w:szCs w:val="28"/>
        </w:rPr>
        <w:t>evoga a Lei 6.424/2023, que dispõe sobre doação de terreno no Distrito Industrial IV de Botucatu à</w:t>
      </w:r>
      <w:r w:rsidR="00954A6B">
        <w:rPr>
          <w:rFonts w:ascii="Arial" w:hAnsi="Arial" w:cs="Arial"/>
          <w:sz w:val="28"/>
          <w:szCs w:val="28"/>
        </w:rPr>
        <w:t xml:space="preserve"> Alfa Modelos e Moldes </w:t>
      </w:r>
      <w:proofErr w:type="spellStart"/>
      <w:r w:rsidR="00954A6B">
        <w:rPr>
          <w:rFonts w:ascii="Arial" w:hAnsi="Arial" w:cs="Arial"/>
          <w:sz w:val="28"/>
          <w:szCs w:val="28"/>
        </w:rPr>
        <w:t>Ltda</w:t>
      </w:r>
      <w:proofErr w:type="spellEnd"/>
      <w:r w:rsidR="00954A6B">
        <w:rPr>
          <w:rFonts w:ascii="Arial" w:hAnsi="Arial" w:cs="Arial"/>
          <w:sz w:val="28"/>
          <w:szCs w:val="28"/>
        </w:rPr>
        <w:t xml:space="preserve"> ME.</w:t>
      </w:r>
    </w:p>
    <w:p w:rsidR="00601E72" w:rsidRPr="00954A6B" w:rsidRDefault="00601E72" w:rsidP="00914E32">
      <w:pPr>
        <w:jc w:val="both"/>
        <w:rPr>
          <w:rFonts w:ascii="Arial" w:hAnsi="Arial" w:cs="Arial"/>
          <w:sz w:val="28"/>
          <w:szCs w:val="28"/>
        </w:rPr>
      </w:pPr>
    </w:p>
    <w:p w:rsidR="00954A6B" w:rsidRPr="00954A6B" w:rsidRDefault="00954A6B" w:rsidP="00954A6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54A6B">
        <w:rPr>
          <w:rFonts w:ascii="Arial" w:hAnsi="Arial" w:cs="Arial"/>
          <w:sz w:val="28"/>
          <w:szCs w:val="28"/>
        </w:rPr>
        <w:t>discussão</w:t>
      </w:r>
      <w:proofErr w:type="gramEnd"/>
      <w:r w:rsidRPr="00954A6B">
        <w:rPr>
          <w:rFonts w:ascii="Arial" w:hAnsi="Arial" w:cs="Arial"/>
          <w:sz w:val="28"/>
          <w:szCs w:val="28"/>
        </w:rPr>
        <w:t xml:space="preserve"> e votação</w:t>
      </w:r>
      <w:r>
        <w:rPr>
          <w:rFonts w:ascii="Arial" w:hAnsi="Arial" w:cs="Arial"/>
          <w:sz w:val="28"/>
          <w:szCs w:val="28"/>
        </w:rPr>
        <w:t xml:space="preserve"> únicas</w:t>
      </w:r>
    </w:p>
    <w:p w:rsidR="00954A6B" w:rsidRPr="00954A6B" w:rsidRDefault="00954A6B" w:rsidP="00954A6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54A6B">
        <w:rPr>
          <w:rFonts w:ascii="Arial" w:hAnsi="Arial" w:cs="Arial"/>
          <w:sz w:val="28"/>
          <w:szCs w:val="28"/>
        </w:rPr>
        <w:t>quórum</w:t>
      </w:r>
      <w:proofErr w:type="gramEnd"/>
      <w:r w:rsidRPr="00954A6B">
        <w:rPr>
          <w:rFonts w:ascii="Arial" w:hAnsi="Arial" w:cs="Arial"/>
          <w:sz w:val="28"/>
          <w:szCs w:val="28"/>
        </w:rPr>
        <w:t>: maioria simples</w:t>
      </w:r>
    </w:p>
    <w:p w:rsidR="00601E72" w:rsidRDefault="00601E72" w:rsidP="00914E32">
      <w:pPr>
        <w:jc w:val="both"/>
        <w:rPr>
          <w:rFonts w:ascii="Arial" w:hAnsi="Arial" w:cs="Arial"/>
          <w:sz w:val="28"/>
          <w:szCs w:val="28"/>
        </w:rPr>
      </w:pPr>
    </w:p>
    <w:p w:rsidR="00954A6B" w:rsidRPr="00954A6B" w:rsidRDefault="00954A6B" w:rsidP="00914E32">
      <w:pPr>
        <w:jc w:val="both"/>
        <w:rPr>
          <w:rFonts w:ascii="Arial" w:hAnsi="Arial" w:cs="Arial"/>
          <w:sz w:val="28"/>
          <w:szCs w:val="28"/>
        </w:rPr>
      </w:pPr>
    </w:p>
    <w:p w:rsidR="00601E72" w:rsidRPr="00954A6B" w:rsidRDefault="00613D2C" w:rsidP="00914E32">
      <w:pPr>
        <w:jc w:val="both"/>
        <w:rPr>
          <w:rFonts w:ascii="Arial" w:hAnsi="Arial" w:cs="Arial"/>
          <w:sz w:val="28"/>
          <w:szCs w:val="28"/>
        </w:rPr>
      </w:pPr>
      <w:r w:rsidRPr="00954A6B">
        <w:rPr>
          <w:rFonts w:ascii="Arial" w:hAnsi="Arial" w:cs="Arial"/>
          <w:b/>
          <w:sz w:val="28"/>
          <w:szCs w:val="28"/>
        </w:rPr>
        <w:t>3) Projeto de Resolução Nº 5/2025</w:t>
      </w:r>
      <w:r w:rsidR="00954A6B">
        <w:rPr>
          <w:rFonts w:ascii="Arial" w:hAnsi="Arial" w:cs="Arial"/>
          <w:sz w:val="28"/>
          <w:szCs w:val="28"/>
        </w:rPr>
        <w:t>, de iniciativa da</w:t>
      </w:r>
      <w:r w:rsidRPr="00954A6B">
        <w:rPr>
          <w:rFonts w:ascii="Arial" w:hAnsi="Arial" w:cs="Arial"/>
          <w:sz w:val="28"/>
          <w:szCs w:val="28"/>
        </w:rPr>
        <w:t xml:space="preserve"> </w:t>
      </w:r>
      <w:r w:rsidRPr="00954A6B">
        <w:rPr>
          <w:rFonts w:ascii="Arial" w:hAnsi="Arial" w:cs="Arial"/>
          <w:b/>
          <w:sz w:val="28"/>
          <w:szCs w:val="28"/>
        </w:rPr>
        <w:t>Mesa</w:t>
      </w:r>
      <w:r w:rsidR="00954A6B">
        <w:rPr>
          <w:rFonts w:ascii="Arial" w:hAnsi="Arial" w:cs="Arial"/>
          <w:b/>
          <w:sz w:val="28"/>
          <w:szCs w:val="28"/>
        </w:rPr>
        <w:t xml:space="preserve"> Diretora</w:t>
      </w:r>
      <w:r w:rsidR="00954A6B" w:rsidRPr="00954A6B">
        <w:rPr>
          <w:rFonts w:ascii="Arial" w:hAnsi="Arial" w:cs="Arial"/>
          <w:sz w:val="28"/>
          <w:szCs w:val="28"/>
        </w:rPr>
        <w:t>,</w:t>
      </w:r>
      <w:r w:rsidR="00954A6B">
        <w:rPr>
          <w:rFonts w:ascii="Arial" w:hAnsi="Arial" w:cs="Arial"/>
          <w:b/>
          <w:sz w:val="28"/>
          <w:szCs w:val="28"/>
        </w:rPr>
        <w:t xml:space="preserve"> </w:t>
      </w:r>
      <w:r w:rsidR="00954A6B">
        <w:rPr>
          <w:rFonts w:ascii="Arial" w:hAnsi="Arial" w:cs="Arial"/>
          <w:sz w:val="28"/>
          <w:szCs w:val="28"/>
        </w:rPr>
        <w:t>que d</w:t>
      </w:r>
      <w:r w:rsidRPr="00954A6B">
        <w:rPr>
          <w:rFonts w:ascii="Arial" w:hAnsi="Arial" w:cs="Arial"/>
          <w:sz w:val="28"/>
          <w:szCs w:val="28"/>
        </w:rPr>
        <w:t>ispõe sobre a organização do Arquivo da Câmara Municipal de Botucatu, sobre o Plano de Classificação de Documento, a Tabela de Temporalidade de D</w:t>
      </w:r>
      <w:r w:rsidRPr="00954A6B">
        <w:rPr>
          <w:rFonts w:ascii="Arial" w:hAnsi="Arial" w:cs="Arial"/>
          <w:sz w:val="28"/>
          <w:szCs w:val="28"/>
        </w:rPr>
        <w:t>ocum</w:t>
      </w:r>
      <w:r w:rsidR="00954A6B">
        <w:rPr>
          <w:rFonts w:ascii="Arial" w:hAnsi="Arial" w:cs="Arial"/>
          <w:sz w:val="28"/>
          <w:szCs w:val="28"/>
        </w:rPr>
        <w:t>entos e dá outras providências.</w:t>
      </w:r>
    </w:p>
    <w:p w:rsidR="00601E72" w:rsidRPr="00954A6B" w:rsidRDefault="00601E72" w:rsidP="00914E32">
      <w:pPr>
        <w:jc w:val="both"/>
        <w:rPr>
          <w:rFonts w:ascii="Arial" w:hAnsi="Arial" w:cs="Arial"/>
          <w:sz w:val="28"/>
          <w:szCs w:val="28"/>
        </w:rPr>
      </w:pPr>
    </w:p>
    <w:p w:rsidR="00954A6B" w:rsidRPr="00954A6B" w:rsidRDefault="00954A6B" w:rsidP="00954A6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54A6B">
        <w:rPr>
          <w:rFonts w:ascii="Arial" w:hAnsi="Arial" w:cs="Arial"/>
          <w:sz w:val="28"/>
          <w:szCs w:val="28"/>
        </w:rPr>
        <w:t>discussão</w:t>
      </w:r>
      <w:proofErr w:type="gramEnd"/>
      <w:r w:rsidRPr="00954A6B">
        <w:rPr>
          <w:rFonts w:ascii="Arial" w:hAnsi="Arial" w:cs="Arial"/>
          <w:sz w:val="28"/>
          <w:szCs w:val="28"/>
        </w:rPr>
        <w:t xml:space="preserve"> e votação</w:t>
      </w:r>
      <w:r>
        <w:rPr>
          <w:rFonts w:ascii="Arial" w:hAnsi="Arial" w:cs="Arial"/>
          <w:sz w:val="28"/>
          <w:szCs w:val="28"/>
        </w:rPr>
        <w:t xml:space="preserve"> únicas</w:t>
      </w:r>
    </w:p>
    <w:p w:rsidR="00954A6B" w:rsidRPr="00954A6B" w:rsidRDefault="00954A6B" w:rsidP="00954A6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54A6B">
        <w:rPr>
          <w:rFonts w:ascii="Arial" w:hAnsi="Arial" w:cs="Arial"/>
          <w:sz w:val="28"/>
          <w:szCs w:val="28"/>
        </w:rPr>
        <w:t>quórum</w:t>
      </w:r>
      <w:proofErr w:type="gramEnd"/>
      <w:r w:rsidRPr="00954A6B">
        <w:rPr>
          <w:rFonts w:ascii="Arial" w:hAnsi="Arial" w:cs="Arial"/>
          <w:sz w:val="28"/>
          <w:szCs w:val="28"/>
        </w:rPr>
        <w:t>: maioria simples</w:t>
      </w:r>
    </w:p>
    <w:p w:rsidR="00601E72" w:rsidRPr="00954A6B" w:rsidRDefault="00601E72" w:rsidP="00914E32">
      <w:pPr>
        <w:jc w:val="both"/>
        <w:rPr>
          <w:rFonts w:ascii="Arial" w:hAnsi="Arial" w:cs="Arial"/>
          <w:sz w:val="28"/>
          <w:szCs w:val="28"/>
        </w:rPr>
      </w:pPr>
    </w:p>
    <w:p w:rsidR="00E25015" w:rsidRPr="00954A6B" w:rsidRDefault="00E25015">
      <w:pPr>
        <w:rPr>
          <w:rFonts w:ascii="Arial" w:hAnsi="Arial" w:cs="Arial"/>
          <w:sz w:val="28"/>
          <w:szCs w:val="28"/>
        </w:rPr>
      </w:pPr>
    </w:p>
    <w:p w:rsidR="00E25015" w:rsidRDefault="00E25015">
      <w:pPr>
        <w:rPr>
          <w:rFonts w:ascii="Arial" w:hAnsi="Arial" w:cs="Arial"/>
          <w:sz w:val="28"/>
          <w:szCs w:val="28"/>
        </w:rPr>
      </w:pPr>
    </w:p>
    <w:p w:rsidR="00954A6B" w:rsidRDefault="00954A6B">
      <w:pPr>
        <w:rPr>
          <w:rFonts w:ascii="Arial" w:hAnsi="Arial" w:cs="Arial"/>
          <w:sz w:val="28"/>
          <w:szCs w:val="28"/>
        </w:rPr>
      </w:pPr>
    </w:p>
    <w:p w:rsidR="00954A6B" w:rsidRDefault="00954A6B">
      <w:pPr>
        <w:rPr>
          <w:rFonts w:ascii="Arial" w:hAnsi="Arial" w:cs="Arial"/>
          <w:sz w:val="28"/>
          <w:szCs w:val="28"/>
        </w:rPr>
      </w:pPr>
    </w:p>
    <w:p w:rsidR="00954A6B" w:rsidRPr="00954A6B" w:rsidRDefault="00954A6B">
      <w:pPr>
        <w:rPr>
          <w:rFonts w:ascii="Arial" w:hAnsi="Arial" w:cs="Arial"/>
          <w:sz w:val="28"/>
          <w:szCs w:val="28"/>
        </w:rPr>
      </w:pPr>
    </w:p>
    <w:p w:rsidR="00E25015" w:rsidRPr="00954A6B" w:rsidRDefault="00613D2C">
      <w:pPr>
        <w:jc w:val="center"/>
        <w:rPr>
          <w:rFonts w:ascii="Arial" w:hAnsi="Arial" w:cs="Arial"/>
          <w:sz w:val="28"/>
          <w:szCs w:val="28"/>
        </w:rPr>
      </w:pPr>
      <w:r w:rsidRPr="00954A6B">
        <w:rPr>
          <w:rFonts w:ascii="Arial" w:hAnsi="Arial" w:cs="Arial"/>
          <w:sz w:val="28"/>
          <w:szCs w:val="28"/>
        </w:rPr>
        <w:t>*************************</w:t>
      </w:r>
    </w:p>
    <w:p w:rsidR="00B25A31" w:rsidRPr="00A55797" w:rsidRDefault="00613D2C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613D2C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D2C" w:rsidRDefault="00613D2C">
      <w:r>
        <w:separator/>
      </w:r>
    </w:p>
  </w:endnote>
  <w:endnote w:type="continuationSeparator" w:id="0">
    <w:p w:rsidR="00613D2C" w:rsidRDefault="0061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613D2C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613D2C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D2C" w:rsidRDefault="00613D2C">
      <w:r>
        <w:separator/>
      </w:r>
    </w:p>
  </w:footnote>
  <w:footnote w:type="continuationSeparator" w:id="0">
    <w:p w:rsidR="00613D2C" w:rsidRDefault="00613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613D2C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96996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05302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4360F9"/>
    <w:rsid w:val="0048622A"/>
    <w:rsid w:val="00601E72"/>
    <w:rsid w:val="00613D2C"/>
    <w:rsid w:val="006B6DC3"/>
    <w:rsid w:val="006E2790"/>
    <w:rsid w:val="006F2849"/>
    <w:rsid w:val="0079152D"/>
    <w:rsid w:val="008340AD"/>
    <w:rsid w:val="00914E32"/>
    <w:rsid w:val="00954A6B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F33435-6DDB-4B38-A8B1-748E6DCE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10</cp:revision>
  <cp:lastPrinted>2020-01-15T17:04:00Z</cp:lastPrinted>
  <dcterms:created xsi:type="dcterms:W3CDTF">2020-01-15T17:04:00Z</dcterms:created>
  <dcterms:modified xsi:type="dcterms:W3CDTF">2025-10-30T14:55:00Z</dcterms:modified>
</cp:coreProperties>
</file>