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783D8" w14:textId="77777777" w:rsidR="00B8034D" w:rsidRPr="00B8034D" w:rsidRDefault="004A3C7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4249E616" w14:textId="77777777" w:rsidR="00293C58" w:rsidRPr="00B8034D" w:rsidRDefault="004A3C7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23 de novembro de 2020</w:t>
      </w:r>
    </w:p>
    <w:p w14:paraId="280CB40F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0A6463AB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18A2851" w14:textId="77777777" w:rsidR="00F86426" w:rsidRDefault="00F86426" w:rsidP="00F86426">
      <w:pPr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14:paraId="1C398904" w14:textId="77777777" w:rsidR="00F86426" w:rsidRDefault="00F86426" w:rsidP="00F86426">
      <w:pPr>
        <w:rPr>
          <w:rFonts w:ascii="Arial" w:hAnsi="Arial" w:cs="Arial"/>
          <w:b/>
          <w:bCs/>
          <w:sz w:val="32"/>
          <w:szCs w:val="36"/>
          <w:u w:val="single"/>
        </w:rPr>
      </w:pPr>
    </w:p>
    <w:p w14:paraId="664A0CE8" w14:textId="77777777" w:rsidR="00F86426" w:rsidRDefault="00F86426" w:rsidP="00F86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41DE11CC" w14:textId="77777777" w:rsidR="00F86426" w:rsidRDefault="00F86426" w:rsidP="00F86426">
      <w:pPr>
        <w:jc w:val="both"/>
        <w:rPr>
          <w:rFonts w:ascii="Arial" w:hAnsi="Arial" w:cs="Arial"/>
          <w:sz w:val="24"/>
          <w:szCs w:val="24"/>
        </w:rPr>
      </w:pPr>
    </w:p>
    <w:p w14:paraId="7F5DA010" w14:textId="0CBE264A" w:rsidR="00F86426" w:rsidRDefault="00F86426" w:rsidP="00F864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61</w:t>
      </w:r>
    </w:p>
    <w:p w14:paraId="45D287AA" w14:textId="36DCEAD0" w:rsidR="00F86426" w:rsidRDefault="005A2E99" w:rsidP="00F86426">
      <w:pPr>
        <w:jc w:val="both"/>
        <w:rPr>
          <w:rFonts w:ascii="Arial" w:hAnsi="Arial" w:cs="Arial"/>
          <w:sz w:val="24"/>
          <w:szCs w:val="24"/>
        </w:rPr>
      </w:pPr>
      <w:r w:rsidRPr="005A2E99">
        <w:rPr>
          <w:rFonts w:ascii="Arial" w:hAnsi="Arial" w:cs="Arial"/>
          <w:sz w:val="24"/>
          <w:szCs w:val="24"/>
        </w:rPr>
        <w:t>Voto de pesar pelo faleci</w:t>
      </w:r>
      <w:r>
        <w:rPr>
          <w:rFonts w:ascii="Arial" w:hAnsi="Arial" w:cs="Arial"/>
          <w:sz w:val="24"/>
          <w:szCs w:val="24"/>
        </w:rPr>
        <w:t xml:space="preserve">mento do Senhor </w:t>
      </w:r>
      <w:proofErr w:type="spellStart"/>
      <w:r>
        <w:rPr>
          <w:rFonts w:ascii="Arial" w:hAnsi="Arial" w:cs="Arial"/>
          <w:sz w:val="24"/>
          <w:szCs w:val="24"/>
        </w:rPr>
        <w:t>Rimualdo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Pinton</w:t>
      </w:r>
      <w:proofErr w:type="spellEnd"/>
      <w:r w:rsidRPr="005A2E99">
        <w:rPr>
          <w:rFonts w:ascii="Arial" w:hAnsi="Arial" w:cs="Arial"/>
          <w:sz w:val="24"/>
          <w:szCs w:val="24"/>
        </w:rPr>
        <w:t xml:space="preserve">, esposo da Sra. Clarisse, genitor de Maurício, </w:t>
      </w:r>
      <w:proofErr w:type="spellStart"/>
      <w:r w:rsidRPr="005A2E99">
        <w:rPr>
          <w:rFonts w:ascii="Arial" w:hAnsi="Arial" w:cs="Arial"/>
          <w:sz w:val="24"/>
          <w:szCs w:val="24"/>
        </w:rPr>
        <w:t>Marimilia</w:t>
      </w:r>
      <w:proofErr w:type="spellEnd"/>
      <w:r w:rsidRPr="005A2E99">
        <w:rPr>
          <w:rFonts w:ascii="Arial" w:hAnsi="Arial" w:cs="Arial"/>
          <w:sz w:val="24"/>
          <w:szCs w:val="24"/>
        </w:rPr>
        <w:t xml:space="preserve"> e Murilo, sogro do Vereador Abelardo, ocorrido em 23 de novembro de 2020, aos 81 anos de idade.</w:t>
      </w:r>
    </w:p>
    <w:p w14:paraId="48503DC9" w14:textId="77777777" w:rsidR="00F93EA2" w:rsidRDefault="00F93EA2">
      <w:pPr>
        <w:rPr>
          <w:rFonts w:ascii="Arial" w:hAnsi="Arial" w:cs="Arial"/>
          <w:sz w:val="36"/>
          <w:szCs w:val="36"/>
        </w:rPr>
      </w:pPr>
    </w:p>
    <w:p w14:paraId="495F175E" w14:textId="77777777" w:rsidR="00F93EA2" w:rsidRPr="00081982" w:rsidRDefault="004A3C7D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081982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14:paraId="601058B3" w14:textId="77777777" w:rsidR="00F93EA2" w:rsidRDefault="00F93EA2" w:rsidP="00F93EA2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6E27A5EA" w14:textId="77777777" w:rsidR="00F83D30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895 </w:t>
      </w:r>
      <w:r w:rsidR="004A3C7D" w:rsidRPr="00081982">
        <w:rPr>
          <w:rFonts w:ascii="Arial" w:hAnsi="Arial" w:cs="Arial"/>
          <w:b/>
          <w:sz w:val="24"/>
          <w:szCs w:val="24"/>
        </w:rPr>
        <w:t>- Autoria: SARGENTO LAUDO</w:t>
      </w:r>
    </w:p>
    <w:p w14:paraId="0214E884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realizar estudos com a finalidade de instalar galerias de águas pluviais na Rua Âng</w:t>
      </w:r>
      <w:r w:rsidR="00081982">
        <w:rPr>
          <w:rFonts w:ascii="Arial" w:hAnsi="Arial" w:cs="Arial"/>
          <w:sz w:val="24"/>
          <w:szCs w:val="24"/>
        </w:rPr>
        <w:t>elo Maitan, próximo ao número 2</w:t>
      </w:r>
      <w:r w:rsidRPr="00081982">
        <w:rPr>
          <w:rFonts w:ascii="Arial" w:hAnsi="Arial" w:cs="Arial"/>
          <w:sz w:val="24"/>
          <w:szCs w:val="24"/>
        </w:rPr>
        <w:t>186, no Jardim Ouro Verde.</w:t>
      </w:r>
    </w:p>
    <w:p w14:paraId="7728AFA5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6EE746C6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896 </w:t>
      </w:r>
      <w:r w:rsidR="004A3C7D" w:rsidRPr="00081982">
        <w:rPr>
          <w:rFonts w:ascii="Arial" w:hAnsi="Arial" w:cs="Arial"/>
          <w:b/>
          <w:sz w:val="24"/>
          <w:szCs w:val="24"/>
        </w:rPr>
        <w:t>- Autoria: ABELARDO</w:t>
      </w:r>
    </w:p>
    <w:p w14:paraId="3993182F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Consultora de Negócios da CPFL - solicita-se melhorias na iluminação pública da Alameda Antonio Sartor, no Parque das Cascata</w:t>
      </w:r>
      <w:r w:rsidR="00081982">
        <w:rPr>
          <w:rFonts w:ascii="Arial" w:hAnsi="Arial" w:cs="Arial"/>
          <w:sz w:val="24"/>
          <w:szCs w:val="24"/>
        </w:rPr>
        <w:t>s</w:t>
      </w:r>
      <w:r w:rsidRPr="00081982">
        <w:rPr>
          <w:rFonts w:ascii="Arial" w:hAnsi="Arial" w:cs="Arial"/>
          <w:sz w:val="24"/>
          <w:szCs w:val="24"/>
        </w:rPr>
        <w:t>, bem como sanar a falta de energia em alguns postes, a substituição das lâmpadas queimadas e a manutenção da rede elétrica com o objetivo de solucionar as constantes quedas de energia no local.</w:t>
      </w:r>
    </w:p>
    <w:p w14:paraId="5B139F76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1AD94A49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897 </w:t>
      </w:r>
      <w:r w:rsidR="004A3C7D" w:rsidRPr="00081982">
        <w:rPr>
          <w:rFonts w:ascii="Arial" w:hAnsi="Arial" w:cs="Arial"/>
          <w:b/>
          <w:sz w:val="24"/>
          <w:szCs w:val="24"/>
        </w:rPr>
        <w:t>- Autoria: CULA, PAULO RENATO</w:t>
      </w:r>
    </w:p>
    <w:p w14:paraId="1D0392E3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realizar diversas melhorias na Avenida Marechal Floriano Peixoto, incluindo a demarcação de vagas de estacionamento para motos, reforço da pintura da sinalização de trânsito horizontal, recapeamento dos trechos onde o asfalto está desgastado e esburacado e manutenção dos prismas de concreto que dividem as pistas.</w:t>
      </w:r>
    </w:p>
    <w:p w14:paraId="2D26C311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43162A48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898 </w:t>
      </w:r>
      <w:r w:rsidR="004A3C7D" w:rsidRPr="00081982">
        <w:rPr>
          <w:rFonts w:ascii="Arial" w:hAnsi="Arial" w:cs="Arial"/>
          <w:b/>
          <w:sz w:val="24"/>
          <w:szCs w:val="24"/>
        </w:rPr>
        <w:t>- Autoria: CULA</w:t>
      </w:r>
    </w:p>
    <w:p w14:paraId="4460F475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implantar galerias de águas pluviais no trecho entre os números 703 e 764 da Avenida Professor Rafael Laurindo, no Jardim Paraíso, bem como realizar a revitalização de toda a extensão do canteiro central de referida via, envolvendo trabalhos de paisagismo e melhorias estruturais, entre outras ações.</w:t>
      </w:r>
    </w:p>
    <w:p w14:paraId="568F0059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470D39FD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899 </w:t>
      </w:r>
      <w:r w:rsidR="004A3C7D" w:rsidRPr="00081982">
        <w:rPr>
          <w:rFonts w:ascii="Arial" w:hAnsi="Arial" w:cs="Arial"/>
          <w:b/>
          <w:sz w:val="24"/>
          <w:szCs w:val="24"/>
        </w:rPr>
        <w:t>- Autoria: SARGENTO LAUDO</w:t>
      </w:r>
    </w:p>
    <w:p w14:paraId="617668B6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 xml:space="preserve">Secretário de Infraestrutura - solicita-se informar como está o projeto para melhorar a drenagem de águas pluvias na Rua João Carlos Gonçalves, na altura do nº 175, no Jardim Cedro, </w:t>
      </w:r>
      <w:r w:rsidR="00081982">
        <w:rPr>
          <w:rFonts w:ascii="Arial" w:hAnsi="Arial" w:cs="Arial"/>
          <w:sz w:val="24"/>
          <w:szCs w:val="24"/>
        </w:rPr>
        <w:t>para</w:t>
      </w:r>
      <w:r w:rsidRPr="00081982">
        <w:rPr>
          <w:rFonts w:ascii="Arial" w:hAnsi="Arial" w:cs="Arial"/>
          <w:sz w:val="24"/>
          <w:szCs w:val="24"/>
        </w:rPr>
        <w:t xml:space="preserve"> sanar os constantes alagamentos no local.</w:t>
      </w:r>
    </w:p>
    <w:p w14:paraId="169C0B1A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1EF162BD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2D65A469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2F610904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38A3B31F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7B629705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900 </w:t>
      </w:r>
      <w:r w:rsidR="004A3C7D" w:rsidRPr="00081982">
        <w:rPr>
          <w:rFonts w:ascii="Arial" w:hAnsi="Arial" w:cs="Arial"/>
          <w:b/>
          <w:sz w:val="24"/>
          <w:szCs w:val="24"/>
        </w:rPr>
        <w:t>- Autoria: SARGENTO LAUDO</w:t>
      </w:r>
    </w:p>
    <w:p w14:paraId="10488BF6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 xml:space="preserve">Secretário de Infraestrutura - solicita-se realizar, de forma emergencial, obra para conter a erosão que se formou em área localizada nas proximidades do cruzamento da Rua Rubens Loureiro com a Rua Luiz </w:t>
      </w:r>
      <w:proofErr w:type="spellStart"/>
      <w:r w:rsidRPr="00081982">
        <w:rPr>
          <w:rFonts w:ascii="Arial" w:hAnsi="Arial" w:cs="Arial"/>
          <w:sz w:val="24"/>
          <w:szCs w:val="24"/>
        </w:rPr>
        <w:t>Vizotto</w:t>
      </w:r>
      <w:proofErr w:type="spellEnd"/>
      <w:r w:rsidRPr="00081982">
        <w:rPr>
          <w:rFonts w:ascii="Arial" w:hAnsi="Arial" w:cs="Arial"/>
          <w:sz w:val="24"/>
          <w:szCs w:val="24"/>
        </w:rPr>
        <w:t xml:space="preserve">, no </w:t>
      </w:r>
      <w:r w:rsidR="00C231D3">
        <w:rPr>
          <w:rFonts w:ascii="Arial" w:hAnsi="Arial" w:cs="Arial"/>
          <w:sz w:val="24"/>
          <w:szCs w:val="24"/>
        </w:rPr>
        <w:t xml:space="preserve">Jardim </w:t>
      </w:r>
      <w:r w:rsidRPr="00081982">
        <w:rPr>
          <w:rFonts w:ascii="Arial" w:hAnsi="Arial" w:cs="Arial"/>
          <w:sz w:val="24"/>
          <w:szCs w:val="24"/>
        </w:rPr>
        <w:t>Flora Rica.</w:t>
      </w:r>
    </w:p>
    <w:p w14:paraId="4A2E1AA2" w14:textId="77777777" w:rsidR="00081982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</w:p>
    <w:p w14:paraId="65C09084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901 </w:t>
      </w:r>
      <w:r w:rsidR="004A3C7D" w:rsidRPr="00081982">
        <w:rPr>
          <w:rFonts w:ascii="Arial" w:hAnsi="Arial" w:cs="Arial"/>
          <w:b/>
          <w:sz w:val="24"/>
          <w:szCs w:val="24"/>
        </w:rPr>
        <w:t>- Autoria: CURU</w:t>
      </w:r>
      <w:r>
        <w:rPr>
          <w:rFonts w:ascii="Arial" w:hAnsi="Arial" w:cs="Arial"/>
          <w:b/>
          <w:sz w:val="24"/>
          <w:szCs w:val="24"/>
        </w:rPr>
        <w:t>MIM e</w:t>
      </w:r>
      <w:r w:rsidR="004A3C7D" w:rsidRPr="00081982">
        <w:rPr>
          <w:rFonts w:ascii="Arial" w:hAnsi="Arial" w:cs="Arial"/>
          <w:b/>
          <w:sz w:val="24"/>
          <w:szCs w:val="24"/>
        </w:rPr>
        <w:t xml:space="preserve"> PAULO RENATO</w:t>
      </w:r>
    </w:p>
    <w:p w14:paraId="277505BA" w14:textId="77777777" w:rsidR="00D91B13" w:rsidRDefault="004A3C7D" w:rsidP="00081982">
      <w:pPr>
        <w:jc w:val="both"/>
        <w:rPr>
          <w:rFonts w:ascii="Arial" w:hAnsi="Arial" w:cs="Arial"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Supervisor da Seção de Conservação e Manutenção da Unesp de Botucatu - solicita-se realizar a limpeza do calçamento por toda extensão às margens da Rua Raimundo Putti, no Distrito de Rubião Júnior.</w:t>
      </w:r>
    </w:p>
    <w:p w14:paraId="19C84B2E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33F8E280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902 </w:t>
      </w:r>
      <w:r w:rsidR="004A3C7D" w:rsidRPr="00081982">
        <w:rPr>
          <w:rFonts w:ascii="Arial" w:hAnsi="Arial" w:cs="Arial"/>
          <w:b/>
          <w:sz w:val="24"/>
          <w:szCs w:val="24"/>
        </w:rPr>
        <w:t>- Autoria: CURUMIM</w:t>
      </w:r>
    </w:p>
    <w:p w14:paraId="6E162A94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a revitalização de todos os bancos da Praça "José de Souza Nogueira", localizada no Distrito de Rubião Júnior.</w:t>
      </w:r>
    </w:p>
    <w:p w14:paraId="636C670D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50BA3E28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903 </w:t>
      </w:r>
      <w:r w:rsidR="004A3C7D" w:rsidRPr="00081982">
        <w:rPr>
          <w:rFonts w:ascii="Arial" w:hAnsi="Arial" w:cs="Arial"/>
          <w:b/>
          <w:sz w:val="24"/>
          <w:szCs w:val="24"/>
        </w:rPr>
        <w:t>- Autoria: CULA</w:t>
      </w:r>
    </w:p>
    <w:p w14:paraId="13EF559B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 xml:space="preserve">Secretário de Infraestrutura - solicita-se o recapeamento asfáltico da Rua Humberto Milanesi Júnior, no Jardim Paraíso. </w:t>
      </w:r>
    </w:p>
    <w:p w14:paraId="5FB3E350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13246342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904 </w:t>
      </w:r>
      <w:r w:rsidR="004A3C7D" w:rsidRPr="00081982">
        <w:rPr>
          <w:rFonts w:ascii="Arial" w:hAnsi="Arial" w:cs="Arial"/>
          <w:b/>
          <w:sz w:val="24"/>
          <w:szCs w:val="24"/>
        </w:rPr>
        <w:t>- Autoria: ABELARDO</w:t>
      </w:r>
    </w:p>
    <w:p w14:paraId="7600A3BB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Saúde - solicitando instalar alto-falantes nas dependências do Pronto Socorro Adulto e também na área externa do local, de modo que os pacientes que aguardam atendimento possam ouvir quando os médicos realizam as chamadas.</w:t>
      </w:r>
    </w:p>
    <w:p w14:paraId="11962516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4819830D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905 </w:t>
      </w:r>
      <w:r w:rsidR="004A3C7D" w:rsidRPr="00081982">
        <w:rPr>
          <w:rFonts w:ascii="Arial" w:hAnsi="Arial" w:cs="Arial"/>
          <w:b/>
          <w:sz w:val="24"/>
          <w:szCs w:val="24"/>
        </w:rPr>
        <w:t>- Autoria: ABELARDO</w:t>
      </w:r>
    </w:p>
    <w:p w14:paraId="15C55D32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realizar estudo técnico e implantar pontos para a travessia de pedestres no canteiro central ao longo da Avenida Dante Delmanto.</w:t>
      </w:r>
    </w:p>
    <w:p w14:paraId="4F9507FA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235FE03B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906 </w:t>
      </w:r>
      <w:r w:rsidR="004A3C7D" w:rsidRPr="00081982">
        <w:rPr>
          <w:rFonts w:ascii="Arial" w:hAnsi="Arial" w:cs="Arial"/>
          <w:b/>
          <w:sz w:val="24"/>
          <w:szCs w:val="24"/>
        </w:rPr>
        <w:t>- Autoria: ALESSANDRA LUCCHESI</w:t>
      </w:r>
    </w:p>
    <w:p w14:paraId="302A0C2E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Secretária de Cultura - solicita-se informar sobre as tratativas da reforma das instalações físicas, hidráulicas e elétricas do Cine Teatro Nelli, a possibilidade de inovação na oferta deste equipamento e o prazo de conclusão da obra.</w:t>
      </w:r>
    </w:p>
    <w:p w14:paraId="582204E5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2C22AA45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907 </w:t>
      </w:r>
      <w:r w:rsidR="004A3C7D" w:rsidRPr="00081982">
        <w:rPr>
          <w:rFonts w:ascii="Arial" w:hAnsi="Arial" w:cs="Arial"/>
          <w:b/>
          <w:sz w:val="24"/>
          <w:szCs w:val="24"/>
        </w:rPr>
        <w:t>- Autoria: ALESSANDRA LUCCHESI</w:t>
      </w:r>
    </w:p>
    <w:p w14:paraId="48EAF42E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Adjunto de Turismo - solicita-se proposta de Turismo Religioso, onde seriam destacadas as localidades de cada igreja/templo e seu histórico religioso, arquitetônico e cultural, dentro do Projeto “Descubra Botucatu” ou em programas de aplicativos e/ou informativos e mapas turísticos.</w:t>
      </w:r>
    </w:p>
    <w:p w14:paraId="78A65DC0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2167952C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908 </w:t>
      </w:r>
      <w:r w:rsidR="004A3C7D" w:rsidRPr="00081982">
        <w:rPr>
          <w:rFonts w:ascii="Arial" w:hAnsi="Arial" w:cs="Arial"/>
          <w:b/>
          <w:sz w:val="24"/>
          <w:szCs w:val="24"/>
        </w:rPr>
        <w:t>- Autoria: CULA</w:t>
      </w:r>
    </w:p>
    <w:p w14:paraId="1DD28DBB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estudo técnico para tornar mão dupla o sentido de direção da Avenida da Orla e da Rua João Batista Vieira de Moraes, ambas localizadas no Rio Bonito Campo e Náutica.</w:t>
      </w:r>
    </w:p>
    <w:p w14:paraId="3194031F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16487AFB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909 </w:t>
      </w:r>
      <w:r w:rsidR="004A3C7D" w:rsidRPr="00081982">
        <w:rPr>
          <w:rFonts w:ascii="Arial" w:hAnsi="Arial" w:cs="Arial"/>
          <w:b/>
          <w:sz w:val="24"/>
          <w:szCs w:val="24"/>
        </w:rPr>
        <w:t>- Autoria: CURUMIM</w:t>
      </w:r>
    </w:p>
    <w:p w14:paraId="75A2A3EE" w14:textId="4867A081" w:rsidR="00D91B13" w:rsidRPr="00081982" w:rsidRDefault="00A50FE9" w:rsidP="000819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</w:t>
      </w:r>
      <w:r w:rsidR="004A3C7D" w:rsidRPr="00081982">
        <w:rPr>
          <w:rFonts w:ascii="Arial" w:hAnsi="Arial" w:cs="Arial"/>
          <w:sz w:val="24"/>
          <w:szCs w:val="24"/>
        </w:rPr>
        <w:t>Esportes e Promoção da Qualidade de Vida - solicitando construir um campo com grama sintética no bairro Porto Said, próximo à “Vila dos Pescadores”, com o intuito de oferecer oportunidades de lazer e incentivar as crianças e jovens de referida localidade nas práticas esportivas.</w:t>
      </w:r>
    </w:p>
    <w:p w14:paraId="7B77DCDD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7B1B8FD7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6B6A144D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24"/>
        </w:rPr>
      </w:pPr>
    </w:p>
    <w:p w14:paraId="406110C8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910 </w:t>
      </w:r>
      <w:r w:rsidR="004A3C7D" w:rsidRPr="00081982">
        <w:rPr>
          <w:rFonts w:ascii="Arial" w:hAnsi="Arial" w:cs="Arial"/>
          <w:b/>
          <w:sz w:val="24"/>
          <w:szCs w:val="24"/>
        </w:rPr>
        <w:t>- Autoria: SARGENTO LAUDO</w:t>
      </w:r>
    </w:p>
    <w:p w14:paraId="66CDA44B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 xml:space="preserve">Prefeito e Secretário Municipal de Educação - solicita-se esforços no sentido de construir uma creche municipal no bairro Jardim Maria Luíza. </w:t>
      </w:r>
    </w:p>
    <w:p w14:paraId="7A24B0B4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6C9BD2F6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911 </w:t>
      </w:r>
      <w:r w:rsidR="004A3C7D" w:rsidRPr="00081982">
        <w:rPr>
          <w:rFonts w:ascii="Arial" w:hAnsi="Arial" w:cs="Arial"/>
          <w:b/>
          <w:sz w:val="24"/>
          <w:szCs w:val="24"/>
        </w:rPr>
        <w:t>- Autoria: CARLOS TRIGO</w:t>
      </w:r>
    </w:p>
    <w:p w14:paraId="30F92506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Zeladoria - solicita-se realizar a poda adequada das árvores e dos arbustos na área localizada entre a Avenida Mário Barbéris e a Rodovia Marechal Rondon, no Conjunto Habitacional “Humberto Popolo” (Cohab I).</w:t>
      </w:r>
    </w:p>
    <w:p w14:paraId="67D9109F" w14:textId="77777777" w:rsidR="004A3C7D" w:rsidRPr="00081982" w:rsidRDefault="004A3C7D" w:rsidP="00081982">
      <w:pPr>
        <w:jc w:val="both"/>
        <w:rPr>
          <w:rFonts w:ascii="Arial" w:hAnsi="Arial" w:cs="Arial"/>
          <w:sz w:val="24"/>
          <w:szCs w:val="24"/>
        </w:rPr>
      </w:pPr>
    </w:p>
    <w:p w14:paraId="0D5FA398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912 </w:t>
      </w:r>
      <w:r w:rsidR="004A3C7D" w:rsidRPr="00081982">
        <w:rPr>
          <w:rFonts w:ascii="Arial" w:hAnsi="Arial" w:cs="Arial"/>
          <w:b/>
          <w:sz w:val="24"/>
          <w:szCs w:val="24"/>
        </w:rPr>
        <w:t>- Autoria: CARLOS TRIGO</w:t>
      </w:r>
    </w:p>
    <w:p w14:paraId="2913AD0D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implantar dispositivo de tempo para pedestres e sinal sonoro para pessoas com deficiência visual no semáforo existente no cruzamento das Ruas Major Matheus e Floriano Simões, na Vila dos Lavradores.</w:t>
      </w:r>
    </w:p>
    <w:p w14:paraId="72E2935A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793BD668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913 </w:t>
      </w:r>
      <w:r w:rsidR="004A3C7D" w:rsidRPr="00081982">
        <w:rPr>
          <w:rFonts w:ascii="Arial" w:hAnsi="Arial" w:cs="Arial"/>
          <w:b/>
          <w:sz w:val="24"/>
          <w:szCs w:val="24"/>
        </w:rPr>
        <w:t>- Autoria: IZAIAS COLINO</w:t>
      </w:r>
    </w:p>
    <w:p w14:paraId="079D5795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Esportes e Promoção da Qualidade de Vida - solicita-se construir um campo com grama sintética na Praça "Eduardo Guedes Casimiro", no Jardim Monte Mor.</w:t>
      </w:r>
    </w:p>
    <w:p w14:paraId="3A35B616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3997445B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914 </w:t>
      </w:r>
      <w:r w:rsidR="004A3C7D" w:rsidRPr="00081982">
        <w:rPr>
          <w:rFonts w:ascii="Arial" w:hAnsi="Arial" w:cs="Arial"/>
          <w:b/>
          <w:sz w:val="24"/>
          <w:szCs w:val="24"/>
        </w:rPr>
        <w:t>- Autoria: ABELARDO</w:t>
      </w:r>
    </w:p>
    <w:p w14:paraId="7B263324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 xml:space="preserve">Consultora de Negócios da CPFL - </w:t>
      </w:r>
      <w:r w:rsidR="00504CED" w:rsidRPr="00504CED">
        <w:rPr>
          <w:rFonts w:ascii="Arial" w:hAnsi="Arial" w:cs="Arial"/>
          <w:sz w:val="24"/>
          <w:szCs w:val="24"/>
        </w:rPr>
        <w:t xml:space="preserve">solicita-se realizar visita técnica e resolver o problema com a altura do poste e do cabeamento da rede elétrica na Rua José Clementino </w:t>
      </w:r>
      <w:proofErr w:type="spellStart"/>
      <w:r w:rsidR="00504CED" w:rsidRPr="00504CED">
        <w:rPr>
          <w:rFonts w:ascii="Arial" w:hAnsi="Arial" w:cs="Arial"/>
          <w:sz w:val="24"/>
          <w:szCs w:val="24"/>
        </w:rPr>
        <w:t>Bravim</w:t>
      </w:r>
      <w:proofErr w:type="spellEnd"/>
      <w:r w:rsidR="00504CED" w:rsidRPr="00504CED">
        <w:rPr>
          <w:rFonts w:ascii="Arial" w:hAnsi="Arial" w:cs="Arial"/>
          <w:sz w:val="24"/>
          <w:szCs w:val="24"/>
        </w:rPr>
        <w:t>, no Conjunto Habitacional "José Bicudo Filho" (Comerciários IV) nas proximidades do nº 270</w:t>
      </w:r>
    </w:p>
    <w:p w14:paraId="0384F55A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1EC5282F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915 </w:t>
      </w:r>
      <w:r w:rsidR="004A3C7D" w:rsidRPr="00081982">
        <w:rPr>
          <w:rFonts w:ascii="Arial" w:hAnsi="Arial" w:cs="Arial"/>
          <w:b/>
          <w:sz w:val="24"/>
          <w:szCs w:val="24"/>
        </w:rPr>
        <w:t>- Autoria: ABELARDO</w:t>
      </w:r>
    </w:p>
    <w:p w14:paraId="0CA3462E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24"/>
        </w:rPr>
      </w:pPr>
      <w:r w:rsidRPr="00081982">
        <w:rPr>
          <w:rFonts w:ascii="Arial" w:hAnsi="Arial" w:cs="Arial"/>
          <w:sz w:val="24"/>
          <w:szCs w:val="24"/>
        </w:rPr>
        <w:t>Secretário de Infraestrutura - solicita-se pavimentação asfáltica em todas as vias do Jardim Tropical.</w:t>
      </w:r>
    </w:p>
    <w:p w14:paraId="6EC8018A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24"/>
        </w:rPr>
      </w:pPr>
    </w:p>
    <w:p w14:paraId="5F99CF13" w14:textId="77777777" w:rsidR="00F86426" w:rsidRDefault="00F86426" w:rsidP="0086429F">
      <w:pPr>
        <w:rPr>
          <w:rFonts w:ascii="Arial" w:hAnsi="Arial" w:cs="Arial"/>
          <w:b/>
          <w:bCs/>
          <w:sz w:val="32"/>
          <w:szCs w:val="36"/>
          <w:u w:val="single"/>
        </w:rPr>
      </w:pPr>
    </w:p>
    <w:p w14:paraId="56353357" w14:textId="77777777" w:rsidR="0086429F" w:rsidRPr="00081982" w:rsidRDefault="004A3C7D" w:rsidP="0086429F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081982">
        <w:rPr>
          <w:rFonts w:ascii="Arial" w:hAnsi="Arial" w:cs="Arial"/>
          <w:b/>
          <w:bCs/>
          <w:sz w:val="32"/>
          <w:szCs w:val="36"/>
          <w:u w:val="single"/>
        </w:rPr>
        <w:t>MOÇ</w:t>
      </w:r>
      <w:r w:rsidR="00F83D30" w:rsidRPr="00081982">
        <w:rPr>
          <w:rFonts w:ascii="Arial" w:hAnsi="Arial" w:cs="Arial"/>
          <w:b/>
          <w:bCs/>
          <w:sz w:val="32"/>
          <w:szCs w:val="36"/>
          <w:u w:val="single"/>
        </w:rPr>
        <w:t>ÃO</w:t>
      </w:r>
      <w:r w:rsidRPr="00081982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14:paraId="51FF6DF7" w14:textId="77777777" w:rsidR="0086429F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4F2A8302" w14:textId="77777777" w:rsidR="0086429F" w:rsidRPr="00081982" w:rsidRDefault="00081982" w:rsidP="0008198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105 </w:t>
      </w:r>
      <w:r w:rsidR="004A3C7D" w:rsidRPr="00081982">
        <w:rPr>
          <w:rFonts w:ascii="Arial" w:hAnsi="Arial" w:cs="Arial"/>
          <w:b/>
          <w:sz w:val="24"/>
          <w:szCs w:val="32"/>
        </w:rPr>
        <w:t>- Autoria: ALESSANDRA LUCCHESI</w:t>
      </w:r>
    </w:p>
    <w:p w14:paraId="2CF0BB3F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32"/>
        </w:rPr>
      </w:pPr>
      <w:r w:rsidRPr="00081982">
        <w:rPr>
          <w:rFonts w:ascii="Arial" w:hAnsi="Arial" w:cs="Arial"/>
          <w:sz w:val="24"/>
          <w:szCs w:val="32"/>
        </w:rPr>
        <w:t>Moção de Congratulações para o Parque Tecnológico de Botucatu, na pessoa do Diretor Executivo Carlos Alberto Costa, para o Sebrae de Botucatu na pessoa do Gerente Gilson Roberto Carbionetto e para a Faculdade Galileu na pessoa do Diretor Geral Prof. Dr. Mauro Afonso Rizzo, pela realização de acordo de cooperação técnica com o objetivo de colaborar com o desenvolvimento tecnológico e com o empreendedorismo no município de Botucatu.</w:t>
      </w:r>
    </w:p>
    <w:p w14:paraId="2A4C195C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32"/>
        </w:rPr>
      </w:pPr>
    </w:p>
    <w:p w14:paraId="44759E1C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106 - Autoria: CURUMIM e </w:t>
      </w:r>
      <w:r w:rsidR="004A3C7D" w:rsidRPr="00081982">
        <w:rPr>
          <w:rFonts w:ascii="Arial" w:hAnsi="Arial" w:cs="Arial"/>
          <w:b/>
          <w:sz w:val="24"/>
          <w:szCs w:val="32"/>
        </w:rPr>
        <w:t>ALESSANDRA LUCCHESI</w:t>
      </w:r>
    </w:p>
    <w:p w14:paraId="6F3F8125" w14:textId="405F7851" w:rsidR="00D91B13" w:rsidRPr="00081982" w:rsidRDefault="00CB59AE" w:rsidP="00081982">
      <w:pPr>
        <w:jc w:val="both"/>
        <w:rPr>
          <w:rFonts w:ascii="Arial" w:hAnsi="Arial" w:cs="Arial"/>
          <w:b/>
          <w:sz w:val="24"/>
          <w:szCs w:val="32"/>
        </w:rPr>
      </w:pPr>
      <w:r w:rsidRPr="00CB59AE">
        <w:rPr>
          <w:rFonts w:ascii="Arial" w:hAnsi="Arial" w:cs="Arial"/>
          <w:sz w:val="24"/>
          <w:szCs w:val="32"/>
        </w:rPr>
        <w:t xml:space="preserve">Moção de Congratulações para o Juiz Eleitoral da 26ª Zona da Comarca de Botucatu, Dr. Marcus Vinícius </w:t>
      </w:r>
      <w:proofErr w:type="spellStart"/>
      <w:r w:rsidRPr="00CB59AE">
        <w:rPr>
          <w:rFonts w:ascii="Arial" w:hAnsi="Arial" w:cs="Arial"/>
          <w:sz w:val="24"/>
          <w:szCs w:val="32"/>
        </w:rPr>
        <w:t>Bachiega</w:t>
      </w:r>
      <w:proofErr w:type="spellEnd"/>
      <w:r w:rsidRPr="00CB59AE">
        <w:rPr>
          <w:rFonts w:ascii="Arial" w:hAnsi="Arial" w:cs="Arial"/>
          <w:sz w:val="24"/>
          <w:szCs w:val="32"/>
        </w:rPr>
        <w:t>, e para o Chefe do Cartório Eleitoral, Igor Ignácio, extensivo a todos os profissionais integrantes da Justiça Eleitoral de nosso Município, bem como a todos os voluntários, pelo excelente trabalho realizado na organização do processo eleitoral de 2020</w:t>
      </w:r>
      <w:r w:rsidR="004A3C7D" w:rsidRPr="00081982">
        <w:rPr>
          <w:rFonts w:ascii="Arial" w:hAnsi="Arial" w:cs="Arial"/>
          <w:sz w:val="24"/>
          <w:szCs w:val="32"/>
        </w:rPr>
        <w:t>.</w:t>
      </w:r>
    </w:p>
    <w:p w14:paraId="724A54A3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32"/>
        </w:rPr>
      </w:pPr>
    </w:p>
    <w:p w14:paraId="2AA9E48B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32"/>
        </w:rPr>
      </w:pPr>
    </w:p>
    <w:p w14:paraId="52B17DC4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32"/>
        </w:rPr>
      </w:pPr>
      <w:bookmarkStart w:id="0" w:name="_GoBack"/>
      <w:bookmarkEnd w:id="0"/>
    </w:p>
    <w:p w14:paraId="7E3296CD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32"/>
        </w:rPr>
      </w:pPr>
    </w:p>
    <w:p w14:paraId="75D02510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32"/>
        </w:rPr>
      </w:pPr>
    </w:p>
    <w:p w14:paraId="4D2ADAE9" w14:textId="77777777" w:rsidR="00F86426" w:rsidRDefault="00F86426" w:rsidP="00081982">
      <w:pPr>
        <w:jc w:val="both"/>
        <w:rPr>
          <w:rFonts w:ascii="Arial" w:hAnsi="Arial" w:cs="Arial"/>
          <w:b/>
          <w:sz w:val="24"/>
          <w:szCs w:val="32"/>
        </w:rPr>
      </w:pPr>
    </w:p>
    <w:p w14:paraId="289DD625" w14:textId="77777777" w:rsidR="00D91B13" w:rsidRPr="00081982" w:rsidRDefault="00081982" w:rsidP="0008198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107 </w:t>
      </w:r>
      <w:r w:rsidR="004A3C7D" w:rsidRPr="00081982">
        <w:rPr>
          <w:rFonts w:ascii="Arial" w:hAnsi="Arial" w:cs="Arial"/>
          <w:b/>
          <w:sz w:val="24"/>
          <w:szCs w:val="32"/>
        </w:rPr>
        <w:t>- Autoria: CURUMIM, ALESSANDRA LUCCHESI, CULA, CARREIRA, JAMILA, S</w:t>
      </w:r>
      <w:r>
        <w:rPr>
          <w:rFonts w:ascii="Arial" w:hAnsi="Arial" w:cs="Arial"/>
          <w:b/>
          <w:sz w:val="24"/>
          <w:szCs w:val="32"/>
        </w:rPr>
        <w:t>ARGENTO LAUDO e</w:t>
      </w:r>
      <w:r w:rsidR="004A3C7D" w:rsidRPr="00081982">
        <w:rPr>
          <w:rFonts w:ascii="Arial" w:hAnsi="Arial" w:cs="Arial"/>
          <w:b/>
          <w:sz w:val="24"/>
          <w:szCs w:val="32"/>
        </w:rPr>
        <w:t xml:space="preserve"> PAULO RENATO</w:t>
      </w:r>
    </w:p>
    <w:p w14:paraId="4A2D16B1" w14:textId="77777777" w:rsidR="00D91B13" w:rsidRPr="00081982" w:rsidRDefault="004A3C7D" w:rsidP="00081982">
      <w:pPr>
        <w:jc w:val="both"/>
        <w:rPr>
          <w:rFonts w:ascii="Arial" w:hAnsi="Arial" w:cs="Arial"/>
          <w:b/>
          <w:sz w:val="24"/>
          <w:szCs w:val="32"/>
        </w:rPr>
      </w:pPr>
      <w:r w:rsidRPr="00081982">
        <w:rPr>
          <w:rFonts w:ascii="Arial" w:hAnsi="Arial" w:cs="Arial"/>
          <w:sz w:val="24"/>
          <w:szCs w:val="32"/>
        </w:rPr>
        <w:t>Moção de Congratulações para Mário Eduardo Pardini Affonseca e André Luis Peres, pela vitória obtida nas eleições municipais realizadas no último dia 15 de novembro, sendo reeleitos, respectivamente, prefeito e vice-prefeito de Botucatu para o período de 2021 a 2024, obtendo 85,51% dos votos, um recorde histórico de votação em nosso município.</w:t>
      </w:r>
    </w:p>
    <w:p w14:paraId="3ECC688E" w14:textId="77777777" w:rsidR="00D91B13" w:rsidRPr="00081982" w:rsidRDefault="00D91B13" w:rsidP="00081982">
      <w:pPr>
        <w:jc w:val="both"/>
        <w:rPr>
          <w:rFonts w:ascii="Arial" w:hAnsi="Arial" w:cs="Arial"/>
          <w:sz w:val="24"/>
          <w:szCs w:val="32"/>
        </w:rPr>
      </w:pPr>
    </w:p>
    <w:p w14:paraId="42D3EAC6" w14:textId="77777777"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 w:rsidSect="0008198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1982"/>
    <w:rsid w:val="000D1F1D"/>
    <w:rsid w:val="001000CF"/>
    <w:rsid w:val="00293C58"/>
    <w:rsid w:val="004956E1"/>
    <w:rsid w:val="004A3C7D"/>
    <w:rsid w:val="00504CED"/>
    <w:rsid w:val="005A2E99"/>
    <w:rsid w:val="0064275A"/>
    <w:rsid w:val="0086429F"/>
    <w:rsid w:val="00937E60"/>
    <w:rsid w:val="009914FB"/>
    <w:rsid w:val="009D330D"/>
    <w:rsid w:val="009F0E6B"/>
    <w:rsid w:val="00A50FE9"/>
    <w:rsid w:val="00B61250"/>
    <w:rsid w:val="00B8034D"/>
    <w:rsid w:val="00BA31C4"/>
    <w:rsid w:val="00C231D3"/>
    <w:rsid w:val="00C809B0"/>
    <w:rsid w:val="00CB59AE"/>
    <w:rsid w:val="00D91B13"/>
    <w:rsid w:val="00F83D30"/>
    <w:rsid w:val="00F83FB2"/>
    <w:rsid w:val="00F86426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BE7D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7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11</cp:revision>
  <cp:lastPrinted>2020-11-23T22:23:00Z</cp:lastPrinted>
  <dcterms:created xsi:type="dcterms:W3CDTF">2020-01-10T20:01:00Z</dcterms:created>
  <dcterms:modified xsi:type="dcterms:W3CDTF">2020-11-24T14:02:00Z</dcterms:modified>
</cp:coreProperties>
</file>