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8968B" w14:textId="77777777" w:rsidR="00626275" w:rsidRDefault="00626275">
      <w:pPr>
        <w:pStyle w:val="Corpodetexto"/>
      </w:pPr>
    </w:p>
    <w:p w14:paraId="54FE0896" w14:textId="23F9CF52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4ª SESSÃO ORDINÁRIA, DA 1ª SESSÃO LEGISLATIVA, DA 18ª LEGISLATURA DA CÂMARA MUNICIPAL DE BOTUCATU, REALIZADA NO DIA 1° DE MARÇO DE 2021.</w:t>
      </w:r>
    </w:p>
    <w:p w14:paraId="309C3B49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</w:p>
    <w:p w14:paraId="749B1C5C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</w:p>
    <w:p w14:paraId="7D9BE224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603F6E7F" w14:textId="41935235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7C7EDBDE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9C5DCC5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1448A52A" w14:textId="22AA2EC6" w:rsidR="00103864" w:rsidRDefault="00103864" w:rsidP="00103864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Vereadora ERIKA CRISTINA LIAO TIAGO</w:t>
      </w:r>
    </w:p>
    <w:p w14:paraId="26B3347B" w14:textId="4BC597CA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43F10E07" w14:textId="77777777" w:rsidR="00FC24D7" w:rsidRDefault="00FC24D7" w:rsidP="00FC24D7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1B3F6FE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0171696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0CA47B1" w14:textId="77777777" w:rsidR="00FC24D7" w:rsidRDefault="00FC24D7" w:rsidP="00FC24D7">
      <w:pPr>
        <w:jc w:val="both"/>
        <w:rPr>
          <w:rFonts w:ascii="Arial" w:hAnsi="Arial" w:cs="Arial"/>
          <w:sz w:val="24"/>
          <w:szCs w:val="24"/>
        </w:rPr>
      </w:pPr>
    </w:p>
    <w:p w14:paraId="7B2D2AE9" w14:textId="6A9095FA" w:rsidR="00FC24D7" w:rsidRDefault="00FC24D7" w:rsidP="00FC24D7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 primeiro dia do mês de março do ano de dois mil e vinte e um, às vinte horas, os vereadores do Poder Legislativo reuniram-se para a realização da 4ª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>. S</w:t>
      </w:r>
      <w:r>
        <w:rPr>
          <w:rFonts w:ascii="Arial" w:hAnsi="Arial" w:cs="Arial"/>
          <w:bCs/>
          <w:sz w:val="24"/>
          <w:szCs w:val="24"/>
        </w:rPr>
        <w:t>ob a Presidência e a Secretaria dos Vereadores acima citados,</w:t>
      </w:r>
      <w:r>
        <w:rPr>
          <w:rFonts w:ascii="Arial" w:hAnsi="Arial" w:cs="Arial"/>
          <w:sz w:val="24"/>
          <w:szCs w:val="24"/>
        </w:rPr>
        <w:t xml:space="preserve"> registrou-se a presença dos vereadores: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Lelo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 e Silvio dos Santos (Silvio). Com a presença da unanimidade dos vereadores, o Presidente instalou a sessão ressaltando a necessidade de proceder aos trabalhos de forma resumida, para evitar a exposição desnecessária aos riscos de contaminação da Covid-19.</w:t>
      </w:r>
      <w:r>
        <w:rPr>
          <w:rFonts w:ascii="Arial" w:hAnsi="Arial" w:cs="Arial"/>
          <w:sz w:val="24"/>
          <w:szCs w:val="24"/>
        </w:rPr>
        <w:t xml:space="preserve"> Em seguida, foram executados o hino nacional e a canção oficial do município “Saudades de Botucatu”. Ato contínuo, o Presidente colocou em votação as Ata das Sessões Ordinária e Extraordinária realizadas no dia 22 de fevereiro,</w:t>
      </w:r>
      <w:r>
        <w:t xml:space="preserve"> </w:t>
      </w:r>
      <w:r>
        <w:rPr>
          <w:rFonts w:ascii="Arial" w:hAnsi="Arial" w:cs="Arial"/>
          <w:sz w:val="24"/>
          <w:szCs w:val="24"/>
        </w:rPr>
        <w:t>que foram aprovadas pela unanimidade dos vereadores.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</w:t>
      </w:r>
      <w:r w:rsidR="002F5469">
        <w:rPr>
          <w:rFonts w:ascii="Arial" w:hAnsi="Arial" w:cs="Arial"/>
          <w:sz w:val="24"/>
          <w:szCs w:val="24"/>
        </w:rPr>
        <w:t>licitou à Secretária que procede</w:t>
      </w:r>
      <w:r>
        <w:rPr>
          <w:rFonts w:ascii="Arial" w:hAnsi="Arial" w:cs="Arial"/>
          <w:sz w:val="24"/>
          <w:szCs w:val="24"/>
        </w:rPr>
        <w:t>sse a leitura das correspondências recebidas:</w:t>
      </w:r>
      <w:r w:rsidR="001B4065" w:rsidRPr="001B4065">
        <w:t xml:space="preserve"> </w:t>
      </w:r>
      <w:r w:rsidR="002F5469">
        <w:rPr>
          <w:rFonts w:ascii="Arial" w:hAnsi="Arial" w:cs="Arial"/>
          <w:sz w:val="24"/>
          <w:szCs w:val="24"/>
        </w:rPr>
        <w:t>Da Prefeitura Municipal, r</w:t>
      </w:r>
      <w:r w:rsidR="001B4065" w:rsidRPr="001B4065">
        <w:rPr>
          <w:rFonts w:ascii="Arial" w:hAnsi="Arial" w:cs="Arial"/>
          <w:sz w:val="24"/>
          <w:szCs w:val="24"/>
        </w:rPr>
        <w:t xml:space="preserve">espondendo os Requerimentos </w:t>
      </w:r>
      <w:proofErr w:type="spellStart"/>
      <w:r w:rsidR="001B4065" w:rsidRPr="001B4065">
        <w:rPr>
          <w:rFonts w:ascii="Arial" w:hAnsi="Arial" w:cs="Arial"/>
          <w:sz w:val="24"/>
          <w:szCs w:val="24"/>
        </w:rPr>
        <w:t>nºs</w:t>
      </w:r>
      <w:proofErr w:type="spellEnd"/>
      <w:r w:rsidR="001B4065" w:rsidRPr="001B4065">
        <w:rPr>
          <w:rFonts w:ascii="Arial" w:hAnsi="Arial" w:cs="Arial"/>
          <w:sz w:val="24"/>
          <w:szCs w:val="24"/>
        </w:rPr>
        <w:t xml:space="preserve"> 863/2020, 09, 12, 15, </w:t>
      </w:r>
      <w:r w:rsidR="002F5469">
        <w:rPr>
          <w:rFonts w:ascii="Arial" w:hAnsi="Arial" w:cs="Arial"/>
          <w:sz w:val="24"/>
          <w:szCs w:val="24"/>
        </w:rPr>
        <w:t>26, 31, 34, 40, 49, 53 e 56/202. Do</w:t>
      </w:r>
      <w:r w:rsidR="001B4065" w:rsidRPr="001B4065">
        <w:rPr>
          <w:rFonts w:ascii="Arial" w:hAnsi="Arial" w:cs="Arial"/>
          <w:sz w:val="24"/>
          <w:szCs w:val="24"/>
        </w:rPr>
        <w:t xml:space="preserve"> Gabi</w:t>
      </w:r>
      <w:r w:rsidR="002F5469">
        <w:rPr>
          <w:rFonts w:ascii="Arial" w:hAnsi="Arial" w:cs="Arial"/>
          <w:sz w:val="24"/>
          <w:szCs w:val="24"/>
        </w:rPr>
        <w:t>nete do Presidente da República, r</w:t>
      </w:r>
      <w:r w:rsidR="001B4065" w:rsidRPr="001B4065">
        <w:rPr>
          <w:rFonts w:ascii="Arial" w:hAnsi="Arial" w:cs="Arial"/>
          <w:sz w:val="24"/>
          <w:szCs w:val="24"/>
        </w:rPr>
        <w:t>espondendo o Requerimento nº 64/2021.</w:t>
      </w:r>
      <w:r w:rsidR="002F5469">
        <w:rPr>
          <w:rFonts w:ascii="Arial" w:hAnsi="Arial" w:cs="Arial"/>
          <w:sz w:val="24"/>
          <w:szCs w:val="24"/>
        </w:rPr>
        <w:t xml:space="preserve"> Da</w:t>
      </w:r>
      <w:r w:rsidR="001B4065" w:rsidRPr="001B4065">
        <w:rPr>
          <w:rFonts w:ascii="Arial" w:hAnsi="Arial" w:cs="Arial"/>
          <w:sz w:val="24"/>
          <w:szCs w:val="24"/>
        </w:rPr>
        <w:t xml:space="preserve"> Viação Expresso de Prata</w:t>
      </w:r>
      <w:r w:rsidR="002F5469">
        <w:rPr>
          <w:rFonts w:ascii="Arial" w:hAnsi="Arial" w:cs="Arial"/>
          <w:sz w:val="24"/>
          <w:szCs w:val="24"/>
        </w:rPr>
        <w:t>, r</w:t>
      </w:r>
      <w:r w:rsidR="001B4065" w:rsidRPr="001B4065">
        <w:rPr>
          <w:rFonts w:ascii="Arial" w:hAnsi="Arial" w:cs="Arial"/>
          <w:sz w:val="24"/>
          <w:szCs w:val="24"/>
        </w:rPr>
        <w:t>espondendo o Requerimento nº 36/202</w:t>
      </w:r>
      <w:r w:rsidR="002F5469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</w:t>
      </w:r>
      <w:r w:rsidR="001B4065">
        <w:rPr>
          <w:rFonts w:ascii="Arial" w:hAnsi="Arial" w:cs="Arial"/>
          <w:bCs/>
          <w:sz w:val="24"/>
          <w:szCs w:val="24"/>
          <w:lang w:eastAsia="x-none"/>
        </w:rPr>
        <w:t>: 1) Projeto de Lei n</w:t>
      </w:r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 xml:space="preserve">º 09/2021, de iniciativa do Vereador </w:t>
      </w:r>
      <w:proofErr w:type="spellStart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, que institui a obrigatoriedade de divulgação dos Conselhos Municipais na página da Prefeitura na internet.</w:t>
      </w:r>
      <w:r w:rsidR="001B406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2</w:t>
      </w:r>
      <w:r w:rsidR="001B4065">
        <w:rPr>
          <w:rFonts w:ascii="Arial" w:hAnsi="Arial" w:cs="Arial"/>
          <w:bCs/>
          <w:sz w:val="24"/>
          <w:szCs w:val="24"/>
          <w:lang w:eastAsia="x-none"/>
        </w:rPr>
        <w:t>) Projeto de Lei n</w:t>
      </w:r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 xml:space="preserve">º 10/2021, de iniciativa do Vereador </w:t>
      </w:r>
      <w:proofErr w:type="spellStart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Lelo</w:t>
      </w:r>
      <w:proofErr w:type="spellEnd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proofErr w:type="spellStart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Pagani</w:t>
      </w:r>
      <w:proofErr w:type="spellEnd"/>
      <w:r w:rsidR="001B4065" w:rsidRPr="001B4065">
        <w:rPr>
          <w:rFonts w:ascii="Arial" w:hAnsi="Arial" w:cs="Arial"/>
          <w:bCs/>
          <w:sz w:val="24"/>
          <w:szCs w:val="24"/>
          <w:lang w:eastAsia="x-none"/>
        </w:rPr>
        <w:t>, que denomina de “Celi Maria de Oliveira” a “Rua 13” localizada no loteamento Vida Nova Botucatu.</w:t>
      </w:r>
      <w:r w:rsidR="001B4065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seguida, o Presidente solicitou que a secretária procedesse com a leitura das proposituras. Requerimentos de Pesar </w:t>
      </w:r>
      <w:proofErr w:type="spellStart"/>
      <w:r>
        <w:rPr>
          <w:rFonts w:ascii="Arial" w:hAnsi="Arial" w:cs="Arial"/>
          <w:sz w:val="24"/>
          <w:szCs w:val="24"/>
        </w:rPr>
        <w:t>n°s</w:t>
      </w:r>
      <w:proofErr w:type="spellEnd"/>
      <w:r>
        <w:rPr>
          <w:rFonts w:ascii="Arial" w:hAnsi="Arial" w:cs="Arial"/>
          <w:sz w:val="24"/>
          <w:szCs w:val="24"/>
        </w:rPr>
        <w:t xml:space="preserve"> 12 e 13/2021. Requerimentos apresentados e aprovados:</w:t>
      </w:r>
      <w:r w:rsidR="00FB58F1">
        <w:rPr>
          <w:rFonts w:ascii="Arial" w:hAnsi="Arial" w:cs="Arial"/>
          <w:sz w:val="24"/>
          <w:szCs w:val="24"/>
        </w:rPr>
        <w:t xml:space="preserve"> Da vereadora Erika da Liga do Bem n° 93, </w:t>
      </w:r>
      <w:r w:rsidR="00D53605">
        <w:rPr>
          <w:rFonts w:ascii="Arial" w:hAnsi="Arial" w:cs="Arial"/>
          <w:sz w:val="24"/>
          <w:szCs w:val="24"/>
        </w:rPr>
        <w:t xml:space="preserve">do vereador </w:t>
      </w:r>
      <w:proofErr w:type="spellStart"/>
      <w:r w:rsidR="00D53605">
        <w:rPr>
          <w:rFonts w:ascii="Arial" w:hAnsi="Arial" w:cs="Arial"/>
          <w:sz w:val="24"/>
          <w:szCs w:val="24"/>
        </w:rPr>
        <w:t>Cula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n° 97, dos vereadores </w:t>
      </w:r>
      <w:proofErr w:type="spellStart"/>
      <w:r w:rsidR="00D53605">
        <w:rPr>
          <w:rFonts w:ascii="Arial" w:hAnsi="Arial" w:cs="Arial"/>
          <w:sz w:val="24"/>
          <w:szCs w:val="24"/>
        </w:rPr>
        <w:t>Cula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53605">
        <w:rPr>
          <w:rFonts w:ascii="Arial" w:hAnsi="Arial" w:cs="Arial"/>
          <w:sz w:val="24"/>
          <w:szCs w:val="24"/>
        </w:rPr>
        <w:t>Lelo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05">
        <w:rPr>
          <w:rFonts w:ascii="Arial" w:hAnsi="Arial" w:cs="Arial"/>
          <w:sz w:val="24"/>
          <w:szCs w:val="24"/>
        </w:rPr>
        <w:t>Pagani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n° 98, do vereador Sargento Laudo </w:t>
      </w:r>
      <w:proofErr w:type="spellStart"/>
      <w:r w:rsidR="00D53605">
        <w:rPr>
          <w:rFonts w:ascii="Arial" w:hAnsi="Arial" w:cs="Arial"/>
          <w:sz w:val="24"/>
          <w:szCs w:val="24"/>
        </w:rPr>
        <w:t>n°s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100, 101 e 113, dos vereadores Alessandra Lucchesi, Erika da Liga do Bem e Palhinha </w:t>
      </w:r>
      <w:proofErr w:type="spellStart"/>
      <w:r w:rsidR="00D53605">
        <w:rPr>
          <w:rFonts w:ascii="Arial" w:hAnsi="Arial" w:cs="Arial"/>
          <w:sz w:val="24"/>
          <w:szCs w:val="24"/>
        </w:rPr>
        <w:t>n°s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102 e 103, dos vereadores Marcelo </w:t>
      </w:r>
      <w:proofErr w:type="spellStart"/>
      <w:r w:rsidR="00D53605">
        <w:rPr>
          <w:rFonts w:ascii="Arial" w:hAnsi="Arial" w:cs="Arial"/>
          <w:sz w:val="24"/>
          <w:szCs w:val="24"/>
        </w:rPr>
        <w:t>Sleiman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D53605">
        <w:rPr>
          <w:rFonts w:ascii="Arial" w:hAnsi="Arial" w:cs="Arial"/>
          <w:sz w:val="24"/>
          <w:szCs w:val="24"/>
        </w:rPr>
        <w:t xml:space="preserve">e Silvio n° 104, dos vereadores Silvio e Marcelo </w:t>
      </w:r>
      <w:proofErr w:type="spellStart"/>
      <w:r w:rsidR="00D53605">
        <w:rPr>
          <w:rFonts w:ascii="Arial" w:hAnsi="Arial" w:cs="Arial"/>
          <w:sz w:val="24"/>
          <w:szCs w:val="24"/>
        </w:rPr>
        <w:t>Sleiman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05">
        <w:rPr>
          <w:rFonts w:ascii="Arial" w:hAnsi="Arial" w:cs="Arial"/>
          <w:sz w:val="24"/>
          <w:szCs w:val="24"/>
        </w:rPr>
        <w:t>n°s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r w:rsidR="00D53605">
        <w:rPr>
          <w:rFonts w:ascii="Arial" w:hAnsi="Arial" w:cs="Arial"/>
          <w:sz w:val="24"/>
          <w:szCs w:val="24"/>
        </w:rPr>
        <w:lastRenderedPageBreak/>
        <w:t xml:space="preserve">10 e 106, do vereador </w:t>
      </w:r>
      <w:proofErr w:type="spellStart"/>
      <w:r w:rsidR="00D53605">
        <w:rPr>
          <w:rFonts w:ascii="Arial" w:hAnsi="Arial" w:cs="Arial"/>
          <w:sz w:val="24"/>
          <w:szCs w:val="24"/>
        </w:rPr>
        <w:t>Lelo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05">
        <w:rPr>
          <w:rFonts w:ascii="Arial" w:hAnsi="Arial" w:cs="Arial"/>
          <w:sz w:val="24"/>
          <w:szCs w:val="24"/>
        </w:rPr>
        <w:t>Pagani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53605">
        <w:rPr>
          <w:rFonts w:ascii="Arial" w:hAnsi="Arial" w:cs="Arial"/>
          <w:sz w:val="24"/>
          <w:szCs w:val="24"/>
        </w:rPr>
        <w:t>n°s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107, 108 e 110, do vereador Marcelo </w:t>
      </w:r>
      <w:proofErr w:type="spellStart"/>
      <w:r w:rsidR="00D53605">
        <w:rPr>
          <w:rFonts w:ascii="Arial" w:hAnsi="Arial" w:cs="Arial"/>
          <w:sz w:val="24"/>
          <w:szCs w:val="24"/>
        </w:rPr>
        <w:t>Sleiman</w:t>
      </w:r>
      <w:proofErr w:type="spellEnd"/>
      <w:r w:rsidR="00D53605">
        <w:rPr>
          <w:rFonts w:ascii="Arial" w:hAnsi="Arial" w:cs="Arial"/>
          <w:sz w:val="24"/>
          <w:szCs w:val="24"/>
        </w:rPr>
        <w:t xml:space="preserve"> n° 109, da vereadora Cláudia Gabriel n° 112. </w:t>
      </w:r>
      <w:r>
        <w:rPr>
          <w:rFonts w:ascii="Arial" w:hAnsi="Arial" w:cs="Arial"/>
          <w:sz w:val="24"/>
          <w:szCs w:val="24"/>
        </w:rPr>
        <w:t xml:space="preserve">Após o término do Pequeno Expediente, teve início o período do Grande Expediente. Fizeram uso da palavra os vereadores: </w:t>
      </w:r>
      <w:r w:rsidR="00C57A49">
        <w:rPr>
          <w:rFonts w:ascii="Arial" w:hAnsi="Arial" w:cs="Arial"/>
          <w:sz w:val="24"/>
          <w:szCs w:val="24"/>
        </w:rPr>
        <w:t xml:space="preserve">Rose </w:t>
      </w:r>
      <w:proofErr w:type="spellStart"/>
      <w:r w:rsidR="00C57A49">
        <w:rPr>
          <w:rFonts w:ascii="Arial" w:hAnsi="Arial" w:cs="Arial"/>
          <w:sz w:val="24"/>
          <w:szCs w:val="24"/>
        </w:rPr>
        <w:t>Ielo</w:t>
      </w:r>
      <w:proofErr w:type="spellEnd"/>
      <w:r w:rsidR="00C57A49">
        <w:rPr>
          <w:rFonts w:ascii="Arial" w:hAnsi="Arial" w:cs="Arial"/>
          <w:sz w:val="24"/>
          <w:szCs w:val="24"/>
        </w:rPr>
        <w:t>,</w:t>
      </w:r>
      <w:r w:rsidR="00637FDF">
        <w:rPr>
          <w:rFonts w:ascii="Arial" w:hAnsi="Arial" w:cs="Arial"/>
          <w:sz w:val="24"/>
          <w:szCs w:val="24"/>
        </w:rPr>
        <w:t xml:space="preserve"> Silvio (aparteado pelo v</w:t>
      </w:r>
      <w:r w:rsidR="006923A4">
        <w:rPr>
          <w:rFonts w:ascii="Arial" w:hAnsi="Arial" w:cs="Arial"/>
          <w:sz w:val="24"/>
          <w:szCs w:val="24"/>
        </w:rPr>
        <w:t xml:space="preserve">ereador </w:t>
      </w:r>
      <w:proofErr w:type="spellStart"/>
      <w:r w:rsidR="006923A4">
        <w:rPr>
          <w:rFonts w:ascii="Arial" w:hAnsi="Arial" w:cs="Arial"/>
          <w:sz w:val="24"/>
          <w:szCs w:val="24"/>
        </w:rPr>
        <w:t>Lelo</w:t>
      </w:r>
      <w:proofErr w:type="spellEnd"/>
      <w:r w:rsidR="00692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23A4">
        <w:rPr>
          <w:rFonts w:ascii="Arial" w:hAnsi="Arial" w:cs="Arial"/>
          <w:sz w:val="24"/>
          <w:szCs w:val="24"/>
        </w:rPr>
        <w:t>Pagani</w:t>
      </w:r>
      <w:proofErr w:type="spellEnd"/>
      <w:r w:rsidR="006923A4">
        <w:rPr>
          <w:rFonts w:ascii="Arial" w:hAnsi="Arial" w:cs="Arial"/>
          <w:sz w:val="24"/>
          <w:szCs w:val="24"/>
        </w:rPr>
        <w:t xml:space="preserve">), Abelardo (aparteado pela vereadora Rose </w:t>
      </w:r>
      <w:proofErr w:type="spellStart"/>
      <w:r w:rsidR="006923A4">
        <w:rPr>
          <w:rFonts w:ascii="Arial" w:hAnsi="Arial" w:cs="Arial"/>
          <w:sz w:val="24"/>
          <w:szCs w:val="24"/>
        </w:rPr>
        <w:t>Ielo</w:t>
      </w:r>
      <w:proofErr w:type="spellEnd"/>
      <w:r w:rsidR="006923A4">
        <w:rPr>
          <w:rFonts w:ascii="Arial" w:hAnsi="Arial" w:cs="Arial"/>
          <w:sz w:val="24"/>
          <w:szCs w:val="24"/>
        </w:rPr>
        <w:t>), Alessandra Lucchesi,</w:t>
      </w:r>
      <w:r w:rsidR="00CB3C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C96">
        <w:rPr>
          <w:rFonts w:ascii="Arial" w:hAnsi="Arial" w:cs="Arial"/>
          <w:sz w:val="24"/>
          <w:szCs w:val="24"/>
        </w:rPr>
        <w:t>Cula</w:t>
      </w:r>
      <w:proofErr w:type="spellEnd"/>
      <w:r w:rsidR="00CB3C96">
        <w:rPr>
          <w:rFonts w:ascii="Arial" w:hAnsi="Arial" w:cs="Arial"/>
          <w:sz w:val="24"/>
          <w:szCs w:val="24"/>
        </w:rPr>
        <w:t xml:space="preserve"> (aparteado </w:t>
      </w:r>
      <w:proofErr w:type="spellStart"/>
      <w:r w:rsidR="00CB3C96">
        <w:rPr>
          <w:rFonts w:ascii="Arial" w:hAnsi="Arial" w:cs="Arial"/>
          <w:sz w:val="24"/>
          <w:szCs w:val="24"/>
        </w:rPr>
        <w:t>Lelo</w:t>
      </w:r>
      <w:proofErr w:type="spellEnd"/>
      <w:r w:rsidR="00CB3C9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C96">
        <w:rPr>
          <w:rFonts w:ascii="Arial" w:hAnsi="Arial" w:cs="Arial"/>
          <w:sz w:val="24"/>
          <w:szCs w:val="24"/>
        </w:rPr>
        <w:t>Pagani</w:t>
      </w:r>
      <w:proofErr w:type="spellEnd"/>
      <w:r w:rsidR="00CB3C96">
        <w:rPr>
          <w:rFonts w:ascii="Arial" w:hAnsi="Arial" w:cs="Arial"/>
          <w:sz w:val="24"/>
          <w:szCs w:val="24"/>
        </w:rPr>
        <w:t xml:space="preserve">), </w:t>
      </w:r>
      <w:r w:rsidR="00922084">
        <w:rPr>
          <w:rFonts w:ascii="Arial" w:hAnsi="Arial" w:cs="Arial"/>
          <w:sz w:val="24"/>
          <w:szCs w:val="24"/>
        </w:rPr>
        <w:t>Cláudia Gabriel e</w:t>
      </w:r>
      <w:r w:rsidR="006F29D9">
        <w:rPr>
          <w:rFonts w:ascii="Arial" w:hAnsi="Arial" w:cs="Arial"/>
          <w:sz w:val="24"/>
          <w:szCs w:val="24"/>
        </w:rPr>
        <w:t xml:space="preserve"> </w:t>
      </w:r>
      <w:r w:rsidR="00DC4927">
        <w:rPr>
          <w:rFonts w:ascii="Arial" w:hAnsi="Arial" w:cs="Arial"/>
          <w:sz w:val="24"/>
          <w:szCs w:val="24"/>
        </w:rPr>
        <w:t xml:space="preserve">Marcelo </w:t>
      </w:r>
      <w:proofErr w:type="spellStart"/>
      <w:r w:rsidR="00DC4927">
        <w:rPr>
          <w:rFonts w:ascii="Arial" w:hAnsi="Arial" w:cs="Arial"/>
          <w:sz w:val="24"/>
          <w:szCs w:val="24"/>
        </w:rPr>
        <w:t>Sleiman</w:t>
      </w:r>
      <w:proofErr w:type="spellEnd"/>
      <w:r w:rsidR="00D430E0">
        <w:rPr>
          <w:rFonts w:ascii="Arial" w:hAnsi="Arial" w:cs="Arial"/>
          <w:sz w:val="24"/>
          <w:szCs w:val="24"/>
        </w:rPr>
        <w:t xml:space="preserve"> (aparteado pelo</w:t>
      </w:r>
      <w:r w:rsidR="00E35EA9">
        <w:rPr>
          <w:rFonts w:ascii="Arial" w:hAnsi="Arial" w:cs="Arial"/>
          <w:sz w:val="24"/>
          <w:szCs w:val="24"/>
        </w:rPr>
        <w:t>s</w:t>
      </w:r>
      <w:r w:rsidR="00D430E0">
        <w:rPr>
          <w:rFonts w:ascii="Arial" w:hAnsi="Arial" w:cs="Arial"/>
          <w:sz w:val="24"/>
          <w:szCs w:val="24"/>
        </w:rPr>
        <w:t xml:space="preserve"> vereador</w:t>
      </w:r>
      <w:r w:rsidR="00E35EA9">
        <w:rPr>
          <w:rFonts w:ascii="Arial" w:hAnsi="Arial" w:cs="Arial"/>
          <w:sz w:val="24"/>
          <w:szCs w:val="24"/>
        </w:rPr>
        <w:t>es</w:t>
      </w:r>
      <w:r w:rsidR="00D430E0">
        <w:rPr>
          <w:rFonts w:ascii="Arial" w:hAnsi="Arial" w:cs="Arial"/>
          <w:sz w:val="24"/>
          <w:szCs w:val="24"/>
        </w:rPr>
        <w:t xml:space="preserve"> Palhinha</w:t>
      </w:r>
      <w:r w:rsidR="00657013">
        <w:rPr>
          <w:rFonts w:ascii="Arial" w:hAnsi="Arial" w:cs="Arial"/>
          <w:sz w:val="24"/>
          <w:szCs w:val="24"/>
        </w:rPr>
        <w:t xml:space="preserve">, </w:t>
      </w:r>
      <w:r w:rsidR="00E35EA9">
        <w:rPr>
          <w:rFonts w:ascii="Arial" w:hAnsi="Arial" w:cs="Arial"/>
          <w:sz w:val="24"/>
          <w:szCs w:val="24"/>
        </w:rPr>
        <w:t>Silvio</w:t>
      </w:r>
      <w:r w:rsidR="00C25F86">
        <w:rPr>
          <w:rFonts w:ascii="Arial" w:hAnsi="Arial" w:cs="Arial"/>
          <w:sz w:val="24"/>
          <w:szCs w:val="24"/>
        </w:rPr>
        <w:t>,</w:t>
      </w:r>
      <w:r w:rsidR="00657013">
        <w:rPr>
          <w:rFonts w:ascii="Arial" w:hAnsi="Arial" w:cs="Arial"/>
          <w:sz w:val="24"/>
          <w:szCs w:val="24"/>
        </w:rPr>
        <w:t xml:space="preserve"> Erika da Liga do Bem</w:t>
      </w:r>
      <w:r w:rsidR="00C25F86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25F86">
        <w:rPr>
          <w:rFonts w:ascii="Arial" w:hAnsi="Arial" w:cs="Arial"/>
          <w:sz w:val="24"/>
          <w:szCs w:val="24"/>
        </w:rPr>
        <w:t>Lelo</w:t>
      </w:r>
      <w:proofErr w:type="spellEnd"/>
      <w:r w:rsidR="00C25F8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F86">
        <w:rPr>
          <w:rFonts w:ascii="Arial" w:hAnsi="Arial" w:cs="Arial"/>
          <w:sz w:val="24"/>
          <w:szCs w:val="24"/>
        </w:rPr>
        <w:t>Pagani</w:t>
      </w:r>
      <w:proofErr w:type="spellEnd"/>
      <w:r w:rsidR="00D430E0">
        <w:rPr>
          <w:rFonts w:ascii="Arial" w:hAnsi="Arial" w:cs="Arial"/>
          <w:sz w:val="24"/>
          <w:szCs w:val="24"/>
        </w:rPr>
        <w:t>)</w:t>
      </w:r>
      <w:r w:rsidR="0015528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Encerrado o Grande Expediente, o Presidente solicitou que a Secretária realizasse a chamada dos vereadores para a O</w:t>
      </w:r>
      <w:r w:rsidR="001B4065">
        <w:rPr>
          <w:rFonts w:ascii="Arial" w:hAnsi="Arial" w:cs="Arial"/>
          <w:sz w:val="24"/>
          <w:szCs w:val="24"/>
        </w:rPr>
        <w:t>rdem do Dia. Projeto apreciado</w:t>
      </w:r>
      <w:r>
        <w:rPr>
          <w:rFonts w:ascii="Arial" w:hAnsi="Arial" w:cs="Arial"/>
          <w:sz w:val="24"/>
          <w:szCs w:val="24"/>
        </w:rPr>
        <w:t>: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1) Projeto de Lei nº 6/2021, de iniciativa do Prefeito, que denomina de "Professor Odair Aparecido Domingues </w:t>
      </w:r>
      <w:proofErr w:type="spellStart"/>
      <w:r>
        <w:rPr>
          <w:rFonts w:ascii="Arial" w:hAnsi="Arial" w:cs="Arial"/>
          <w:sz w:val="24"/>
          <w:szCs w:val="24"/>
        </w:rPr>
        <w:t>Frudelles</w:t>
      </w:r>
      <w:proofErr w:type="spellEnd"/>
      <w:r>
        <w:rPr>
          <w:rFonts w:ascii="Arial" w:hAnsi="Arial" w:cs="Arial"/>
          <w:sz w:val="24"/>
          <w:szCs w:val="24"/>
        </w:rPr>
        <w:t xml:space="preserve">", o Centro de Educação "Canal Comunitário da Cidade de Botucatu”. </w:t>
      </w:r>
      <w:r w:rsidR="007C211E">
        <w:rPr>
          <w:rFonts w:ascii="Arial" w:hAnsi="Arial" w:cs="Arial"/>
          <w:sz w:val="24"/>
          <w:szCs w:val="24"/>
        </w:rPr>
        <w:t xml:space="preserve">Foi colocado em votação o pedido de retirada do Prefeito Municipal que foi aprovado pela unanimidade dos vereadores. </w:t>
      </w:r>
      <w:r>
        <w:rPr>
          <w:rFonts w:ascii="Arial" w:hAnsi="Arial" w:cs="Arial"/>
          <w:sz w:val="24"/>
          <w:szCs w:val="24"/>
        </w:rPr>
        <w:t>Nada mais para ser tratado, o Presidente declarou encerrada a presente Sessão Ordinária. Eu, Erika Svícero Martins, Supervisora de Processo Legislativo, lavrei a presente Ata que, se aprovada, será assinada pelo Presidente da Câmara Municipal, ________________________________</w:t>
      </w:r>
    </w:p>
    <w:p w14:paraId="0ED43624" w14:textId="77777777" w:rsidR="00FC24D7" w:rsidRDefault="00FC24D7" w:rsidP="00FC24D7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Rodrigo Rodrigues e pela 1ª Secretária da Câmara </w:t>
      </w:r>
      <w:proofErr w:type="spellStart"/>
      <w:r>
        <w:rPr>
          <w:rFonts w:ascii="Arial" w:hAnsi="Arial" w:cs="Arial"/>
          <w:sz w:val="24"/>
          <w:szCs w:val="24"/>
        </w:rPr>
        <w:t>Municipal,____________________________Vereadora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7E2DC28A" w14:textId="77777777" w:rsidR="00FC24D7" w:rsidRDefault="00FC24D7" w:rsidP="00FC24D7">
      <w:pPr>
        <w:pStyle w:val="Corpodetexto"/>
      </w:pPr>
    </w:p>
    <w:p w14:paraId="3C8D2291" w14:textId="77777777" w:rsidR="00FC24D7" w:rsidRDefault="00FC24D7" w:rsidP="00FC24D7">
      <w:pPr>
        <w:pStyle w:val="Corpodetexto"/>
      </w:pPr>
    </w:p>
    <w:p w14:paraId="0D73E6E0" w14:textId="77777777" w:rsidR="00FC24D7" w:rsidRDefault="00FC24D7" w:rsidP="00FC24D7">
      <w:pPr>
        <w:pStyle w:val="Corpodetexto"/>
      </w:pPr>
    </w:p>
    <w:p w14:paraId="326CDCD1" w14:textId="77777777" w:rsidR="00FC24D7" w:rsidRDefault="00FC24D7" w:rsidP="00FC24D7">
      <w:pPr>
        <w:jc w:val="both"/>
        <w:rPr>
          <w:b/>
          <w:i/>
          <w:color w:val="BFBFBF" w:themeColor="background1" w:themeShade="BF"/>
          <w:sz w:val="16"/>
          <w:szCs w:val="16"/>
        </w:rPr>
      </w:pPr>
      <w:proofErr w:type="spellStart"/>
      <w:proofErr w:type="gramStart"/>
      <w:r>
        <w:rPr>
          <w:b/>
          <w:i/>
          <w:color w:val="BFBFBF" w:themeColor="background1" w:themeShade="BF"/>
          <w:sz w:val="16"/>
          <w:szCs w:val="16"/>
        </w:rPr>
        <w:t>esm</w:t>
      </w:r>
      <w:proofErr w:type="spellEnd"/>
      <w:proofErr w:type="gramEnd"/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750B8" w14:textId="77777777" w:rsidR="008E08F9" w:rsidRDefault="008E08F9">
      <w:r>
        <w:separator/>
      </w:r>
    </w:p>
  </w:endnote>
  <w:endnote w:type="continuationSeparator" w:id="0">
    <w:p w14:paraId="20C40492" w14:textId="77777777" w:rsidR="008E08F9" w:rsidRDefault="008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F7FF5" w14:textId="77777777" w:rsidR="008E08F9" w:rsidRDefault="008E08F9">
      <w:r>
        <w:separator/>
      </w:r>
    </w:p>
  </w:footnote>
  <w:footnote w:type="continuationSeparator" w:id="0">
    <w:p w14:paraId="47F26D1C" w14:textId="77777777" w:rsidR="008E08F9" w:rsidRDefault="008E0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A2E08"/>
    <w:rsid w:val="00103864"/>
    <w:rsid w:val="00155284"/>
    <w:rsid w:val="001B4065"/>
    <w:rsid w:val="001D17C4"/>
    <w:rsid w:val="002624D6"/>
    <w:rsid w:val="002F32EC"/>
    <w:rsid w:val="002F5469"/>
    <w:rsid w:val="00500EA0"/>
    <w:rsid w:val="00626275"/>
    <w:rsid w:val="00637FDF"/>
    <w:rsid w:val="00657013"/>
    <w:rsid w:val="006923A4"/>
    <w:rsid w:val="006E60D1"/>
    <w:rsid w:val="006F29D9"/>
    <w:rsid w:val="007C211E"/>
    <w:rsid w:val="008E08F9"/>
    <w:rsid w:val="00922084"/>
    <w:rsid w:val="009A1387"/>
    <w:rsid w:val="00B83F19"/>
    <w:rsid w:val="00C25F86"/>
    <w:rsid w:val="00C57A49"/>
    <w:rsid w:val="00CB3C96"/>
    <w:rsid w:val="00D430E0"/>
    <w:rsid w:val="00D53605"/>
    <w:rsid w:val="00D550CF"/>
    <w:rsid w:val="00DC4927"/>
    <w:rsid w:val="00E35EA9"/>
    <w:rsid w:val="00F34D75"/>
    <w:rsid w:val="00FB58F1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5163EE-8479-43AA-92C9-F1D707C8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FC24D7"/>
    <w:rPr>
      <w:b/>
      <w:i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23</cp:revision>
  <cp:lastPrinted>2020-07-10T14:11:00Z</cp:lastPrinted>
  <dcterms:created xsi:type="dcterms:W3CDTF">2020-07-10T14:11:00Z</dcterms:created>
  <dcterms:modified xsi:type="dcterms:W3CDTF">2021-03-03T11:28:00Z</dcterms:modified>
</cp:coreProperties>
</file>