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58BFF" w14:textId="77777777" w:rsidR="00B8034D" w:rsidRPr="00B8034D" w:rsidRDefault="004A2F01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62A89D43" w14:textId="77777777" w:rsidR="00293C58" w:rsidRPr="00B8034D" w:rsidRDefault="004A2F01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19 de abril de 2021</w:t>
      </w:r>
    </w:p>
    <w:p w14:paraId="79A5F545" w14:textId="77777777"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6EBF416A" w14:textId="77777777"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3A3D6855" w14:textId="77777777" w:rsidR="00293C58" w:rsidRPr="00D43867" w:rsidRDefault="004A2F01" w:rsidP="00293C58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D43867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60D86336" w14:textId="77777777" w:rsidR="0064275A" w:rsidRPr="00D43867" w:rsidRDefault="0064275A">
      <w:pPr>
        <w:rPr>
          <w:rFonts w:ascii="Arial" w:hAnsi="Arial" w:cs="Arial"/>
          <w:sz w:val="28"/>
          <w:szCs w:val="36"/>
        </w:rPr>
      </w:pPr>
    </w:p>
    <w:p w14:paraId="686302C1" w14:textId="77777777" w:rsidR="00F83FB2" w:rsidRPr="00D43867" w:rsidRDefault="004A2F01">
      <w:pPr>
        <w:rPr>
          <w:rFonts w:ascii="Arial" w:hAnsi="Arial" w:cs="Arial"/>
          <w:sz w:val="24"/>
          <w:szCs w:val="32"/>
        </w:rPr>
      </w:pPr>
      <w:r w:rsidRPr="00D43867">
        <w:rPr>
          <w:rFonts w:ascii="Arial" w:hAnsi="Arial" w:cs="Arial"/>
          <w:b/>
          <w:sz w:val="24"/>
          <w:szCs w:val="32"/>
          <w:u w:val="single"/>
        </w:rPr>
        <w:t>Autoria:</w:t>
      </w:r>
      <w:r w:rsidRPr="00D43867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396D94C8" w14:textId="77777777" w:rsidR="00923D96" w:rsidRPr="00D43867" w:rsidRDefault="00923D96">
      <w:pPr>
        <w:rPr>
          <w:rFonts w:ascii="Arial" w:hAnsi="Arial" w:cs="Arial"/>
          <w:b/>
          <w:sz w:val="24"/>
          <w:szCs w:val="32"/>
        </w:rPr>
      </w:pPr>
    </w:p>
    <w:p w14:paraId="3BF1A15C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b/>
          <w:sz w:val="24"/>
          <w:szCs w:val="32"/>
        </w:rPr>
        <w:t>N°. 22</w:t>
      </w:r>
    </w:p>
    <w:p w14:paraId="3FC8250F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Voto de pesar pelo falecimento da Senhora Leny Rodrigues Alves de Assumpção, ocorrido em 13 de abril de 2021, aos 83 anos de idade.</w:t>
      </w:r>
    </w:p>
    <w:p w14:paraId="7C4273BB" w14:textId="77777777" w:rsidR="00923D96" w:rsidRPr="00D43867" w:rsidRDefault="00923D96" w:rsidP="00D43867">
      <w:pPr>
        <w:jc w:val="both"/>
        <w:rPr>
          <w:rFonts w:ascii="Arial" w:hAnsi="Arial" w:cs="Arial"/>
          <w:b/>
          <w:sz w:val="24"/>
          <w:szCs w:val="32"/>
        </w:rPr>
      </w:pPr>
    </w:p>
    <w:p w14:paraId="1C5ED17C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b/>
          <w:sz w:val="24"/>
          <w:szCs w:val="32"/>
        </w:rPr>
        <w:t>N°. 23</w:t>
      </w:r>
    </w:p>
    <w:p w14:paraId="7C9741F5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Voto de pesar pelo falecimento da Senhora </w:t>
      </w:r>
      <w:proofErr w:type="spellStart"/>
      <w:r w:rsidRPr="00D43867">
        <w:rPr>
          <w:rFonts w:ascii="Arial" w:hAnsi="Arial" w:cs="Arial"/>
          <w:sz w:val="24"/>
          <w:szCs w:val="32"/>
        </w:rPr>
        <w:t>Adelair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Teresinha Rossetto Michelin ocorrido em 09 de abril de 2021, aos 77 anos de idade.</w:t>
      </w:r>
    </w:p>
    <w:p w14:paraId="51CA51E2" w14:textId="77777777" w:rsidR="00923D96" w:rsidRPr="00D43867" w:rsidRDefault="00923D96" w:rsidP="00D43867">
      <w:pPr>
        <w:jc w:val="both"/>
        <w:rPr>
          <w:rFonts w:ascii="Arial" w:hAnsi="Arial" w:cs="Arial"/>
          <w:b/>
          <w:sz w:val="24"/>
          <w:szCs w:val="32"/>
        </w:rPr>
      </w:pPr>
    </w:p>
    <w:p w14:paraId="59B42AEF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b/>
          <w:sz w:val="24"/>
          <w:szCs w:val="32"/>
        </w:rPr>
        <w:t>N°. 24</w:t>
      </w:r>
    </w:p>
    <w:p w14:paraId="6FDFF8E0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Voto de pesar pelo falecimento do Senhor Ayrton Luiz Rossetto ocorrido em 16 de abril de 2021, aos 81 anos de idade.</w:t>
      </w:r>
    </w:p>
    <w:p w14:paraId="7E5B9259" w14:textId="77777777" w:rsidR="00923D96" w:rsidRPr="00D43867" w:rsidRDefault="00923D96" w:rsidP="00D43867">
      <w:pPr>
        <w:jc w:val="both"/>
        <w:rPr>
          <w:rFonts w:ascii="Arial" w:hAnsi="Arial" w:cs="Arial"/>
          <w:b/>
          <w:sz w:val="24"/>
          <w:szCs w:val="32"/>
        </w:rPr>
      </w:pPr>
    </w:p>
    <w:p w14:paraId="1A0A4C9B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b/>
          <w:sz w:val="24"/>
          <w:szCs w:val="32"/>
        </w:rPr>
        <w:t>N°. 25</w:t>
      </w:r>
    </w:p>
    <w:p w14:paraId="18299BEB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Voto de pesar pelo falecimento da Senhora Anna </w:t>
      </w:r>
      <w:proofErr w:type="spellStart"/>
      <w:r w:rsidRPr="00D43867">
        <w:rPr>
          <w:rFonts w:ascii="Arial" w:hAnsi="Arial" w:cs="Arial"/>
          <w:sz w:val="24"/>
          <w:szCs w:val="32"/>
        </w:rPr>
        <w:t>Santucci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Cardoso ocorrido em 15 de abril de 2021, aos 86 anos de idade.</w:t>
      </w:r>
    </w:p>
    <w:p w14:paraId="0F4F5666" w14:textId="77777777" w:rsidR="00923D96" w:rsidRPr="00D43867" w:rsidRDefault="00923D96" w:rsidP="00D43867">
      <w:pPr>
        <w:jc w:val="both"/>
        <w:rPr>
          <w:rFonts w:ascii="Arial" w:hAnsi="Arial" w:cs="Arial"/>
          <w:b/>
          <w:sz w:val="24"/>
          <w:szCs w:val="32"/>
        </w:rPr>
      </w:pPr>
    </w:p>
    <w:p w14:paraId="71B23A3A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b/>
          <w:sz w:val="24"/>
          <w:szCs w:val="32"/>
        </w:rPr>
        <w:t>N°. 26</w:t>
      </w:r>
    </w:p>
    <w:p w14:paraId="5D70C598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Voto de pesar pelo falecimento da Senhora </w:t>
      </w:r>
      <w:proofErr w:type="spellStart"/>
      <w:r w:rsidRPr="00D43867">
        <w:rPr>
          <w:rFonts w:ascii="Arial" w:hAnsi="Arial" w:cs="Arial"/>
          <w:sz w:val="24"/>
          <w:szCs w:val="32"/>
        </w:rPr>
        <w:t>Aime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D43867">
        <w:rPr>
          <w:rFonts w:ascii="Arial" w:hAnsi="Arial" w:cs="Arial"/>
          <w:sz w:val="24"/>
          <w:szCs w:val="32"/>
        </w:rPr>
        <w:t>Emilia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Albertini Abdallah ocorrido em 17 de abril de 2021, aos 76 anos de idade.</w:t>
      </w:r>
    </w:p>
    <w:p w14:paraId="4A59423E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5D4F1F2F" w14:textId="77777777" w:rsidR="00F93EA2" w:rsidRPr="00D43867" w:rsidRDefault="00F93EA2">
      <w:pPr>
        <w:rPr>
          <w:rFonts w:ascii="Arial" w:hAnsi="Arial" w:cs="Arial"/>
          <w:sz w:val="28"/>
          <w:szCs w:val="36"/>
        </w:rPr>
      </w:pPr>
    </w:p>
    <w:p w14:paraId="3F6C4609" w14:textId="77777777" w:rsidR="00F93EA2" w:rsidRPr="00D43867" w:rsidRDefault="004A2F01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36"/>
          <w:u w:val="single"/>
        </w:rPr>
      </w:pPr>
      <w:r w:rsidRPr="00D43867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37C799B1" w14:textId="77777777" w:rsidR="00F93EA2" w:rsidRPr="00D43867" w:rsidRDefault="00F93EA2" w:rsidP="00F93EA2">
      <w:pPr>
        <w:rPr>
          <w:rFonts w:ascii="Arial" w:hAnsi="Arial" w:cs="Arial"/>
          <w:b/>
          <w:bCs/>
          <w:sz w:val="28"/>
          <w:szCs w:val="36"/>
          <w:u w:val="single"/>
        </w:rPr>
      </w:pPr>
    </w:p>
    <w:p w14:paraId="7F5FEDA5" w14:textId="77777777" w:rsidR="00F83D30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 w:rsidRPr="00D43867">
        <w:rPr>
          <w:rFonts w:ascii="Arial" w:hAnsi="Arial" w:cs="Arial"/>
          <w:b/>
          <w:sz w:val="24"/>
          <w:szCs w:val="32"/>
        </w:rPr>
        <w:t xml:space="preserve">N°. 248 - </w:t>
      </w:r>
      <w:r w:rsidR="004A2F01" w:rsidRPr="00D43867">
        <w:rPr>
          <w:rFonts w:ascii="Arial" w:hAnsi="Arial" w:cs="Arial"/>
          <w:b/>
          <w:sz w:val="24"/>
          <w:szCs w:val="32"/>
        </w:rPr>
        <w:t>Autoria: SARGENTO LAUDO</w:t>
      </w:r>
      <w:r w:rsidRPr="00D43867">
        <w:rPr>
          <w:rFonts w:ascii="Arial" w:hAnsi="Arial" w:cs="Arial"/>
          <w:b/>
          <w:sz w:val="24"/>
          <w:szCs w:val="32"/>
        </w:rPr>
        <w:t xml:space="preserve"> - Pedido de DESTAQUE solicitado pelo vereador </w:t>
      </w:r>
      <w:proofErr w:type="spellStart"/>
      <w:r w:rsidRPr="00D43867">
        <w:rPr>
          <w:rFonts w:ascii="Arial" w:hAnsi="Arial" w:cs="Arial"/>
          <w:b/>
          <w:sz w:val="24"/>
          <w:szCs w:val="32"/>
        </w:rPr>
        <w:t>Lelo</w:t>
      </w:r>
      <w:proofErr w:type="spellEnd"/>
      <w:r w:rsidRPr="00D43867">
        <w:rPr>
          <w:rFonts w:ascii="Arial" w:hAnsi="Arial" w:cs="Arial"/>
          <w:b/>
          <w:sz w:val="24"/>
          <w:szCs w:val="32"/>
        </w:rPr>
        <w:t xml:space="preserve"> </w:t>
      </w:r>
      <w:proofErr w:type="spellStart"/>
      <w:r w:rsidRPr="00D43867">
        <w:rPr>
          <w:rFonts w:ascii="Arial" w:hAnsi="Arial" w:cs="Arial"/>
          <w:b/>
          <w:sz w:val="24"/>
          <w:szCs w:val="32"/>
        </w:rPr>
        <w:t>Pagani</w:t>
      </w:r>
      <w:proofErr w:type="spellEnd"/>
      <w:r w:rsidRPr="00D43867">
        <w:rPr>
          <w:rFonts w:ascii="Arial" w:hAnsi="Arial" w:cs="Arial"/>
          <w:b/>
          <w:sz w:val="24"/>
          <w:szCs w:val="32"/>
        </w:rPr>
        <w:t>.</w:t>
      </w:r>
    </w:p>
    <w:p w14:paraId="1E2CC4AF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Prefeito - solicita-se que os médicos atuantes em Botucatu tenham a liberdade, juntamente com a decisão e o livre arbítrio do paciente, em escolher o melhor tratamento para cada caso, divulgando em nota oficial para o conhecimento da população que o tratamento está disponível na rede pública municipal, sem a interveniência, a politização e a narrativa hegemônica de que em nome da ciência, a qual no momento para esta grave doença não está consolidada, não existe tratamento eficaz.</w:t>
      </w:r>
    </w:p>
    <w:p w14:paraId="36823D39" w14:textId="77777777" w:rsidR="00923D96" w:rsidRPr="00D43867" w:rsidRDefault="00923D96" w:rsidP="00937E60">
      <w:pPr>
        <w:rPr>
          <w:rFonts w:ascii="Arial" w:hAnsi="Arial" w:cs="Arial"/>
          <w:sz w:val="24"/>
          <w:szCs w:val="32"/>
        </w:rPr>
      </w:pPr>
    </w:p>
    <w:p w14:paraId="3D7390C5" w14:textId="77777777" w:rsidR="00923D96" w:rsidRPr="00D43867" w:rsidRDefault="004A2F01" w:rsidP="00937E60">
      <w:pPr>
        <w:rPr>
          <w:rFonts w:ascii="Arial" w:hAnsi="Arial" w:cs="Arial"/>
          <w:sz w:val="24"/>
          <w:szCs w:val="32"/>
        </w:rPr>
      </w:pPr>
      <w:r w:rsidRPr="00D43867">
        <w:rPr>
          <w:rFonts w:ascii="Arial" w:hAnsi="Arial" w:cs="Arial"/>
          <w:b/>
          <w:sz w:val="24"/>
          <w:szCs w:val="32"/>
        </w:rPr>
        <w:t>N°. 274</w:t>
      </w:r>
      <w:r w:rsidR="00D43867">
        <w:rPr>
          <w:rFonts w:ascii="Arial" w:hAnsi="Arial" w:cs="Arial"/>
          <w:b/>
          <w:sz w:val="24"/>
          <w:szCs w:val="32"/>
        </w:rPr>
        <w:t xml:space="preserve"> </w:t>
      </w:r>
      <w:r w:rsidRPr="00D43867">
        <w:rPr>
          <w:rFonts w:ascii="Arial" w:hAnsi="Arial" w:cs="Arial"/>
          <w:b/>
          <w:sz w:val="24"/>
          <w:szCs w:val="32"/>
        </w:rPr>
        <w:t>- Autoria: SARGENTO LAUDO</w:t>
      </w:r>
    </w:p>
    <w:p w14:paraId="15859FF9" w14:textId="77777777" w:rsidR="00923D96" w:rsidRDefault="004A2F01" w:rsidP="00D43867">
      <w:pPr>
        <w:jc w:val="both"/>
        <w:rPr>
          <w:rFonts w:ascii="Arial" w:hAnsi="Arial" w:cs="Arial"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Deputado Federal </w:t>
      </w:r>
      <w:proofErr w:type="spellStart"/>
      <w:r w:rsidRPr="00D43867">
        <w:rPr>
          <w:rFonts w:ascii="Arial" w:hAnsi="Arial" w:cs="Arial"/>
          <w:sz w:val="24"/>
          <w:szCs w:val="32"/>
        </w:rPr>
        <w:t>Guiga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Peixoto - solicita-se emenda parlamentar através do Ministério do Desenvolvimento Regional – Programa Planejamento Urbano – no valor de R$ 500.000,00 (quinhentos mil reais), visando melhorias na infraestrutura urbana de Botucatu.</w:t>
      </w:r>
    </w:p>
    <w:p w14:paraId="4256D518" w14:textId="77777777" w:rsidR="00D43867" w:rsidRPr="00D43867" w:rsidRDefault="00D43867" w:rsidP="00D43867">
      <w:pPr>
        <w:jc w:val="both"/>
        <w:rPr>
          <w:rFonts w:ascii="Arial" w:hAnsi="Arial" w:cs="Arial"/>
          <w:b/>
          <w:sz w:val="24"/>
          <w:szCs w:val="32"/>
        </w:rPr>
      </w:pPr>
    </w:p>
    <w:p w14:paraId="1839D80E" w14:textId="77777777" w:rsidR="00923D96" w:rsidRPr="00D43867" w:rsidRDefault="00923D96" w:rsidP="00937E60">
      <w:pPr>
        <w:rPr>
          <w:rFonts w:ascii="Arial" w:hAnsi="Arial" w:cs="Arial"/>
          <w:sz w:val="24"/>
          <w:szCs w:val="32"/>
        </w:rPr>
      </w:pPr>
    </w:p>
    <w:p w14:paraId="7E225EDC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275 </w:t>
      </w:r>
      <w:r w:rsidR="004A2F01" w:rsidRPr="00D43867">
        <w:rPr>
          <w:rFonts w:ascii="Arial" w:hAnsi="Arial" w:cs="Arial"/>
          <w:b/>
          <w:sz w:val="24"/>
          <w:szCs w:val="32"/>
        </w:rPr>
        <w:t>- Autoria: SARGENTO LAUDO</w:t>
      </w:r>
    </w:p>
    <w:p w14:paraId="079E0C98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Deputada Federal Policial Katia Sastre - solicita-se esforços, em sua esfera de competência, para viabilizar uma emenda parlamentar, para o município de Botucatu, através do Ministério do Desenvolvimento Regional – Programa Planejamento Urbano – no valor de R$ 250.000,00 (duzentos e cinquenta mil reais).</w:t>
      </w:r>
    </w:p>
    <w:p w14:paraId="5555E1A2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5ABDE974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276 </w:t>
      </w:r>
      <w:r w:rsidR="004A2F01" w:rsidRPr="00D43867">
        <w:rPr>
          <w:rFonts w:ascii="Arial" w:hAnsi="Arial" w:cs="Arial"/>
          <w:b/>
          <w:sz w:val="24"/>
          <w:szCs w:val="32"/>
        </w:rPr>
        <w:t>- Autoria: ABELARDO</w:t>
      </w:r>
    </w:p>
    <w:p w14:paraId="42B1ECAB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Governador do Estado de São Paulo – solicita-se esclarecimentos sobre os motivos de investir 90 milhões de reais em publicidade e não no setor de saúde, o aumento de 18% ICMS do custo da saúde, do imposto do preço de alimentos da cesta básica, remédios e energia, do preço de agulhas e seringas e o corte de 12% da saúde e hospitais filantrópicos.</w:t>
      </w:r>
    </w:p>
    <w:p w14:paraId="3ED13AAE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7BC507E3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277 </w:t>
      </w:r>
      <w:r w:rsidR="004A2F01" w:rsidRPr="00D43867">
        <w:rPr>
          <w:rFonts w:ascii="Arial" w:hAnsi="Arial" w:cs="Arial"/>
          <w:b/>
          <w:sz w:val="24"/>
          <w:szCs w:val="32"/>
        </w:rPr>
        <w:t>- Autoria: ABELARDO</w:t>
      </w:r>
    </w:p>
    <w:p w14:paraId="50CC9822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Prefeito - solicita-se agendar </w:t>
      </w:r>
      <w:proofErr w:type="gramStart"/>
      <w:r w:rsidRPr="00D43867">
        <w:rPr>
          <w:rFonts w:ascii="Arial" w:hAnsi="Arial" w:cs="Arial"/>
          <w:sz w:val="24"/>
          <w:szCs w:val="32"/>
        </w:rPr>
        <w:t>reunião  com</w:t>
      </w:r>
      <w:proofErr w:type="gramEnd"/>
      <w:r w:rsidRPr="00D43867">
        <w:rPr>
          <w:rFonts w:ascii="Arial" w:hAnsi="Arial" w:cs="Arial"/>
          <w:sz w:val="24"/>
          <w:szCs w:val="32"/>
        </w:rPr>
        <w:t xml:space="preserve"> munícipes que residem da região onde está sendo reconstruída  a ponte na Rua dos Costas, com o objetivo de solucionar diversos problemas que ocorrem no local.</w:t>
      </w:r>
    </w:p>
    <w:p w14:paraId="53F5362E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012C56C9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278 </w:t>
      </w:r>
      <w:r w:rsidR="004A2F01" w:rsidRPr="00D43867">
        <w:rPr>
          <w:rFonts w:ascii="Arial" w:hAnsi="Arial" w:cs="Arial"/>
          <w:b/>
          <w:sz w:val="24"/>
          <w:szCs w:val="32"/>
        </w:rPr>
        <w:t>- Autoria: ABELARDO</w:t>
      </w:r>
    </w:p>
    <w:p w14:paraId="1D0A08DB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Coordenador do Museu do Café - solicita-se efetuar a manutenção predial e assim resolver a situação das rachaduras nas instalações do Museu do Café localizado na Fazenda Experimental </w:t>
      </w:r>
      <w:proofErr w:type="spellStart"/>
      <w:r w:rsidRPr="00D43867">
        <w:rPr>
          <w:rFonts w:ascii="Arial" w:hAnsi="Arial" w:cs="Arial"/>
          <w:sz w:val="24"/>
          <w:szCs w:val="32"/>
        </w:rPr>
        <w:t>Lageado</w:t>
      </w:r>
      <w:proofErr w:type="spellEnd"/>
    </w:p>
    <w:p w14:paraId="25027701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6A9C1E3E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279 </w:t>
      </w:r>
      <w:r w:rsidR="004A2F01" w:rsidRPr="00D43867">
        <w:rPr>
          <w:rFonts w:ascii="Arial" w:hAnsi="Arial" w:cs="Arial"/>
          <w:b/>
          <w:sz w:val="24"/>
          <w:szCs w:val="32"/>
        </w:rPr>
        <w:t>- Autoria: ALESSANDRA LUCCHESI</w:t>
      </w:r>
    </w:p>
    <w:p w14:paraId="02410D8D" w14:textId="34B4F535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Secretário de Infraestrutura e Zeladoria - solicita-se providenciar o reparo no calçamento do passeio público da Rua Jorge Venâncio, na lateral da Escola Municipal de Ensino Fundamental "Professor Francisco Guedelha</w:t>
      </w:r>
      <w:r w:rsidR="008C19BB">
        <w:rPr>
          <w:rFonts w:ascii="Arial" w:hAnsi="Arial" w:cs="Arial"/>
          <w:sz w:val="24"/>
          <w:szCs w:val="32"/>
        </w:rPr>
        <w:t>", no Parque Marajoara.</w:t>
      </w:r>
    </w:p>
    <w:p w14:paraId="14B18DED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7A9E7D4F" w14:textId="77777777" w:rsidR="00923D96" w:rsidRPr="00D43867" w:rsidRDefault="004A2F01" w:rsidP="00D43867">
      <w:pPr>
        <w:jc w:val="both"/>
        <w:rPr>
          <w:rFonts w:ascii="Arial" w:hAnsi="Arial" w:cs="Arial"/>
          <w:sz w:val="24"/>
          <w:szCs w:val="32"/>
        </w:rPr>
      </w:pPr>
      <w:r w:rsidRPr="00D43867">
        <w:rPr>
          <w:rFonts w:ascii="Arial" w:hAnsi="Arial" w:cs="Arial"/>
          <w:b/>
          <w:sz w:val="24"/>
          <w:szCs w:val="32"/>
        </w:rPr>
        <w:t>N°.</w:t>
      </w:r>
      <w:r w:rsidR="00D43867">
        <w:rPr>
          <w:rFonts w:ascii="Arial" w:hAnsi="Arial" w:cs="Arial"/>
          <w:b/>
          <w:sz w:val="24"/>
          <w:szCs w:val="32"/>
        </w:rPr>
        <w:t xml:space="preserve"> 280 - Autoria: LELO PAGANI e</w:t>
      </w:r>
      <w:r w:rsidRPr="00D43867">
        <w:rPr>
          <w:rFonts w:ascii="Arial" w:hAnsi="Arial" w:cs="Arial"/>
          <w:b/>
          <w:sz w:val="24"/>
          <w:szCs w:val="32"/>
        </w:rPr>
        <w:t xml:space="preserve"> SARGENTO LAUDO</w:t>
      </w:r>
    </w:p>
    <w:p w14:paraId="2D3A4A18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Diretor da Divisão Regional DR-03 do Departamento de Estradas de Rodagem e Presidente da Concessionária Rodovias do Tietê -  solicita-se implantar plano de mobilidade urbana na Rodovia Gastão Dal Farra, através </w:t>
      </w:r>
      <w:r w:rsidR="009942B9" w:rsidRPr="00D43867">
        <w:rPr>
          <w:rFonts w:ascii="Arial" w:hAnsi="Arial" w:cs="Arial"/>
          <w:sz w:val="24"/>
          <w:szCs w:val="32"/>
        </w:rPr>
        <w:t>de campanhas</w:t>
      </w:r>
      <w:r w:rsidRPr="00D43867">
        <w:rPr>
          <w:rFonts w:ascii="Arial" w:hAnsi="Arial" w:cs="Arial"/>
          <w:sz w:val="24"/>
          <w:szCs w:val="32"/>
        </w:rPr>
        <w:t xml:space="preserve"> de conscientização e de educação, redutores e identificadores de velocidade, câmeras de monitoramento de tráfego, bem como melhorias na sinalização de tr</w:t>
      </w:r>
      <w:r w:rsidR="009942B9">
        <w:rPr>
          <w:rFonts w:ascii="Arial" w:hAnsi="Arial" w:cs="Arial"/>
          <w:sz w:val="24"/>
          <w:szCs w:val="32"/>
        </w:rPr>
        <w:t>â</w:t>
      </w:r>
      <w:r w:rsidRPr="00D43867">
        <w:rPr>
          <w:rFonts w:ascii="Arial" w:hAnsi="Arial" w:cs="Arial"/>
          <w:sz w:val="24"/>
          <w:szCs w:val="32"/>
        </w:rPr>
        <w:t>nsito vertical e horizontal.</w:t>
      </w:r>
    </w:p>
    <w:p w14:paraId="30394114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1F826540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281 </w:t>
      </w:r>
      <w:r w:rsidR="004A2F01" w:rsidRPr="00D43867">
        <w:rPr>
          <w:rFonts w:ascii="Arial" w:hAnsi="Arial" w:cs="Arial"/>
          <w:b/>
          <w:sz w:val="24"/>
          <w:szCs w:val="32"/>
        </w:rPr>
        <w:t>- Autoria: SILVIO</w:t>
      </w:r>
    </w:p>
    <w:p w14:paraId="6872F894" w14:textId="2585692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Secretário de Infraestrutura e Responsável pela Empresa Novel - solicita-se tornar obrigatório o uso de telas de proteção ou rede de segurança durante os serviços de roçagem e limpeza das vias e calçadas de Botucatu de forma a evitar prejuízos e acidentes.</w:t>
      </w:r>
    </w:p>
    <w:p w14:paraId="1DB725AD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162D2482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282 </w:t>
      </w:r>
      <w:r w:rsidR="004A2F01" w:rsidRPr="00D43867">
        <w:rPr>
          <w:rFonts w:ascii="Arial" w:hAnsi="Arial" w:cs="Arial"/>
          <w:b/>
          <w:sz w:val="24"/>
          <w:szCs w:val="32"/>
        </w:rPr>
        <w:t>- Autoria: ALESSANDRA LUCCHESI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4A2F01" w:rsidRPr="00D43867">
        <w:rPr>
          <w:rFonts w:ascii="Arial" w:hAnsi="Arial" w:cs="Arial"/>
          <w:b/>
          <w:sz w:val="24"/>
          <w:szCs w:val="32"/>
        </w:rPr>
        <w:t xml:space="preserve"> ERIKA DA LIGA DO BEM</w:t>
      </w:r>
    </w:p>
    <w:p w14:paraId="5CDE4DB7" w14:textId="77777777" w:rsidR="00923D96" w:rsidRDefault="004A2F01" w:rsidP="00D43867">
      <w:pPr>
        <w:jc w:val="both"/>
        <w:rPr>
          <w:rFonts w:ascii="Arial" w:hAnsi="Arial" w:cs="Arial"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Secretário de Participação Popular e Comunicação - solicita-se informações sobre a implantação do Conselho de Patrimônio Cultural e Natural de Botucatu- CONPATRI.</w:t>
      </w:r>
    </w:p>
    <w:p w14:paraId="5758520D" w14:textId="77777777" w:rsidR="00D43867" w:rsidRPr="00D43867" w:rsidRDefault="00D43867" w:rsidP="00D43867">
      <w:pPr>
        <w:jc w:val="both"/>
        <w:rPr>
          <w:rFonts w:ascii="Arial" w:hAnsi="Arial" w:cs="Arial"/>
          <w:b/>
          <w:sz w:val="24"/>
          <w:szCs w:val="32"/>
        </w:rPr>
      </w:pPr>
    </w:p>
    <w:p w14:paraId="72509E20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19CF36ED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283 </w:t>
      </w:r>
      <w:r w:rsidR="004A2F01" w:rsidRPr="00D43867">
        <w:rPr>
          <w:rFonts w:ascii="Arial" w:hAnsi="Arial" w:cs="Arial"/>
          <w:b/>
          <w:sz w:val="24"/>
          <w:szCs w:val="32"/>
        </w:rPr>
        <w:t>- Autoria: MARCELO SLEIMAN</w:t>
      </w:r>
    </w:p>
    <w:p w14:paraId="3D7ADAF8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Prefeito - solicita-se informar se estão sendo cumpridos os contidos nos artigos 59 e 62 da Lei nº 2.482/1985, que “Institui o Código de Obras do Município”, bem como o contido nos Decretos municipais nº 12.163 e 12.172/2021, no que dispõe sobre a manutenção da limpeza dos terrenos e a retirada da vegetação capinada, informando como está sendo feito este cumprimento.</w:t>
      </w:r>
    </w:p>
    <w:p w14:paraId="2D2F30C4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066E8C6C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284 </w:t>
      </w:r>
      <w:r w:rsidR="004A2F01" w:rsidRPr="00D43867">
        <w:rPr>
          <w:rFonts w:ascii="Arial" w:hAnsi="Arial" w:cs="Arial"/>
          <w:b/>
          <w:sz w:val="24"/>
          <w:szCs w:val="32"/>
        </w:rPr>
        <w:t>- Autoria: SILVIO</w:t>
      </w:r>
    </w:p>
    <w:p w14:paraId="5A0DCE12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Prefeito - solicita-se intensificar a fiscalização e adotar medidas cabíveis referentes a terrenos particulares nas proximidades e no entorno das Ruas 1º de Maio e Nossa Senhora de Fátima, na Vila </w:t>
      </w:r>
      <w:proofErr w:type="gramStart"/>
      <w:r w:rsidRPr="00D43867">
        <w:rPr>
          <w:rFonts w:ascii="Arial" w:hAnsi="Arial" w:cs="Arial"/>
          <w:sz w:val="24"/>
          <w:szCs w:val="32"/>
        </w:rPr>
        <w:t>Antártica,  onde</w:t>
      </w:r>
      <w:proofErr w:type="gramEnd"/>
      <w:r w:rsidRPr="00D43867">
        <w:rPr>
          <w:rFonts w:ascii="Arial" w:hAnsi="Arial" w:cs="Arial"/>
          <w:sz w:val="24"/>
          <w:szCs w:val="32"/>
        </w:rPr>
        <w:t xml:space="preserve"> é notório que apresentam condições insalubres, com mato alto, sujeiras e concentração de animais peçonhentos.</w:t>
      </w:r>
    </w:p>
    <w:p w14:paraId="5EA76347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5698735B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285 </w:t>
      </w:r>
      <w:r w:rsidR="004A2F01" w:rsidRPr="00D43867">
        <w:rPr>
          <w:rFonts w:ascii="Arial" w:hAnsi="Arial" w:cs="Arial"/>
          <w:b/>
          <w:sz w:val="24"/>
          <w:szCs w:val="32"/>
        </w:rPr>
        <w:t>- Autoria: SILVIO</w:t>
      </w:r>
    </w:p>
    <w:p w14:paraId="318E5EB9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Secretária de Educação e Presidente do Conselho Municipal de Educação - solicita-se </w:t>
      </w:r>
      <w:proofErr w:type="spellStart"/>
      <w:r w:rsidRPr="00D43867">
        <w:rPr>
          <w:rFonts w:ascii="Arial" w:hAnsi="Arial" w:cs="Arial"/>
          <w:sz w:val="24"/>
          <w:szCs w:val="32"/>
        </w:rPr>
        <w:t>informarem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quais as ações e cuidados que precisam ser aplicados, bem como se existem grupos de trabalho e estudos, e outras deliberações afins, para diminuir os problemas gerados pela Covid-19, principalmente para o pós</w:t>
      </w:r>
      <w:r w:rsidR="009942B9">
        <w:rPr>
          <w:rFonts w:ascii="Arial" w:hAnsi="Arial" w:cs="Arial"/>
          <w:sz w:val="24"/>
          <w:szCs w:val="32"/>
        </w:rPr>
        <w:t>-</w:t>
      </w:r>
      <w:r w:rsidRPr="00D43867">
        <w:rPr>
          <w:rFonts w:ascii="Arial" w:hAnsi="Arial" w:cs="Arial"/>
          <w:sz w:val="24"/>
          <w:szCs w:val="32"/>
        </w:rPr>
        <w:t>pandemia, às nossas crianças e jovens no âmbito escolar.</w:t>
      </w:r>
    </w:p>
    <w:p w14:paraId="3DD4B1EE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23BABF52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286 </w:t>
      </w:r>
      <w:r w:rsidR="004A2F01" w:rsidRPr="00D43867">
        <w:rPr>
          <w:rFonts w:ascii="Arial" w:hAnsi="Arial" w:cs="Arial"/>
          <w:b/>
          <w:sz w:val="24"/>
          <w:szCs w:val="32"/>
        </w:rPr>
        <w:t>- Autoria: CULA</w:t>
      </w:r>
    </w:p>
    <w:p w14:paraId="4E4A67AF" w14:textId="10B18E73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Prefeito </w:t>
      </w:r>
      <w:r w:rsidR="00FF180B" w:rsidRPr="00D43867">
        <w:rPr>
          <w:rFonts w:ascii="Arial" w:hAnsi="Arial" w:cs="Arial"/>
          <w:sz w:val="24"/>
          <w:szCs w:val="32"/>
        </w:rPr>
        <w:t>- solicita</w:t>
      </w:r>
      <w:r w:rsidRPr="00D43867">
        <w:rPr>
          <w:rFonts w:ascii="Arial" w:hAnsi="Arial" w:cs="Arial"/>
          <w:sz w:val="24"/>
          <w:szCs w:val="32"/>
        </w:rPr>
        <w:t xml:space="preserve">-se informar a possibilidade de não mais cobrar no carnê do IPTU, a “Taxa de Viação” e a “Taxa Sanitária”, previstas na Lei nº 2405/1983, uma vez que tais taxas referem-se à conservação das vias públicas e coleta de lixo, serviços esses de interesse geral da comunidade. </w:t>
      </w:r>
    </w:p>
    <w:p w14:paraId="17787593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03434972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287 </w:t>
      </w:r>
      <w:r w:rsidR="004A2F01" w:rsidRPr="00D43867">
        <w:rPr>
          <w:rFonts w:ascii="Arial" w:hAnsi="Arial" w:cs="Arial"/>
          <w:b/>
          <w:sz w:val="24"/>
          <w:szCs w:val="32"/>
        </w:rPr>
        <w:t>- Autoria: CLÁUDIA GABRIEL</w:t>
      </w:r>
    </w:p>
    <w:p w14:paraId="47654101" w14:textId="52495EC0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Secret</w:t>
      </w:r>
      <w:r w:rsidR="00FF180B">
        <w:rPr>
          <w:rFonts w:ascii="Arial" w:hAnsi="Arial" w:cs="Arial"/>
          <w:sz w:val="24"/>
          <w:szCs w:val="32"/>
        </w:rPr>
        <w:t>á</w:t>
      </w:r>
      <w:r w:rsidRPr="00D43867">
        <w:rPr>
          <w:rFonts w:ascii="Arial" w:hAnsi="Arial" w:cs="Arial"/>
          <w:sz w:val="24"/>
          <w:szCs w:val="32"/>
        </w:rPr>
        <w:t>ri</w:t>
      </w:r>
      <w:r w:rsidR="00FF180B">
        <w:rPr>
          <w:rFonts w:ascii="Arial" w:hAnsi="Arial" w:cs="Arial"/>
          <w:sz w:val="24"/>
          <w:szCs w:val="32"/>
        </w:rPr>
        <w:t>o</w:t>
      </w:r>
      <w:r w:rsidRPr="00D43867">
        <w:rPr>
          <w:rFonts w:ascii="Arial" w:hAnsi="Arial" w:cs="Arial"/>
          <w:sz w:val="24"/>
          <w:szCs w:val="32"/>
        </w:rPr>
        <w:t xml:space="preserve"> de Infraestrutura - solicita-se realizar estudos técnicos para tornar mão única de direção </w:t>
      </w:r>
      <w:proofErr w:type="spellStart"/>
      <w:r w:rsidRPr="00D43867">
        <w:rPr>
          <w:rFonts w:ascii="Arial" w:hAnsi="Arial" w:cs="Arial"/>
          <w:sz w:val="24"/>
          <w:szCs w:val="32"/>
        </w:rPr>
        <w:t>a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Rua Carlos </w:t>
      </w:r>
      <w:proofErr w:type="spellStart"/>
      <w:r w:rsidRPr="00D43867">
        <w:rPr>
          <w:rFonts w:ascii="Arial" w:hAnsi="Arial" w:cs="Arial"/>
          <w:sz w:val="24"/>
          <w:szCs w:val="32"/>
        </w:rPr>
        <w:t>Guadanini</w:t>
      </w:r>
      <w:proofErr w:type="spellEnd"/>
      <w:r w:rsidRPr="00D43867">
        <w:rPr>
          <w:rFonts w:ascii="Arial" w:hAnsi="Arial" w:cs="Arial"/>
          <w:sz w:val="24"/>
          <w:szCs w:val="32"/>
        </w:rPr>
        <w:t>, no Jardim Flamboyant.</w:t>
      </w:r>
    </w:p>
    <w:p w14:paraId="127B8BC0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28ACFAB3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288 - Autoria: ALESSANDRA LUCCHESI e</w:t>
      </w:r>
      <w:r w:rsidR="009942B9">
        <w:rPr>
          <w:rFonts w:ascii="Arial" w:hAnsi="Arial" w:cs="Arial"/>
          <w:b/>
          <w:sz w:val="24"/>
          <w:szCs w:val="32"/>
        </w:rPr>
        <w:t xml:space="preserve"> </w:t>
      </w:r>
      <w:r w:rsidR="004A2F01" w:rsidRPr="00D43867">
        <w:rPr>
          <w:rFonts w:ascii="Arial" w:hAnsi="Arial" w:cs="Arial"/>
          <w:b/>
          <w:sz w:val="24"/>
          <w:szCs w:val="32"/>
        </w:rPr>
        <w:t>ERIKA DA LIGA DO BEM</w:t>
      </w:r>
    </w:p>
    <w:p w14:paraId="0F1A767A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Secretário de Habitação e Urbanismo - solicita-se informar se há estudos sobre a regulamentação das Zonas Especiais de Patrimônio Cultural – </w:t>
      </w:r>
      <w:proofErr w:type="spellStart"/>
      <w:r w:rsidRPr="00D43867">
        <w:rPr>
          <w:rFonts w:ascii="Arial" w:hAnsi="Arial" w:cs="Arial"/>
          <w:sz w:val="24"/>
          <w:szCs w:val="32"/>
        </w:rPr>
        <w:t>ZEPACs</w:t>
      </w:r>
      <w:proofErr w:type="spellEnd"/>
      <w:r w:rsidRPr="00D43867">
        <w:rPr>
          <w:rFonts w:ascii="Arial" w:hAnsi="Arial" w:cs="Arial"/>
          <w:sz w:val="24"/>
          <w:szCs w:val="32"/>
        </w:rPr>
        <w:t>, bem como informar, em caso positivo, em qual fase se encontra e, em caso negativo, se existe a possibilidade de realização de estudos em conjunto com esta Casa de Leis.</w:t>
      </w:r>
    </w:p>
    <w:p w14:paraId="053FEACF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001FBB6E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289 </w:t>
      </w:r>
      <w:r w:rsidR="004A2F01" w:rsidRPr="00D43867">
        <w:rPr>
          <w:rFonts w:ascii="Arial" w:hAnsi="Arial" w:cs="Arial"/>
          <w:b/>
          <w:sz w:val="24"/>
          <w:szCs w:val="32"/>
        </w:rPr>
        <w:t>- Autoria: PALHINHA, CL</w:t>
      </w:r>
      <w:r>
        <w:rPr>
          <w:rFonts w:ascii="Arial" w:hAnsi="Arial" w:cs="Arial"/>
          <w:b/>
          <w:sz w:val="24"/>
          <w:szCs w:val="32"/>
        </w:rPr>
        <w:t xml:space="preserve">ÁUDIA GABRIEL, MARCELO SLEIMAN e </w:t>
      </w:r>
      <w:r w:rsidR="004A2F01" w:rsidRPr="00D43867">
        <w:rPr>
          <w:rFonts w:ascii="Arial" w:hAnsi="Arial" w:cs="Arial"/>
          <w:b/>
          <w:sz w:val="24"/>
          <w:szCs w:val="32"/>
        </w:rPr>
        <w:t>LELO PAGANI</w:t>
      </w:r>
    </w:p>
    <w:p w14:paraId="5C660F3A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proofErr w:type="spellStart"/>
      <w:r w:rsidRPr="00D43867">
        <w:rPr>
          <w:rFonts w:ascii="Arial" w:hAnsi="Arial" w:cs="Arial"/>
          <w:sz w:val="24"/>
          <w:szCs w:val="32"/>
        </w:rPr>
        <w:t>Secretario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de Esporte e Promoção da Qualidade de Vida - solicita-se informar se o município dispõe de um local apropriado para a soltura de pipas, em caso negativo, realizar estudos para a criação do “</w:t>
      </w:r>
      <w:proofErr w:type="spellStart"/>
      <w:r w:rsidRPr="00D43867">
        <w:rPr>
          <w:rFonts w:ascii="Arial" w:hAnsi="Arial" w:cs="Arial"/>
          <w:sz w:val="24"/>
          <w:szCs w:val="32"/>
        </w:rPr>
        <w:t>Pipódromo</w:t>
      </w:r>
      <w:proofErr w:type="spellEnd"/>
      <w:r w:rsidRPr="00D43867">
        <w:rPr>
          <w:rFonts w:ascii="Arial" w:hAnsi="Arial" w:cs="Arial"/>
          <w:sz w:val="24"/>
          <w:szCs w:val="32"/>
        </w:rPr>
        <w:t>” nos moldes do implantado na cidade de Piracicaba.</w:t>
      </w:r>
    </w:p>
    <w:p w14:paraId="5262FA9D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3A353965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290 </w:t>
      </w:r>
      <w:r w:rsidR="004A2F01" w:rsidRPr="00D43867">
        <w:rPr>
          <w:rFonts w:ascii="Arial" w:hAnsi="Arial" w:cs="Arial"/>
          <w:b/>
          <w:sz w:val="24"/>
          <w:szCs w:val="32"/>
        </w:rPr>
        <w:t>- Autoria: PALHINHA, ALESSANDRA LUCCHESI, C</w:t>
      </w:r>
      <w:r>
        <w:rPr>
          <w:rFonts w:ascii="Arial" w:hAnsi="Arial" w:cs="Arial"/>
          <w:b/>
          <w:sz w:val="24"/>
          <w:szCs w:val="32"/>
        </w:rPr>
        <w:t>LÁUDIA GABRIEL, MARCELO SLEIMAN e</w:t>
      </w:r>
      <w:r w:rsidR="004A2F01" w:rsidRPr="00D43867">
        <w:rPr>
          <w:rFonts w:ascii="Arial" w:hAnsi="Arial" w:cs="Arial"/>
          <w:b/>
          <w:sz w:val="24"/>
          <w:szCs w:val="32"/>
        </w:rPr>
        <w:t xml:space="preserve"> LELO PAGANI</w:t>
      </w:r>
    </w:p>
    <w:p w14:paraId="26E7A1CC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Secretário do Verde - solicita-se a possibilidade de implantar o Programa “Arborização + Segura” nos moldes do realizado na cidade de Hortolândia em parceria com a CPFL.</w:t>
      </w:r>
    </w:p>
    <w:p w14:paraId="1F36DB3D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16857B9E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291 </w:t>
      </w:r>
      <w:r w:rsidR="004A2F01" w:rsidRPr="00D43867">
        <w:rPr>
          <w:rFonts w:ascii="Arial" w:hAnsi="Arial" w:cs="Arial"/>
          <w:b/>
          <w:sz w:val="24"/>
          <w:szCs w:val="32"/>
        </w:rPr>
        <w:t>- Autoria: ERIKA DA LIGA DO BEM</w:t>
      </w:r>
    </w:p>
    <w:p w14:paraId="19E428AE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Secretária de Educação e responsável da </w:t>
      </w:r>
      <w:r w:rsidR="009942B9" w:rsidRPr="00D43867">
        <w:rPr>
          <w:rFonts w:ascii="Arial" w:hAnsi="Arial" w:cs="Arial"/>
          <w:sz w:val="24"/>
          <w:szCs w:val="32"/>
        </w:rPr>
        <w:t xml:space="preserve">Cozinha Piloto </w:t>
      </w:r>
      <w:r w:rsidRPr="00D43867">
        <w:rPr>
          <w:rFonts w:ascii="Arial" w:hAnsi="Arial" w:cs="Arial"/>
          <w:sz w:val="24"/>
          <w:szCs w:val="32"/>
        </w:rPr>
        <w:t>- solicita-se inserir na cesta básica das crianças da rede de ensino municipal outros alimentos com elementos nutricionais diferenciados dos produtos que já integram o benefício, adaptando as cestas de forma que as provisões atendam às necessidades das famílias por 30 dias.</w:t>
      </w:r>
    </w:p>
    <w:p w14:paraId="60F94B3D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56C84D8F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292 </w:t>
      </w:r>
      <w:r w:rsidR="004A2F01" w:rsidRPr="00D43867">
        <w:rPr>
          <w:rFonts w:ascii="Arial" w:hAnsi="Arial" w:cs="Arial"/>
          <w:b/>
          <w:sz w:val="24"/>
          <w:szCs w:val="32"/>
        </w:rPr>
        <w:t>- Autoria: ERIKA DA LIGA DO BEM</w:t>
      </w:r>
    </w:p>
    <w:p w14:paraId="5D543E17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Diretor da Faculdade de Medicina Veterinária e Zootecnia - solicita-se a possibilidade de firmar parceria com o Poder Executivo viabilizando política pública de segurança alimentar para animais domésticos em Botucatu, através da fábrica de ração desta renomada Instituição.</w:t>
      </w:r>
    </w:p>
    <w:p w14:paraId="03DEDBB7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179FA96A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293 </w:t>
      </w:r>
      <w:r w:rsidR="004A2F01" w:rsidRPr="00D43867">
        <w:rPr>
          <w:rFonts w:ascii="Arial" w:hAnsi="Arial" w:cs="Arial"/>
          <w:b/>
          <w:sz w:val="24"/>
          <w:szCs w:val="32"/>
        </w:rPr>
        <w:t>- Autoria: PALHINHA</w:t>
      </w:r>
    </w:p>
    <w:p w14:paraId="6333083E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Prefeito e Secretár</w:t>
      </w:r>
      <w:r w:rsidR="008C19BB">
        <w:rPr>
          <w:rFonts w:ascii="Arial" w:hAnsi="Arial" w:cs="Arial"/>
          <w:sz w:val="24"/>
          <w:szCs w:val="32"/>
        </w:rPr>
        <w:t>io de Segurança - solicita-se</w:t>
      </w:r>
      <w:r w:rsidRPr="00D43867">
        <w:rPr>
          <w:rFonts w:ascii="Arial" w:hAnsi="Arial" w:cs="Arial"/>
          <w:sz w:val="24"/>
          <w:szCs w:val="32"/>
        </w:rPr>
        <w:t xml:space="preserve"> elaborar o Termo de Cooperação Técnica de Segurança à Causa de Animais Domésticos, para resguardar os protetores independentes e ONGs ligadas à causa de animais domésticos em ocorrências, visitas e denúncias nos casos de maus tratos e agressões.</w:t>
      </w:r>
    </w:p>
    <w:p w14:paraId="37D03054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48DADF61" w14:textId="77777777" w:rsidR="00916DE3" w:rsidRPr="00D43867" w:rsidRDefault="00916DE3" w:rsidP="00D43867">
      <w:pPr>
        <w:jc w:val="both"/>
        <w:rPr>
          <w:rFonts w:ascii="Arial" w:hAnsi="Arial" w:cs="Arial"/>
          <w:sz w:val="24"/>
          <w:szCs w:val="32"/>
        </w:rPr>
      </w:pPr>
    </w:p>
    <w:p w14:paraId="0FB8766A" w14:textId="77777777" w:rsidR="00916DE3" w:rsidRPr="00D43867" w:rsidRDefault="004A2F01" w:rsidP="00D4386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D43867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14:paraId="32A382BF" w14:textId="77777777" w:rsidR="00916DE3" w:rsidRPr="00D43867" w:rsidRDefault="00916DE3" w:rsidP="00D4386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45DBA2BE" w14:textId="77777777" w:rsidR="00916DE3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23 </w:t>
      </w:r>
      <w:r w:rsidR="004A2F01" w:rsidRPr="00D43867">
        <w:rPr>
          <w:rFonts w:ascii="Arial" w:hAnsi="Arial" w:cs="Arial"/>
          <w:b/>
          <w:sz w:val="24"/>
          <w:szCs w:val="32"/>
        </w:rPr>
        <w:t>- Autoria: LELO PAGANI</w:t>
      </w:r>
    </w:p>
    <w:p w14:paraId="15FF2632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Moção de Congratulações ao Hospital da Unimed, na pessoa do seu Diretor Presidente, Prof. Dr. Walfrido Jackson </w:t>
      </w:r>
      <w:proofErr w:type="spellStart"/>
      <w:r w:rsidRPr="00D43867">
        <w:rPr>
          <w:rFonts w:ascii="Arial" w:hAnsi="Arial" w:cs="Arial"/>
          <w:sz w:val="24"/>
          <w:szCs w:val="32"/>
        </w:rPr>
        <w:t>Oberg</w:t>
      </w:r>
      <w:proofErr w:type="spellEnd"/>
      <w:r w:rsidRPr="00D43867">
        <w:rPr>
          <w:rFonts w:ascii="Arial" w:hAnsi="Arial" w:cs="Arial"/>
          <w:sz w:val="24"/>
          <w:szCs w:val="32"/>
        </w:rPr>
        <w:t>, extensiva a todos os funcionários de destacado hospital e seus cooperados, em reconhecimento ao trabalho desenvolvido desde sua fundação e, especialmente durante a pandemia, reiterando a relação de respeito e confiança entre a instituição e o poder público, notadamente a Câmara Municipal de Botucatu.</w:t>
      </w:r>
    </w:p>
    <w:p w14:paraId="78691777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72B61F1F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 </w:t>
      </w:r>
      <w:r w:rsidR="004A2F01" w:rsidRPr="00D43867">
        <w:rPr>
          <w:rFonts w:ascii="Arial" w:hAnsi="Arial" w:cs="Arial"/>
          <w:b/>
          <w:sz w:val="24"/>
          <w:szCs w:val="32"/>
        </w:rPr>
        <w:t>- Autoria: ABELARDO</w:t>
      </w:r>
    </w:p>
    <w:p w14:paraId="4FD4E1DF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Moção de repúdio ao Conselho Municipal de Saúde, na pessoa do seu Presidente, Domingos Neves do Nascimento, por conta do cancelamento de última hora da participação dos senhores Dr. </w:t>
      </w:r>
      <w:proofErr w:type="spellStart"/>
      <w:r w:rsidRPr="00D43867">
        <w:rPr>
          <w:rFonts w:ascii="Arial" w:hAnsi="Arial" w:cs="Arial"/>
          <w:sz w:val="24"/>
          <w:szCs w:val="32"/>
        </w:rPr>
        <w:t>Antonio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Abel Pierre </w:t>
      </w:r>
      <w:proofErr w:type="spellStart"/>
      <w:r w:rsidRPr="00D43867">
        <w:rPr>
          <w:rFonts w:ascii="Arial" w:hAnsi="Arial" w:cs="Arial"/>
          <w:sz w:val="24"/>
          <w:szCs w:val="32"/>
        </w:rPr>
        <w:t>Pauperio</w:t>
      </w:r>
      <w:proofErr w:type="spellEnd"/>
      <w:r w:rsidRPr="00D43867">
        <w:rPr>
          <w:rFonts w:ascii="Arial" w:hAnsi="Arial" w:cs="Arial"/>
          <w:sz w:val="24"/>
          <w:szCs w:val="32"/>
        </w:rPr>
        <w:t>, Dra. Lucy Kerr e Dr. Alessandro Loiola no evento online do Conselho Municipal de Saúde, realizado no dia 7 de abril, que discutiu a questão do tratamento precoce da Covid-19, tirando o direito da população de ouvir ambas as partes envolvidas na questão.</w:t>
      </w:r>
    </w:p>
    <w:p w14:paraId="34E9FA5C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0F3666CE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 </w:t>
      </w:r>
      <w:r w:rsidR="004A2F01" w:rsidRPr="00D43867">
        <w:rPr>
          <w:rFonts w:ascii="Arial" w:hAnsi="Arial" w:cs="Arial"/>
          <w:b/>
          <w:sz w:val="24"/>
          <w:szCs w:val="32"/>
        </w:rPr>
        <w:t>- Autoria: LELO PAGANI</w:t>
      </w:r>
    </w:p>
    <w:p w14:paraId="351295F9" w14:textId="4D3E7412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Moção de Congratulações para o Centro de Diagnóstic</w:t>
      </w:r>
      <w:r w:rsidR="00676E6C">
        <w:rPr>
          <w:rFonts w:ascii="Arial" w:hAnsi="Arial" w:cs="Arial"/>
          <w:sz w:val="24"/>
          <w:szCs w:val="32"/>
        </w:rPr>
        <w:t>o de Doenças da Mama – CEMA, na pessoa</w:t>
      </w:r>
      <w:r w:rsidRPr="00D43867">
        <w:rPr>
          <w:rFonts w:ascii="Arial" w:hAnsi="Arial" w:cs="Arial"/>
          <w:sz w:val="24"/>
          <w:szCs w:val="32"/>
        </w:rPr>
        <w:t xml:space="preserve"> do Médico Mastologista Dr. Marc</w:t>
      </w:r>
      <w:r w:rsidR="00676E6C">
        <w:rPr>
          <w:rFonts w:ascii="Arial" w:hAnsi="Arial" w:cs="Arial"/>
          <w:sz w:val="24"/>
          <w:szCs w:val="32"/>
        </w:rPr>
        <w:t>u</w:t>
      </w:r>
      <w:r w:rsidRPr="00D43867">
        <w:rPr>
          <w:rFonts w:ascii="Arial" w:hAnsi="Arial" w:cs="Arial"/>
          <w:sz w:val="24"/>
          <w:szCs w:val="32"/>
        </w:rPr>
        <w:t xml:space="preserve">s </w:t>
      </w:r>
      <w:proofErr w:type="spellStart"/>
      <w:r w:rsidRPr="00D43867">
        <w:rPr>
          <w:rFonts w:ascii="Arial" w:hAnsi="Arial" w:cs="Arial"/>
          <w:sz w:val="24"/>
          <w:szCs w:val="32"/>
        </w:rPr>
        <w:t>Guazzelli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</w:t>
      </w:r>
      <w:bookmarkStart w:id="0" w:name="_GoBack"/>
      <w:bookmarkEnd w:id="0"/>
      <w:r w:rsidRPr="00D43867">
        <w:rPr>
          <w:rFonts w:ascii="Arial" w:hAnsi="Arial" w:cs="Arial"/>
          <w:sz w:val="24"/>
          <w:szCs w:val="32"/>
        </w:rPr>
        <w:t>Maurício de Oliveira, extensiva a todos os membros da equipe de referido centro, pelos excelentes serviços prestados no município de Botucatu.</w:t>
      </w:r>
    </w:p>
    <w:p w14:paraId="25104095" w14:textId="77777777" w:rsidR="00923D96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7B8A66C6" w14:textId="77777777" w:rsidR="008C19BB" w:rsidRDefault="008C19BB" w:rsidP="00D43867">
      <w:pPr>
        <w:jc w:val="both"/>
        <w:rPr>
          <w:rFonts w:ascii="Arial" w:hAnsi="Arial" w:cs="Arial"/>
          <w:sz w:val="24"/>
          <w:szCs w:val="32"/>
        </w:rPr>
      </w:pPr>
    </w:p>
    <w:p w14:paraId="0795A12F" w14:textId="77777777" w:rsid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</w:p>
    <w:p w14:paraId="1255473E" w14:textId="77777777" w:rsid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</w:p>
    <w:p w14:paraId="6C9ACDB8" w14:textId="77777777" w:rsidR="00D43867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</w:p>
    <w:p w14:paraId="09D2EE87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26 - Autoria: ALESSANDRA LUCCHESI e</w:t>
      </w:r>
      <w:r w:rsidR="004A2F01" w:rsidRPr="00D43867">
        <w:rPr>
          <w:rFonts w:ascii="Arial" w:hAnsi="Arial" w:cs="Arial"/>
          <w:b/>
          <w:sz w:val="24"/>
          <w:szCs w:val="32"/>
        </w:rPr>
        <w:t xml:space="preserve"> MARCELO SLEIMAN</w:t>
      </w:r>
    </w:p>
    <w:p w14:paraId="7C156D0F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Moção de Congratulações para a Escola do Meio Ambiente (EMA), na pessoa da Diretora, Eliana Gabriel, extensiva a todos os funcionários, integrantes e colaboradores de referida escola, pelo aniversário de 16 anos de atividades de conscientização ambiental realizadas no município de Botucatu.</w:t>
      </w:r>
    </w:p>
    <w:p w14:paraId="5D05C53E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416CD1D6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28 </w:t>
      </w:r>
      <w:r w:rsidR="004A2F01" w:rsidRPr="00D43867">
        <w:rPr>
          <w:rFonts w:ascii="Arial" w:hAnsi="Arial" w:cs="Arial"/>
          <w:b/>
          <w:sz w:val="24"/>
          <w:szCs w:val="32"/>
        </w:rPr>
        <w:t>- Autoria: CLÁUDIA GABRIEL</w:t>
      </w:r>
    </w:p>
    <w:p w14:paraId="06BAD151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Moção de Aplausos para as funcionárias da CEI "</w:t>
      </w:r>
      <w:proofErr w:type="spellStart"/>
      <w:r w:rsidRPr="00D43867">
        <w:rPr>
          <w:rFonts w:ascii="Arial" w:hAnsi="Arial" w:cs="Arial"/>
          <w:sz w:val="24"/>
          <w:szCs w:val="32"/>
        </w:rPr>
        <w:t>Erasmina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Celi </w:t>
      </w:r>
      <w:proofErr w:type="spellStart"/>
      <w:r w:rsidRPr="00D43867">
        <w:rPr>
          <w:rFonts w:ascii="Arial" w:hAnsi="Arial" w:cs="Arial"/>
          <w:sz w:val="24"/>
          <w:szCs w:val="32"/>
        </w:rPr>
        <w:t>Gobette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", Lidiane Mara Cárdia, Camila Regina Costa, Franciele Aparecida Couto </w:t>
      </w:r>
      <w:proofErr w:type="spellStart"/>
      <w:r w:rsidRPr="00D43867">
        <w:rPr>
          <w:rFonts w:ascii="Arial" w:hAnsi="Arial" w:cs="Arial"/>
          <w:sz w:val="24"/>
          <w:szCs w:val="32"/>
        </w:rPr>
        <w:t>Amorosino</w:t>
      </w:r>
      <w:proofErr w:type="spellEnd"/>
      <w:r w:rsidRPr="00D43867">
        <w:rPr>
          <w:rFonts w:ascii="Arial" w:hAnsi="Arial" w:cs="Arial"/>
          <w:sz w:val="24"/>
          <w:szCs w:val="32"/>
        </w:rPr>
        <w:t>, Edilaine Cristina de Oliveira e Maria de Lourdes Dias, pelas ações e atitudes de solidariedade ao prestar primeiros socorros ao munícipe que sofreu um infarto defronte à escola, não medindo esforços para salvar uma vida, mesmo diante do risco de contaminação devido a pandemia.</w:t>
      </w:r>
    </w:p>
    <w:p w14:paraId="47FCCA58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47EB7B78" w14:textId="77777777" w:rsidR="00916DE3" w:rsidRPr="00D43867" w:rsidRDefault="00916DE3" w:rsidP="00D43867">
      <w:pPr>
        <w:jc w:val="both"/>
        <w:rPr>
          <w:rFonts w:ascii="Arial" w:hAnsi="Arial" w:cs="Arial"/>
          <w:sz w:val="24"/>
          <w:szCs w:val="32"/>
        </w:rPr>
      </w:pPr>
    </w:p>
    <w:p w14:paraId="2FEC7AD8" w14:textId="77777777" w:rsidR="00916DE3" w:rsidRPr="00D43867" w:rsidRDefault="004A2F01" w:rsidP="00D4386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D43867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14:paraId="1E31788D" w14:textId="77777777" w:rsidR="00916DE3" w:rsidRPr="00D43867" w:rsidRDefault="00916DE3" w:rsidP="00D4386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6AEA8905" w14:textId="77777777" w:rsidR="00916DE3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 </w:t>
      </w:r>
      <w:r w:rsidR="004A2F01" w:rsidRPr="00D43867">
        <w:rPr>
          <w:rFonts w:ascii="Arial" w:hAnsi="Arial" w:cs="Arial"/>
          <w:b/>
          <w:sz w:val="24"/>
          <w:szCs w:val="32"/>
        </w:rPr>
        <w:t>- Autoria: CULA</w:t>
      </w:r>
    </w:p>
    <w:p w14:paraId="42976FD0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Secretário de Infraestrutura e Consultora de Negócios da CPFL - indica-se a necessidade de substituir as lâmpadas existentes em toda a extensão da Avenida Bento Lopes, no Distrito de Rubião Junior, por outras mais eficientes.</w:t>
      </w:r>
    </w:p>
    <w:p w14:paraId="46A96716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6BE49FBD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 </w:t>
      </w:r>
      <w:r w:rsidR="004A2F01" w:rsidRPr="00D43867">
        <w:rPr>
          <w:rFonts w:ascii="Arial" w:hAnsi="Arial" w:cs="Arial"/>
          <w:b/>
          <w:sz w:val="24"/>
          <w:szCs w:val="32"/>
        </w:rPr>
        <w:t>- Autoria: SILVIO</w:t>
      </w:r>
    </w:p>
    <w:p w14:paraId="3CD11351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 xml:space="preserve">Secretário de Infraestrutura - indica-se implantar um ponto de ônibus na Rua </w:t>
      </w:r>
      <w:proofErr w:type="spellStart"/>
      <w:r w:rsidRPr="00D43867">
        <w:rPr>
          <w:rFonts w:ascii="Arial" w:hAnsi="Arial" w:cs="Arial"/>
          <w:sz w:val="24"/>
          <w:szCs w:val="32"/>
        </w:rPr>
        <w:t>Deolindo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D43867">
        <w:rPr>
          <w:rFonts w:ascii="Arial" w:hAnsi="Arial" w:cs="Arial"/>
          <w:sz w:val="24"/>
          <w:szCs w:val="32"/>
        </w:rPr>
        <w:t>Bavia</w:t>
      </w:r>
      <w:proofErr w:type="spellEnd"/>
      <w:r w:rsidRPr="00D43867">
        <w:rPr>
          <w:rFonts w:ascii="Arial" w:hAnsi="Arial" w:cs="Arial"/>
          <w:sz w:val="24"/>
          <w:szCs w:val="32"/>
        </w:rPr>
        <w:t xml:space="preserve"> (Rua 12), no Residencial </w:t>
      </w:r>
      <w:proofErr w:type="spellStart"/>
      <w:r w:rsidRPr="00D43867">
        <w:rPr>
          <w:rFonts w:ascii="Arial" w:hAnsi="Arial" w:cs="Arial"/>
          <w:sz w:val="24"/>
          <w:szCs w:val="32"/>
        </w:rPr>
        <w:t>Paratodos</w:t>
      </w:r>
      <w:proofErr w:type="spellEnd"/>
      <w:r w:rsidRPr="00D43867">
        <w:rPr>
          <w:rFonts w:ascii="Arial" w:hAnsi="Arial" w:cs="Arial"/>
          <w:sz w:val="24"/>
          <w:szCs w:val="32"/>
        </w:rPr>
        <w:t>.</w:t>
      </w:r>
    </w:p>
    <w:p w14:paraId="3BDED56E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6EAEAFFB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 </w:t>
      </w:r>
      <w:r w:rsidR="004A2F01" w:rsidRPr="00D43867">
        <w:rPr>
          <w:rFonts w:ascii="Arial" w:hAnsi="Arial" w:cs="Arial"/>
          <w:b/>
          <w:sz w:val="24"/>
          <w:szCs w:val="32"/>
        </w:rPr>
        <w:t>- Autoria: CULA</w:t>
      </w:r>
    </w:p>
    <w:p w14:paraId="3EA213EA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Secretário de Infraestrutura - indica-se efetuar a passagem de máquina motoniveladora e a limpeza das vias do Bairro Green Valley, de forma a beneficiar a comunidade e todos que circulam pela localidade.</w:t>
      </w:r>
    </w:p>
    <w:p w14:paraId="6AE2C8DA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19405307" w14:textId="77777777" w:rsidR="00923D96" w:rsidRPr="00D43867" w:rsidRDefault="00D43867" w:rsidP="00D4386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66 </w:t>
      </w:r>
      <w:r w:rsidR="004A2F01" w:rsidRPr="00D43867">
        <w:rPr>
          <w:rFonts w:ascii="Arial" w:hAnsi="Arial" w:cs="Arial"/>
          <w:b/>
          <w:sz w:val="24"/>
          <w:szCs w:val="32"/>
        </w:rPr>
        <w:t>- Autoria: MARCELO SLEIMAN</w:t>
      </w:r>
    </w:p>
    <w:p w14:paraId="53BDE286" w14:textId="77777777" w:rsidR="00923D96" w:rsidRPr="00D43867" w:rsidRDefault="004A2F01" w:rsidP="00D43867">
      <w:pPr>
        <w:jc w:val="both"/>
        <w:rPr>
          <w:rFonts w:ascii="Arial" w:hAnsi="Arial" w:cs="Arial"/>
          <w:b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t>Zeladoria- indica-</w:t>
      </w:r>
      <w:proofErr w:type="gramStart"/>
      <w:r w:rsidRPr="00D43867">
        <w:rPr>
          <w:rFonts w:ascii="Arial" w:hAnsi="Arial" w:cs="Arial"/>
          <w:sz w:val="24"/>
          <w:szCs w:val="32"/>
        </w:rPr>
        <w:t>se  realizar</w:t>
      </w:r>
      <w:proofErr w:type="gramEnd"/>
      <w:r w:rsidRPr="00D43867">
        <w:rPr>
          <w:rFonts w:ascii="Arial" w:hAnsi="Arial" w:cs="Arial"/>
          <w:sz w:val="24"/>
          <w:szCs w:val="32"/>
        </w:rPr>
        <w:t xml:space="preserve"> a poda preventiva das árvores localizadas dentro da área reflorestada, na divisa com as Ruas da Amizade, Joaquim Marins e Arco-Íris, no Recanto Azul, assim como a limpeza da mesma com a retirada de lixos e detritos.</w:t>
      </w:r>
    </w:p>
    <w:p w14:paraId="36A80440" w14:textId="77777777" w:rsidR="00923D96" w:rsidRPr="00D43867" w:rsidRDefault="00923D96" w:rsidP="00D43867">
      <w:pPr>
        <w:jc w:val="both"/>
        <w:rPr>
          <w:rFonts w:ascii="Arial" w:hAnsi="Arial" w:cs="Arial"/>
          <w:sz w:val="24"/>
          <w:szCs w:val="32"/>
        </w:rPr>
      </w:pPr>
    </w:p>
    <w:p w14:paraId="66B7CF5C" w14:textId="77777777" w:rsidR="001A223C" w:rsidRPr="00D43867" w:rsidRDefault="001A223C" w:rsidP="00D4386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349ADA88" w14:textId="77777777" w:rsidR="001A223C" w:rsidRPr="00D43867" w:rsidRDefault="004A2F01" w:rsidP="00D4386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  <w:r w:rsidRPr="00D43867">
        <w:rPr>
          <w:rFonts w:ascii="Arial" w:hAnsi="Arial" w:cs="Arial"/>
          <w:sz w:val="24"/>
          <w:szCs w:val="32"/>
        </w:rPr>
        <w:br w:type="page"/>
      </w:r>
    </w:p>
    <w:p w14:paraId="33BE72A4" w14:textId="77777777" w:rsidR="00F93EA2" w:rsidRPr="00D43867" w:rsidRDefault="00F93EA2" w:rsidP="00D43867">
      <w:pPr>
        <w:jc w:val="both"/>
        <w:rPr>
          <w:rFonts w:ascii="Arial" w:hAnsi="Arial" w:cs="Arial"/>
          <w:sz w:val="32"/>
          <w:szCs w:val="36"/>
        </w:rPr>
      </w:pPr>
    </w:p>
    <w:sectPr w:rsidR="00F93EA2" w:rsidRPr="00D43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B5C49"/>
    <w:rsid w:val="00293C58"/>
    <w:rsid w:val="004956E1"/>
    <w:rsid w:val="004A2F01"/>
    <w:rsid w:val="0064275A"/>
    <w:rsid w:val="00676E6C"/>
    <w:rsid w:val="0086429F"/>
    <w:rsid w:val="008C19BB"/>
    <w:rsid w:val="00916DE3"/>
    <w:rsid w:val="00923D96"/>
    <w:rsid w:val="00937E60"/>
    <w:rsid w:val="009942B9"/>
    <w:rsid w:val="009D330D"/>
    <w:rsid w:val="009F0E6B"/>
    <w:rsid w:val="00B61250"/>
    <w:rsid w:val="00B8034D"/>
    <w:rsid w:val="00BA31C4"/>
    <w:rsid w:val="00BB187A"/>
    <w:rsid w:val="00D43867"/>
    <w:rsid w:val="00F83D30"/>
    <w:rsid w:val="00F83FB2"/>
    <w:rsid w:val="00F93EA2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9E77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1677</Words>
  <Characters>9056</Characters>
  <Application>Microsoft Office Word</Application>
  <DocSecurity>0</DocSecurity>
  <Lines>75</Lines>
  <Paragraphs>21</Paragraphs>
  <ScaleCrop>false</ScaleCrop>
  <Company/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13</cp:revision>
  <dcterms:created xsi:type="dcterms:W3CDTF">2020-01-10T20:01:00Z</dcterms:created>
  <dcterms:modified xsi:type="dcterms:W3CDTF">2021-04-20T17:52:00Z</dcterms:modified>
</cp:coreProperties>
</file>