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A3521" w14:textId="77777777" w:rsidR="004107A8" w:rsidRDefault="004107A8" w:rsidP="00C51931">
      <w:pPr>
        <w:jc w:val="center"/>
        <w:outlineLvl w:val="0"/>
        <w:rPr>
          <w:rFonts w:ascii="Arial" w:hAnsi="Arial" w:cs="Arial"/>
          <w:b/>
          <w:sz w:val="24"/>
          <w:szCs w:val="24"/>
        </w:rPr>
      </w:pPr>
    </w:p>
    <w:p w14:paraId="239D5EF3" w14:textId="7980895B" w:rsidR="00C51931" w:rsidRPr="004107A8" w:rsidRDefault="00F61514" w:rsidP="00C51931">
      <w:pPr>
        <w:jc w:val="center"/>
        <w:outlineLvl w:val="0"/>
        <w:rPr>
          <w:rFonts w:ascii="Arial" w:hAnsi="Arial" w:cs="Arial"/>
          <w:b/>
          <w:sz w:val="24"/>
          <w:szCs w:val="24"/>
          <w:u w:val="single"/>
        </w:rPr>
      </w:pPr>
      <w:r w:rsidRPr="004107A8">
        <w:rPr>
          <w:rFonts w:ascii="Arial" w:hAnsi="Arial" w:cs="Arial"/>
          <w:b/>
          <w:sz w:val="24"/>
          <w:szCs w:val="24"/>
        </w:rPr>
        <w:t xml:space="preserve">M O Ç Ã O Nº. </w:t>
      </w:r>
    </w:p>
    <w:p w14:paraId="67504AA5" w14:textId="77777777" w:rsidR="00C51931" w:rsidRPr="004107A8" w:rsidRDefault="00C51931" w:rsidP="00C51931">
      <w:pPr>
        <w:jc w:val="center"/>
        <w:rPr>
          <w:rFonts w:ascii="Arial" w:hAnsi="Arial" w:cs="Arial"/>
          <w:b/>
          <w:sz w:val="24"/>
          <w:szCs w:val="24"/>
        </w:rPr>
      </w:pPr>
    </w:p>
    <w:p w14:paraId="0E4C88E4" w14:textId="670A067C" w:rsidR="00C51931" w:rsidRPr="004107A8" w:rsidRDefault="00F61514" w:rsidP="00C51931">
      <w:pPr>
        <w:jc w:val="center"/>
        <w:outlineLvl w:val="0"/>
        <w:rPr>
          <w:rFonts w:ascii="Arial" w:hAnsi="Arial" w:cs="Arial"/>
          <w:b/>
          <w:sz w:val="24"/>
          <w:szCs w:val="24"/>
          <w:u w:val="single"/>
        </w:rPr>
      </w:pPr>
      <w:r w:rsidRPr="004107A8">
        <w:rPr>
          <w:rFonts w:ascii="Arial" w:hAnsi="Arial" w:cs="Arial"/>
          <w:b/>
          <w:sz w:val="24"/>
          <w:szCs w:val="24"/>
        </w:rPr>
        <w:t xml:space="preserve">SESSÃO ORDINÁRIA DE </w:t>
      </w:r>
      <w:r w:rsidR="005828F1">
        <w:rPr>
          <w:rFonts w:ascii="Arial" w:hAnsi="Arial" w:cs="Arial"/>
          <w:b/>
          <w:sz w:val="24"/>
          <w:szCs w:val="24"/>
          <w:u w:val="single"/>
        </w:rPr>
        <w:t>8</w:t>
      </w:r>
      <w:r w:rsidRPr="004107A8">
        <w:rPr>
          <w:rFonts w:ascii="Arial" w:hAnsi="Arial" w:cs="Arial"/>
          <w:b/>
          <w:sz w:val="24"/>
          <w:szCs w:val="24"/>
          <w:u w:val="single"/>
        </w:rPr>
        <w:t>/</w:t>
      </w:r>
      <w:r w:rsidR="00251A95" w:rsidRPr="004107A8">
        <w:rPr>
          <w:rFonts w:ascii="Arial" w:hAnsi="Arial" w:cs="Arial"/>
          <w:b/>
          <w:sz w:val="24"/>
          <w:szCs w:val="24"/>
          <w:u w:val="single"/>
        </w:rPr>
        <w:t>11</w:t>
      </w:r>
      <w:r w:rsidRPr="004107A8">
        <w:rPr>
          <w:rFonts w:ascii="Arial" w:hAnsi="Arial" w:cs="Arial"/>
          <w:b/>
          <w:sz w:val="24"/>
          <w:szCs w:val="24"/>
          <w:u w:val="single"/>
        </w:rPr>
        <w:t>/2021</w:t>
      </w:r>
    </w:p>
    <w:p w14:paraId="292C4A5A" w14:textId="77777777" w:rsidR="00C51931" w:rsidRPr="004107A8" w:rsidRDefault="00F61514" w:rsidP="00C51931">
      <w:pPr>
        <w:jc w:val="center"/>
        <w:outlineLvl w:val="0"/>
        <w:rPr>
          <w:rFonts w:ascii="Arial" w:hAnsi="Arial" w:cs="Arial"/>
          <w:b/>
          <w:sz w:val="24"/>
          <w:szCs w:val="24"/>
        </w:rPr>
      </w:pPr>
      <w:r w:rsidRPr="004107A8">
        <w:rPr>
          <w:rFonts w:ascii="Arial" w:hAnsi="Arial" w:cs="Arial"/>
          <w:b/>
          <w:sz w:val="24"/>
          <w:szCs w:val="24"/>
          <w:u w:val="single"/>
        </w:rPr>
        <w:t xml:space="preserve"> </w:t>
      </w:r>
    </w:p>
    <w:p w14:paraId="232D2907" w14:textId="77777777" w:rsidR="00C51931" w:rsidRPr="004107A8" w:rsidRDefault="00F61514" w:rsidP="00C51931">
      <w:pPr>
        <w:jc w:val="center"/>
        <w:outlineLvl w:val="0"/>
        <w:rPr>
          <w:rFonts w:ascii="Arial" w:hAnsi="Arial" w:cs="Arial"/>
          <w:b/>
          <w:smallCaps/>
          <w:sz w:val="24"/>
          <w:szCs w:val="24"/>
        </w:rPr>
      </w:pPr>
      <w:r w:rsidRPr="004107A8">
        <w:rPr>
          <w:rFonts w:ascii="Arial" w:hAnsi="Arial" w:cs="Arial"/>
          <w:b/>
          <w:smallCaps/>
          <w:sz w:val="24"/>
          <w:szCs w:val="24"/>
        </w:rPr>
        <w:t>Excelentíssimo Senhor Presidente Da Câmara Municipal:</w:t>
      </w:r>
    </w:p>
    <w:p w14:paraId="72112E01" w14:textId="77777777" w:rsidR="0057437E" w:rsidRPr="004107A8" w:rsidRDefault="0057437E" w:rsidP="00C51931">
      <w:pPr>
        <w:jc w:val="center"/>
        <w:outlineLvl w:val="0"/>
        <w:rPr>
          <w:rFonts w:ascii="Arial" w:hAnsi="Arial" w:cs="Arial"/>
          <w:b/>
          <w:smallCaps/>
          <w:sz w:val="24"/>
          <w:szCs w:val="24"/>
        </w:rPr>
      </w:pPr>
    </w:p>
    <w:p w14:paraId="48FAA6A1" w14:textId="77777777" w:rsidR="004107A8" w:rsidRPr="004107A8" w:rsidRDefault="004107A8" w:rsidP="00C51931">
      <w:pPr>
        <w:jc w:val="center"/>
        <w:outlineLvl w:val="0"/>
        <w:rPr>
          <w:rFonts w:ascii="Arial" w:hAnsi="Arial" w:cs="Arial"/>
          <w:b/>
          <w:smallCaps/>
          <w:sz w:val="24"/>
          <w:szCs w:val="24"/>
        </w:rPr>
      </w:pPr>
    </w:p>
    <w:p w14:paraId="168BAC37" w14:textId="77777777" w:rsidR="00C51931" w:rsidRPr="004107A8" w:rsidRDefault="00C51931" w:rsidP="00C51931">
      <w:pPr>
        <w:jc w:val="both"/>
        <w:rPr>
          <w:rFonts w:ascii="Arial" w:hAnsi="Arial" w:cs="Arial"/>
          <w:b/>
          <w:smallCaps/>
          <w:sz w:val="24"/>
          <w:szCs w:val="24"/>
        </w:rPr>
      </w:pPr>
    </w:p>
    <w:p w14:paraId="075A7614" w14:textId="77777777" w:rsidR="00C51931" w:rsidRPr="004107A8" w:rsidRDefault="00C51931" w:rsidP="00C51931">
      <w:pPr>
        <w:jc w:val="both"/>
        <w:rPr>
          <w:rFonts w:ascii="Arial" w:hAnsi="Arial" w:cs="Arial"/>
          <w:b/>
          <w:smallCaps/>
          <w:sz w:val="24"/>
          <w:szCs w:val="24"/>
        </w:rPr>
      </w:pPr>
    </w:p>
    <w:p w14:paraId="3470844E" w14:textId="499D4C31" w:rsidR="00C51931" w:rsidRPr="004107A8" w:rsidRDefault="00C51931" w:rsidP="00C51931">
      <w:pPr>
        <w:jc w:val="both"/>
        <w:rPr>
          <w:rFonts w:ascii="Arial" w:hAnsi="Arial" w:cs="Arial"/>
          <w:b/>
          <w:smallCaps/>
          <w:sz w:val="24"/>
          <w:szCs w:val="24"/>
        </w:rPr>
      </w:pPr>
    </w:p>
    <w:p w14:paraId="3280D1B0" w14:textId="77777777" w:rsidR="00E764A4" w:rsidRPr="004107A8" w:rsidRDefault="00E764A4" w:rsidP="00C51931">
      <w:pPr>
        <w:jc w:val="both"/>
        <w:rPr>
          <w:rFonts w:ascii="Arial" w:hAnsi="Arial" w:cs="Arial"/>
          <w:b/>
          <w:smallCaps/>
          <w:sz w:val="24"/>
          <w:szCs w:val="24"/>
        </w:rPr>
      </w:pPr>
    </w:p>
    <w:p w14:paraId="3A892AFF" w14:textId="3DF9E50D" w:rsidR="00E3760A" w:rsidRPr="004107A8" w:rsidRDefault="00E3760A" w:rsidP="00345F4E">
      <w:pPr>
        <w:ind w:firstLine="1701"/>
        <w:jc w:val="both"/>
        <w:rPr>
          <w:rFonts w:ascii="Arial" w:hAnsi="Arial" w:cs="Arial"/>
          <w:b/>
          <w:smallCaps/>
          <w:sz w:val="24"/>
          <w:szCs w:val="24"/>
        </w:rPr>
      </w:pPr>
      <w:r w:rsidRPr="004107A8">
        <w:rPr>
          <w:rFonts w:ascii="Arial" w:hAnsi="Arial" w:cs="Arial"/>
          <w:color w:val="333333"/>
          <w:sz w:val="24"/>
          <w:szCs w:val="24"/>
        </w:rPr>
        <w:t xml:space="preserve">José Maria Rodrigues Alves, mais conhecido como Zé Maria, nascido na Fazenda </w:t>
      </w:r>
      <w:proofErr w:type="spellStart"/>
      <w:r w:rsidRPr="004107A8">
        <w:rPr>
          <w:rFonts w:ascii="Arial" w:hAnsi="Arial" w:cs="Arial"/>
          <w:color w:val="333333"/>
          <w:sz w:val="24"/>
          <w:szCs w:val="24"/>
        </w:rPr>
        <w:t>Lageado</w:t>
      </w:r>
      <w:proofErr w:type="spellEnd"/>
      <w:r w:rsidRPr="004107A8">
        <w:rPr>
          <w:rFonts w:ascii="Arial" w:hAnsi="Arial" w:cs="Arial"/>
          <w:color w:val="333333"/>
          <w:sz w:val="24"/>
          <w:szCs w:val="24"/>
        </w:rPr>
        <w:t>,</w:t>
      </w:r>
      <w:r w:rsidR="004875EE" w:rsidRPr="004107A8">
        <w:rPr>
          <w:rFonts w:ascii="Arial" w:hAnsi="Arial" w:cs="Arial"/>
          <w:color w:val="333333"/>
          <w:sz w:val="24"/>
          <w:szCs w:val="24"/>
        </w:rPr>
        <w:t xml:space="preserve"> em Botucatu, no dia</w:t>
      </w:r>
      <w:r w:rsidRPr="004107A8">
        <w:rPr>
          <w:rFonts w:ascii="Arial" w:hAnsi="Arial" w:cs="Arial"/>
          <w:color w:val="333333"/>
          <w:sz w:val="24"/>
          <w:szCs w:val="24"/>
        </w:rPr>
        <w:t xml:space="preserve"> 18 de maio de 1949, é um </w:t>
      </w:r>
      <w:proofErr w:type="spellStart"/>
      <w:r w:rsidRPr="004107A8">
        <w:rPr>
          <w:rFonts w:ascii="Arial" w:hAnsi="Arial" w:cs="Arial"/>
          <w:color w:val="333333"/>
          <w:sz w:val="24"/>
          <w:szCs w:val="24"/>
        </w:rPr>
        <w:t>ex-futebolista</w:t>
      </w:r>
      <w:proofErr w:type="spellEnd"/>
      <w:r w:rsidRPr="004107A8">
        <w:rPr>
          <w:rFonts w:ascii="Arial" w:hAnsi="Arial" w:cs="Arial"/>
          <w:color w:val="333333"/>
          <w:sz w:val="24"/>
          <w:szCs w:val="24"/>
        </w:rPr>
        <w:t xml:space="preserve"> brasileiro.</w:t>
      </w:r>
    </w:p>
    <w:p w14:paraId="591FE723" w14:textId="77777777" w:rsidR="00E3760A" w:rsidRPr="004107A8" w:rsidRDefault="00E3760A" w:rsidP="00251A95">
      <w:pPr>
        <w:autoSpaceDE w:val="0"/>
        <w:autoSpaceDN w:val="0"/>
        <w:adjustRightInd w:val="0"/>
        <w:ind w:firstLine="1701"/>
        <w:jc w:val="both"/>
        <w:rPr>
          <w:rFonts w:ascii="Arial" w:hAnsi="Arial" w:cs="Arial"/>
          <w:color w:val="202122"/>
          <w:sz w:val="24"/>
          <w:szCs w:val="24"/>
          <w:shd w:val="clear" w:color="auto" w:fill="FFFFFF"/>
        </w:rPr>
      </w:pPr>
      <w:r w:rsidRPr="004107A8">
        <w:rPr>
          <w:rFonts w:ascii="Arial" w:hAnsi="Arial" w:cs="Arial"/>
          <w:color w:val="202122"/>
          <w:sz w:val="24"/>
          <w:szCs w:val="24"/>
          <w:shd w:val="clear" w:color="auto" w:fill="FFFFFF"/>
        </w:rPr>
        <w:t xml:space="preserve">Deu seus primeiros passos no futebol no Lajeado Atlético Clube, </w:t>
      </w:r>
      <w:proofErr w:type="gramStart"/>
      <w:r w:rsidRPr="004107A8">
        <w:rPr>
          <w:rFonts w:ascii="Arial" w:hAnsi="Arial" w:cs="Arial"/>
          <w:color w:val="202122"/>
          <w:sz w:val="24"/>
          <w:szCs w:val="24"/>
          <w:shd w:val="clear" w:color="auto" w:fill="FFFFFF"/>
        </w:rPr>
        <w:t>um equipe</w:t>
      </w:r>
      <w:proofErr w:type="gramEnd"/>
      <w:r w:rsidRPr="004107A8">
        <w:rPr>
          <w:rFonts w:ascii="Arial" w:hAnsi="Arial" w:cs="Arial"/>
          <w:color w:val="202122"/>
          <w:sz w:val="24"/>
          <w:szCs w:val="24"/>
          <w:shd w:val="clear" w:color="auto" w:fill="FFFFFF"/>
        </w:rPr>
        <w:t xml:space="preserve"> de várzea. Iniciou a carreira profissional em 1966 na Ferroviária de Botucatu de onde foi para a Portuguesa, em 1967.</w:t>
      </w:r>
    </w:p>
    <w:p w14:paraId="5FA1982E" w14:textId="3E1284E2" w:rsidR="00E3760A" w:rsidRPr="004107A8" w:rsidRDefault="00E3760A" w:rsidP="00251A95">
      <w:pPr>
        <w:autoSpaceDE w:val="0"/>
        <w:autoSpaceDN w:val="0"/>
        <w:adjustRightInd w:val="0"/>
        <w:ind w:firstLine="1701"/>
        <w:jc w:val="both"/>
        <w:rPr>
          <w:rFonts w:ascii="Arial" w:hAnsi="Arial" w:cs="Arial"/>
          <w:color w:val="202122"/>
          <w:sz w:val="24"/>
          <w:szCs w:val="24"/>
          <w:shd w:val="clear" w:color="auto" w:fill="FFFFFF"/>
        </w:rPr>
      </w:pPr>
      <w:r w:rsidRPr="004107A8">
        <w:rPr>
          <w:rFonts w:ascii="Arial" w:hAnsi="Arial" w:cs="Arial"/>
          <w:color w:val="202122"/>
          <w:sz w:val="24"/>
          <w:szCs w:val="24"/>
          <w:shd w:val="clear" w:color="auto" w:fill="FFFFFF"/>
        </w:rPr>
        <w:t>Em 1970, após uma tumultuada negociação, foi para o Corinthians onde conquistou os campeonatos paulistas de 1977, 1979, 1982 e 1983, além de ter obtido os vice-campeonatos do Campeonato Brasileiro de 1976 e do Campeonato Paulista de 1974 e o 4º lugar no Campeonato Brasileiro de 1971 e Campeonato Brasileiro de 1972. É considerado o maior lateral-direito da história do Corinthians.</w:t>
      </w:r>
    </w:p>
    <w:p w14:paraId="6780A006" w14:textId="4F90DB49" w:rsidR="00E3760A" w:rsidRPr="004107A8" w:rsidRDefault="00E3760A" w:rsidP="00251A95">
      <w:pPr>
        <w:autoSpaceDE w:val="0"/>
        <w:autoSpaceDN w:val="0"/>
        <w:adjustRightInd w:val="0"/>
        <w:ind w:firstLine="1701"/>
        <w:jc w:val="both"/>
        <w:rPr>
          <w:rFonts w:ascii="Arial" w:hAnsi="Arial" w:cs="Arial"/>
          <w:color w:val="202122"/>
          <w:sz w:val="24"/>
          <w:szCs w:val="24"/>
          <w:shd w:val="clear" w:color="auto" w:fill="FFFFFF"/>
        </w:rPr>
      </w:pPr>
      <w:r w:rsidRPr="004107A8">
        <w:rPr>
          <w:rFonts w:ascii="Arial" w:hAnsi="Arial" w:cs="Arial"/>
          <w:color w:val="202122"/>
          <w:sz w:val="24"/>
          <w:szCs w:val="24"/>
          <w:shd w:val="clear" w:color="auto" w:fill="FFFFFF"/>
        </w:rPr>
        <w:t xml:space="preserve">Pela Seleção Brasileira, Zé Maria conquistou a Copa do Mundo de 1970 na suplência de Carlos Alberto Torres e atuou como titular da Seleção Brasileira na Copa do Mundo de 1974. Foi convocado pelo técnico Cláudio Coutinho para ser titular do time na Copa do Mundo de 1978. Porém, uma contusão o tirou da equipe um pouco antes da competição começar. Conquistou também a Copa Roca de 1971, a Taça Independência, em 1972 e o </w:t>
      </w:r>
      <w:proofErr w:type="spellStart"/>
      <w:r w:rsidRPr="004107A8">
        <w:rPr>
          <w:rFonts w:ascii="Arial" w:hAnsi="Arial" w:cs="Arial"/>
          <w:color w:val="202122"/>
          <w:sz w:val="24"/>
          <w:szCs w:val="24"/>
          <w:shd w:val="clear" w:color="auto" w:fill="FFFFFF"/>
        </w:rPr>
        <w:t>Mundialito</w:t>
      </w:r>
      <w:proofErr w:type="spellEnd"/>
      <w:r w:rsidRPr="004107A8">
        <w:rPr>
          <w:rFonts w:ascii="Arial" w:hAnsi="Arial" w:cs="Arial"/>
          <w:color w:val="202122"/>
          <w:sz w:val="24"/>
          <w:szCs w:val="24"/>
          <w:shd w:val="clear" w:color="auto" w:fill="FFFFFF"/>
        </w:rPr>
        <w:t xml:space="preserve"> de Cáli, em 1977. Jogou um total de 64 jogos, de 1968 até 1978, sem marcar gols.</w:t>
      </w:r>
    </w:p>
    <w:p w14:paraId="6ADB70B4" w14:textId="4806BEC3" w:rsidR="004875EE" w:rsidRPr="004107A8" w:rsidRDefault="00E3760A" w:rsidP="00251A95">
      <w:pPr>
        <w:autoSpaceDE w:val="0"/>
        <w:autoSpaceDN w:val="0"/>
        <w:adjustRightInd w:val="0"/>
        <w:ind w:firstLine="1701"/>
        <w:jc w:val="both"/>
        <w:rPr>
          <w:rFonts w:ascii="Arial" w:hAnsi="Arial" w:cs="Arial"/>
          <w:color w:val="202122"/>
          <w:sz w:val="24"/>
          <w:szCs w:val="24"/>
          <w:shd w:val="clear" w:color="auto" w:fill="FFFFFF"/>
        </w:rPr>
      </w:pPr>
      <w:r w:rsidRPr="004107A8">
        <w:rPr>
          <w:rFonts w:ascii="Arial" w:hAnsi="Arial" w:cs="Arial"/>
          <w:color w:val="202122"/>
          <w:sz w:val="24"/>
          <w:szCs w:val="24"/>
          <w:shd w:val="clear" w:color="auto" w:fill="FFFFFF"/>
        </w:rPr>
        <w:t xml:space="preserve">Em 1983, em seu último ano no Corinthians, atuou como técnico da equipe em algumas partidas do Campeonato Brasileiro daquele ano. </w:t>
      </w:r>
      <w:r w:rsidR="004875EE" w:rsidRPr="004107A8">
        <w:rPr>
          <w:rFonts w:ascii="Arial" w:hAnsi="Arial" w:cs="Arial"/>
          <w:color w:val="202122"/>
          <w:sz w:val="24"/>
          <w:szCs w:val="24"/>
          <w:shd w:val="clear" w:color="auto" w:fill="FFFFFF"/>
        </w:rPr>
        <w:t>Zé Maria foi escolhido democraticamente como técnico pelos seus próprios companheiros de equipe, no melhor estilo da Democracia Corintiana.</w:t>
      </w:r>
    </w:p>
    <w:p w14:paraId="019FA778" w14:textId="36C894F1" w:rsidR="00E3760A" w:rsidRPr="004107A8" w:rsidRDefault="004875EE" w:rsidP="004875EE">
      <w:pPr>
        <w:autoSpaceDE w:val="0"/>
        <w:autoSpaceDN w:val="0"/>
        <w:adjustRightInd w:val="0"/>
        <w:ind w:firstLine="1701"/>
        <w:jc w:val="both"/>
        <w:rPr>
          <w:rFonts w:ascii="Arial" w:hAnsi="Arial" w:cs="Arial"/>
          <w:color w:val="202122"/>
          <w:sz w:val="24"/>
          <w:szCs w:val="24"/>
          <w:shd w:val="clear" w:color="auto" w:fill="FFFFFF"/>
        </w:rPr>
      </w:pPr>
      <w:r w:rsidRPr="004107A8">
        <w:rPr>
          <w:rFonts w:ascii="Arial" w:hAnsi="Arial" w:cs="Arial"/>
          <w:color w:val="202122"/>
          <w:sz w:val="24"/>
          <w:szCs w:val="24"/>
          <w:shd w:val="clear" w:color="auto" w:fill="FFFFFF"/>
        </w:rPr>
        <w:t xml:space="preserve">Em 1984, foi para a Internacional de Limeira, onde encerrou a carreira. </w:t>
      </w:r>
    </w:p>
    <w:p w14:paraId="1372D33B" w14:textId="7926AED5" w:rsidR="00251A95" w:rsidRDefault="00E3760A" w:rsidP="00487F75">
      <w:pPr>
        <w:autoSpaceDE w:val="0"/>
        <w:autoSpaceDN w:val="0"/>
        <w:adjustRightInd w:val="0"/>
        <w:ind w:firstLine="1701"/>
        <w:jc w:val="both"/>
        <w:rPr>
          <w:rFonts w:ascii="Arial" w:hAnsi="Arial" w:cs="Arial"/>
          <w:color w:val="333333"/>
          <w:sz w:val="24"/>
          <w:szCs w:val="24"/>
        </w:rPr>
      </w:pPr>
      <w:r w:rsidRPr="004107A8">
        <w:rPr>
          <w:rFonts w:ascii="Arial" w:hAnsi="Arial" w:cs="Arial"/>
          <w:color w:val="333333"/>
          <w:sz w:val="24"/>
          <w:szCs w:val="24"/>
        </w:rPr>
        <w:t>P</w:t>
      </w:r>
      <w:r w:rsidR="00251A95" w:rsidRPr="004107A8">
        <w:rPr>
          <w:rFonts w:ascii="Arial" w:hAnsi="Arial" w:cs="Arial"/>
          <w:color w:val="333333"/>
          <w:sz w:val="24"/>
          <w:szCs w:val="24"/>
        </w:rPr>
        <w:t>or meio de seu Departamento Cultural, o Corinthians irá inaugurar no dia 11 de novembro um bu</w:t>
      </w:r>
      <w:r w:rsidR="004875EE" w:rsidRPr="004107A8">
        <w:rPr>
          <w:rFonts w:ascii="Arial" w:hAnsi="Arial" w:cs="Arial"/>
          <w:color w:val="333333"/>
          <w:sz w:val="24"/>
          <w:szCs w:val="24"/>
        </w:rPr>
        <w:t xml:space="preserve">sto em homenagem a ele. </w:t>
      </w:r>
      <w:proofErr w:type="spellStart"/>
      <w:r w:rsidR="00251A95" w:rsidRPr="004107A8">
        <w:rPr>
          <w:rFonts w:ascii="Arial" w:hAnsi="Arial" w:cs="Arial"/>
          <w:color w:val="333333"/>
          <w:sz w:val="24"/>
          <w:szCs w:val="24"/>
        </w:rPr>
        <w:t>Super</w:t>
      </w:r>
      <w:proofErr w:type="spellEnd"/>
      <w:r w:rsidR="00251A95" w:rsidRPr="004107A8">
        <w:rPr>
          <w:rFonts w:ascii="Arial" w:hAnsi="Arial" w:cs="Arial"/>
          <w:color w:val="333333"/>
          <w:sz w:val="24"/>
          <w:szCs w:val="24"/>
        </w:rPr>
        <w:t xml:space="preserve"> Zé, apelido dado pela Fiel Torcida, </w:t>
      </w:r>
      <w:r w:rsidR="00487F75" w:rsidRPr="004107A8">
        <w:rPr>
          <w:rFonts w:ascii="Arial" w:hAnsi="Arial" w:cs="Arial"/>
          <w:color w:val="333333"/>
          <w:sz w:val="24"/>
          <w:szCs w:val="24"/>
        </w:rPr>
        <w:t>terá seu busto</w:t>
      </w:r>
      <w:r w:rsidR="00251A95" w:rsidRPr="004107A8">
        <w:rPr>
          <w:rFonts w:ascii="Arial" w:hAnsi="Arial" w:cs="Arial"/>
          <w:color w:val="333333"/>
          <w:sz w:val="24"/>
          <w:szCs w:val="24"/>
        </w:rPr>
        <w:t xml:space="preserve"> colocado nas alamedas do Parque São Jorge. Zé Maria se junta a outros ídolos que têm um busto como homenagem no Corinthians, como Neco, Cláudio, Baltazar, Luizinho, Sócrates, Rivellino, </w:t>
      </w:r>
      <w:proofErr w:type="spellStart"/>
      <w:r w:rsidR="00251A95" w:rsidRPr="004107A8">
        <w:rPr>
          <w:rFonts w:ascii="Arial" w:hAnsi="Arial" w:cs="Arial"/>
          <w:color w:val="333333"/>
          <w:sz w:val="24"/>
          <w:szCs w:val="24"/>
        </w:rPr>
        <w:t>Teleco</w:t>
      </w:r>
      <w:proofErr w:type="spellEnd"/>
      <w:r w:rsidR="00251A95" w:rsidRPr="004107A8">
        <w:rPr>
          <w:rFonts w:ascii="Arial" w:hAnsi="Arial" w:cs="Arial"/>
          <w:color w:val="333333"/>
          <w:sz w:val="24"/>
          <w:szCs w:val="24"/>
        </w:rPr>
        <w:t xml:space="preserve">, Ronaldo </w:t>
      </w:r>
      <w:proofErr w:type="spellStart"/>
      <w:r w:rsidR="00251A95" w:rsidRPr="004107A8">
        <w:rPr>
          <w:rFonts w:ascii="Arial" w:hAnsi="Arial" w:cs="Arial"/>
          <w:color w:val="333333"/>
          <w:sz w:val="24"/>
          <w:szCs w:val="24"/>
        </w:rPr>
        <w:t>Giovaneli</w:t>
      </w:r>
      <w:proofErr w:type="spellEnd"/>
      <w:r w:rsidR="00251A95" w:rsidRPr="004107A8">
        <w:rPr>
          <w:rFonts w:ascii="Arial" w:hAnsi="Arial" w:cs="Arial"/>
          <w:color w:val="333333"/>
          <w:sz w:val="24"/>
          <w:szCs w:val="24"/>
        </w:rPr>
        <w:t>, Marcelinho Carioca e Wladimir.</w:t>
      </w:r>
    </w:p>
    <w:p w14:paraId="22ED0BD5"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7AEBC231"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4185CD82"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4529C9DF"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6F323B16"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7511BB57"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58D224DB" w14:textId="77777777" w:rsidR="004107A8" w:rsidRDefault="004107A8" w:rsidP="00487F75">
      <w:pPr>
        <w:autoSpaceDE w:val="0"/>
        <w:autoSpaceDN w:val="0"/>
        <w:adjustRightInd w:val="0"/>
        <w:ind w:firstLine="1701"/>
        <w:jc w:val="both"/>
        <w:rPr>
          <w:rFonts w:ascii="Arial" w:hAnsi="Arial" w:cs="Arial"/>
          <w:color w:val="333333"/>
          <w:sz w:val="24"/>
          <w:szCs w:val="24"/>
        </w:rPr>
      </w:pPr>
    </w:p>
    <w:p w14:paraId="122DDAA9" w14:textId="77777777" w:rsidR="004107A8" w:rsidRDefault="004107A8" w:rsidP="004107A8">
      <w:pPr>
        <w:autoSpaceDE w:val="0"/>
        <w:autoSpaceDN w:val="0"/>
        <w:adjustRightInd w:val="0"/>
        <w:ind w:firstLine="1701"/>
        <w:jc w:val="right"/>
        <w:rPr>
          <w:rFonts w:ascii="Arial" w:hAnsi="Arial" w:cs="Arial"/>
          <w:b/>
          <w:color w:val="333333"/>
          <w:sz w:val="24"/>
          <w:szCs w:val="24"/>
        </w:rPr>
      </w:pPr>
    </w:p>
    <w:p w14:paraId="10DCDDBF" w14:textId="63A76D28" w:rsidR="004107A8" w:rsidRPr="004107A8" w:rsidRDefault="004107A8" w:rsidP="004107A8">
      <w:pPr>
        <w:autoSpaceDE w:val="0"/>
        <w:autoSpaceDN w:val="0"/>
        <w:adjustRightInd w:val="0"/>
        <w:ind w:firstLine="1701"/>
        <w:jc w:val="right"/>
        <w:rPr>
          <w:rFonts w:ascii="Arial" w:hAnsi="Arial" w:cs="Arial"/>
          <w:b/>
          <w:color w:val="333333"/>
          <w:sz w:val="24"/>
          <w:szCs w:val="24"/>
        </w:rPr>
      </w:pPr>
      <w:r w:rsidRPr="004107A8">
        <w:rPr>
          <w:rFonts w:ascii="Arial" w:hAnsi="Arial" w:cs="Arial"/>
          <w:b/>
          <w:color w:val="333333"/>
          <w:sz w:val="24"/>
          <w:szCs w:val="24"/>
        </w:rPr>
        <w:t>Parte integrante da Moção nº 151/2021</w:t>
      </w:r>
    </w:p>
    <w:p w14:paraId="0433A95B" w14:textId="77777777" w:rsidR="004107A8" w:rsidRPr="004107A8" w:rsidRDefault="004107A8" w:rsidP="00487F75">
      <w:pPr>
        <w:autoSpaceDE w:val="0"/>
        <w:autoSpaceDN w:val="0"/>
        <w:adjustRightInd w:val="0"/>
        <w:ind w:firstLine="1701"/>
        <w:jc w:val="both"/>
        <w:rPr>
          <w:rFonts w:ascii="Arial" w:hAnsi="Arial" w:cs="Arial"/>
          <w:color w:val="333333"/>
          <w:sz w:val="24"/>
          <w:szCs w:val="24"/>
        </w:rPr>
      </w:pPr>
    </w:p>
    <w:p w14:paraId="6BB26FBF" w14:textId="52D7555D" w:rsidR="00487F75" w:rsidRPr="004107A8" w:rsidRDefault="00251A95" w:rsidP="00487F75">
      <w:pPr>
        <w:autoSpaceDE w:val="0"/>
        <w:autoSpaceDN w:val="0"/>
        <w:adjustRightInd w:val="0"/>
        <w:ind w:firstLine="1701"/>
        <w:jc w:val="both"/>
        <w:rPr>
          <w:rFonts w:ascii="Arial" w:hAnsi="Arial" w:cs="Arial"/>
          <w:color w:val="333333"/>
          <w:sz w:val="24"/>
          <w:szCs w:val="24"/>
        </w:rPr>
      </w:pPr>
      <w:r w:rsidRPr="004107A8">
        <w:rPr>
          <w:rFonts w:ascii="Arial" w:hAnsi="Arial" w:cs="Arial"/>
          <w:b/>
          <w:bCs/>
          <w:sz w:val="24"/>
          <w:szCs w:val="24"/>
        </w:rPr>
        <w:t xml:space="preserve">APRESENTAMOS </w:t>
      </w:r>
      <w:r w:rsidRPr="004107A8">
        <w:rPr>
          <w:rFonts w:ascii="Arial" w:hAnsi="Arial" w:cs="Arial"/>
          <w:sz w:val="24"/>
          <w:szCs w:val="24"/>
        </w:rPr>
        <w:t>à Mesa, depois das considerações do Plenário,</w:t>
      </w:r>
      <w:r w:rsidRPr="004107A8">
        <w:rPr>
          <w:rFonts w:ascii="Arial" w:hAnsi="Arial" w:cs="Arial"/>
          <w:b/>
          <w:bCs/>
          <w:sz w:val="24"/>
          <w:szCs w:val="24"/>
        </w:rPr>
        <w:t xml:space="preserve"> MOÇÃO DE CONGRATULAÇÕES</w:t>
      </w:r>
      <w:r w:rsidRPr="004107A8">
        <w:rPr>
          <w:rFonts w:ascii="Arial" w:hAnsi="Arial" w:cs="Arial"/>
          <w:bCs/>
          <w:sz w:val="24"/>
          <w:szCs w:val="24"/>
        </w:rPr>
        <w:t xml:space="preserve"> para o </w:t>
      </w:r>
      <w:r w:rsidR="00345F4E" w:rsidRPr="004107A8">
        <w:rPr>
          <w:rFonts w:ascii="Arial" w:hAnsi="Arial" w:cs="Arial"/>
          <w:sz w:val="24"/>
          <w:szCs w:val="24"/>
        </w:rPr>
        <w:t>p</w:t>
      </w:r>
      <w:r w:rsidR="00487F75" w:rsidRPr="004107A8">
        <w:rPr>
          <w:rFonts w:ascii="Arial" w:hAnsi="Arial" w:cs="Arial"/>
          <w:sz w:val="24"/>
          <w:szCs w:val="24"/>
        </w:rPr>
        <w:t>residente do Sport Club Corinthians Paulista</w:t>
      </w:r>
      <w:r w:rsidRPr="004107A8">
        <w:rPr>
          <w:rFonts w:ascii="Arial" w:hAnsi="Arial" w:cs="Arial"/>
          <w:bCs/>
          <w:sz w:val="24"/>
          <w:szCs w:val="24"/>
        </w:rPr>
        <w:t xml:space="preserve">, </w:t>
      </w:r>
      <w:r w:rsidR="00487F75" w:rsidRPr="004107A8">
        <w:rPr>
          <w:rFonts w:ascii="Arial" w:hAnsi="Arial" w:cs="Arial"/>
          <w:b/>
          <w:bCs/>
          <w:sz w:val="24"/>
          <w:szCs w:val="24"/>
        </w:rPr>
        <w:t>DUÍLIO MONTEIRO ALVES</w:t>
      </w:r>
      <w:r w:rsidR="00487F75" w:rsidRPr="004107A8">
        <w:rPr>
          <w:rFonts w:ascii="Arial" w:hAnsi="Arial" w:cs="Arial"/>
          <w:bCs/>
          <w:sz w:val="24"/>
          <w:szCs w:val="24"/>
        </w:rPr>
        <w:t xml:space="preserve">, e para o ex-jogador da equipe </w:t>
      </w:r>
      <w:r w:rsidR="00487F75" w:rsidRPr="004107A8">
        <w:rPr>
          <w:rFonts w:ascii="Arial" w:hAnsi="Arial" w:cs="Arial"/>
          <w:b/>
          <w:bCs/>
          <w:sz w:val="24"/>
          <w:szCs w:val="24"/>
        </w:rPr>
        <w:t xml:space="preserve">JOSÉ MARIA RODRIGUES ALVES, “ZÉ MARIA” </w:t>
      </w:r>
      <w:r w:rsidR="00487F75" w:rsidRPr="004107A8">
        <w:rPr>
          <w:rFonts w:ascii="Arial" w:hAnsi="Arial" w:cs="Arial"/>
          <w:bCs/>
          <w:sz w:val="24"/>
          <w:szCs w:val="24"/>
        </w:rPr>
        <w:t xml:space="preserve">pela justa homenagem com um busto do atleta que será </w:t>
      </w:r>
      <w:r w:rsidR="0057437E" w:rsidRPr="004107A8">
        <w:rPr>
          <w:rFonts w:ascii="Arial" w:hAnsi="Arial" w:cs="Arial"/>
          <w:bCs/>
          <w:sz w:val="24"/>
          <w:szCs w:val="24"/>
        </w:rPr>
        <w:t xml:space="preserve">colocado </w:t>
      </w:r>
      <w:r w:rsidR="0057437E" w:rsidRPr="004107A8">
        <w:rPr>
          <w:rFonts w:ascii="Arial" w:hAnsi="Arial" w:cs="Arial"/>
          <w:color w:val="333333"/>
          <w:sz w:val="24"/>
          <w:szCs w:val="24"/>
        </w:rPr>
        <w:t>nas alamedas do Parque São Jorge</w:t>
      </w:r>
      <w:r w:rsidR="0057437E" w:rsidRPr="004107A8">
        <w:rPr>
          <w:rFonts w:ascii="Arial" w:hAnsi="Arial" w:cs="Arial"/>
          <w:bCs/>
          <w:sz w:val="24"/>
          <w:szCs w:val="24"/>
        </w:rPr>
        <w:t xml:space="preserve"> e </w:t>
      </w:r>
      <w:r w:rsidR="00487F75" w:rsidRPr="004107A8">
        <w:rPr>
          <w:rFonts w:ascii="Arial" w:hAnsi="Arial" w:cs="Arial"/>
          <w:bCs/>
          <w:sz w:val="24"/>
          <w:szCs w:val="24"/>
        </w:rPr>
        <w:t xml:space="preserve">inaugurado em 11 de novembro de 2021, este que é </w:t>
      </w:r>
      <w:r w:rsidR="00487F75" w:rsidRPr="004107A8">
        <w:rPr>
          <w:rFonts w:ascii="Arial" w:hAnsi="Arial" w:cs="Arial"/>
          <w:color w:val="333333"/>
          <w:sz w:val="24"/>
          <w:szCs w:val="24"/>
        </w:rPr>
        <w:t>considerado um dos maiores ídolos da história da equipe paulista e apontado como o maior lateral-direito que já vestiu a camisa do clube.</w:t>
      </w:r>
    </w:p>
    <w:p w14:paraId="4B495D69" w14:textId="77777777" w:rsidR="00251A95" w:rsidRPr="004107A8" w:rsidRDefault="00251A95" w:rsidP="00251A95">
      <w:pPr>
        <w:autoSpaceDE w:val="0"/>
        <w:autoSpaceDN w:val="0"/>
        <w:adjustRightInd w:val="0"/>
        <w:jc w:val="both"/>
        <w:rPr>
          <w:rFonts w:ascii="Arial" w:hAnsi="Arial" w:cs="Arial"/>
          <w:color w:val="000000"/>
          <w:sz w:val="24"/>
          <w:szCs w:val="24"/>
        </w:rPr>
      </w:pPr>
    </w:p>
    <w:p w14:paraId="12B7B320" w14:textId="2FC312EB" w:rsidR="00C51931" w:rsidRPr="004107A8" w:rsidRDefault="00F61514" w:rsidP="00C51931">
      <w:pPr>
        <w:autoSpaceDE w:val="0"/>
        <w:autoSpaceDN w:val="0"/>
        <w:adjustRightInd w:val="0"/>
        <w:jc w:val="center"/>
        <w:rPr>
          <w:rFonts w:ascii="Arial" w:hAnsi="Arial" w:cs="Arial"/>
          <w:color w:val="000000"/>
          <w:sz w:val="24"/>
          <w:szCs w:val="24"/>
        </w:rPr>
      </w:pPr>
      <w:r w:rsidRPr="004107A8">
        <w:rPr>
          <w:rFonts w:ascii="Arial" w:hAnsi="Arial" w:cs="Arial"/>
          <w:sz w:val="24"/>
          <w:szCs w:val="24"/>
        </w:rPr>
        <w:t xml:space="preserve">Plenário “Ver. Laurindo Ezidoro Jaqueta”, </w:t>
      </w:r>
      <w:r w:rsidR="00251A95" w:rsidRPr="004107A8">
        <w:rPr>
          <w:rFonts w:ascii="Arial" w:hAnsi="Arial" w:cs="Arial"/>
          <w:sz w:val="24"/>
          <w:szCs w:val="24"/>
        </w:rPr>
        <w:t>3</w:t>
      </w:r>
      <w:r w:rsidRPr="004107A8">
        <w:rPr>
          <w:rFonts w:ascii="Arial" w:hAnsi="Arial" w:cs="Arial"/>
          <w:sz w:val="24"/>
          <w:szCs w:val="24"/>
        </w:rPr>
        <w:t xml:space="preserve"> de </w:t>
      </w:r>
      <w:r w:rsidR="00251A95" w:rsidRPr="004107A8">
        <w:rPr>
          <w:rFonts w:ascii="Arial" w:hAnsi="Arial" w:cs="Arial"/>
          <w:sz w:val="24"/>
          <w:szCs w:val="24"/>
        </w:rPr>
        <w:t>novembro</w:t>
      </w:r>
      <w:r w:rsidRPr="004107A8">
        <w:rPr>
          <w:rFonts w:ascii="Arial" w:hAnsi="Arial" w:cs="Arial"/>
          <w:sz w:val="24"/>
          <w:szCs w:val="24"/>
        </w:rPr>
        <w:t xml:space="preserve"> de 2021.</w:t>
      </w:r>
    </w:p>
    <w:p w14:paraId="2C5F9430" w14:textId="77777777" w:rsidR="00C51931" w:rsidRPr="004107A8" w:rsidRDefault="00C51931" w:rsidP="00C51931">
      <w:pPr>
        <w:jc w:val="center"/>
        <w:outlineLvl w:val="0"/>
        <w:rPr>
          <w:rFonts w:ascii="Arial" w:hAnsi="Arial" w:cs="Arial"/>
          <w:sz w:val="24"/>
          <w:szCs w:val="24"/>
        </w:rPr>
      </w:pPr>
    </w:p>
    <w:p w14:paraId="69C4CCCD" w14:textId="77777777" w:rsidR="00C51931" w:rsidRPr="004107A8" w:rsidRDefault="00C51931" w:rsidP="00C51931">
      <w:pPr>
        <w:outlineLvl w:val="0"/>
        <w:rPr>
          <w:rFonts w:ascii="Arial" w:hAnsi="Arial" w:cs="Arial"/>
          <w:sz w:val="24"/>
          <w:szCs w:val="24"/>
        </w:rPr>
      </w:pPr>
    </w:p>
    <w:p w14:paraId="3DF1CCBC" w14:textId="77777777" w:rsidR="00C51931" w:rsidRPr="004107A8" w:rsidRDefault="00C51931" w:rsidP="00C51931">
      <w:pPr>
        <w:outlineLvl w:val="0"/>
        <w:rPr>
          <w:rFonts w:ascii="Arial" w:hAnsi="Arial" w:cs="Arial"/>
          <w:sz w:val="24"/>
          <w:szCs w:val="24"/>
        </w:rPr>
      </w:pPr>
    </w:p>
    <w:p w14:paraId="094AE52D" w14:textId="77777777" w:rsidR="004107A8" w:rsidRPr="004107A8" w:rsidRDefault="00F61514" w:rsidP="004107A8">
      <w:pPr>
        <w:jc w:val="center"/>
        <w:outlineLvl w:val="0"/>
        <w:rPr>
          <w:rFonts w:ascii="Arial" w:hAnsi="Arial" w:cs="Arial"/>
          <w:sz w:val="24"/>
          <w:szCs w:val="24"/>
        </w:rPr>
      </w:pPr>
      <w:r w:rsidRPr="004107A8">
        <w:rPr>
          <w:rFonts w:ascii="Arial" w:hAnsi="Arial" w:cs="Arial"/>
          <w:sz w:val="24"/>
          <w:szCs w:val="24"/>
        </w:rPr>
        <w:t xml:space="preserve">Vereador Autor </w:t>
      </w:r>
      <w:r w:rsidRPr="004107A8">
        <w:rPr>
          <w:rFonts w:ascii="Arial" w:hAnsi="Arial" w:cs="Arial"/>
          <w:b/>
          <w:bCs/>
          <w:sz w:val="24"/>
          <w:szCs w:val="24"/>
        </w:rPr>
        <w:t>LELO PAGANI</w:t>
      </w:r>
    </w:p>
    <w:p w14:paraId="1BD99931" w14:textId="1946B782" w:rsidR="004875EE" w:rsidRPr="004107A8" w:rsidRDefault="00F61514" w:rsidP="004107A8">
      <w:pPr>
        <w:jc w:val="center"/>
        <w:outlineLvl w:val="0"/>
        <w:rPr>
          <w:rFonts w:ascii="Arial" w:hAnsi="Arial" w:cs="Arial"/>
          <w:sz w:val="24"/>
          <w:szCs w:val="24"/>
        </w:rPr>
      </w:pPr>
      <w:r w:rsidRPr="004107A8">
        <w:rPr>
          <w:rFonts w:ascii="Arial" w:hAnsi="Arial" w:cs="Arial"/>
          <w:bCs/>
          <w:sz w:val="24"/>
          <w:szCs w:val="24"/>
        </w:rPr>
        <w:t>PSDB</w:t>
      </w:r>
    </w:p>
    <w:p w14:paraId="29139497" w14:textId="77777777" w:rsidR="004107A8" w:rsidRDefault="004107A8" w:rsidP="004875EE">
      <w:pPr>
        <w:jc w:val="center"/>
        <w:outlineLvl w:val="0"/>
        <w:rPr>
          <w:rFonts w:ascii="Arial" w:hAnsi="Arial" w:cs="Arial"/>
          <w:color w:val="BFBFBF" w:themeColor="background1" w:themeShade="BF"/>
          <w:sz w:val="24"/>
          <w:szCs w:val="24"/>
        </w:rPr>
      </w:pPr>
    </w:p>
    <w:p w14:paraId="6F381E66" w14:textId="77777777" w:rsidR="004107A8" w:rsidRDefault="004107A8" w:rsidP="004875EE">
      <w:pPr>
        <w:jc w:val="center"/>
        <w:outlineLvl w:val="0"/>
        <w:rPr>
          <w:rFonts w:ascii="Arial" w:hAnsi="Arial" w:cs="Arial"/>
          <w:color w:val="BFBFBF" w:themeColor="background1" w:themeShade="BF"/>
          <w:sz w:val="24"/>
          <w:szCs w:val="24"/>
        </w:rPr>
      </w:pPr>
    </w:p>
    <w:p w14:paraId="56F31C13" w14:textId="77777777" w:rsidR="004107A8" w:rsidRDefault="004107A8" w:rsidP="004875EE">
      <w:pPr>
        <w:jc w:val="center"/>
        <w:outlineLvl w:val="0"/>
        <w:rPr>
          <w:rFonts w:ascii="Arial" w:hAnsi="Arial" w:cs="Arial"/>
          <w:color w:val="BFBFBF" w:themeColor="background1" w:themeShade="BF"/>
          <w:sz w:val="24"/>
          <w:szCs w:val="24"/>
        </w:rPr>
      </w:pPr>
    </w:p>
    <w:p w14:paraId="4788E9D5" w14:textId="77777777" w:rsidR="004107A8" w:rsidRDefault="004107A8" w:rsidP="004875EE">
      <w:pPr>
        <w:jc w:val="center"/>
        <w:outlineLvl w:val="0"/>
        <w:rPr>
          <w:rFonts w:ascii="Arial" w:hAnsi="Arial" w:cs="Arial"/>
          <w:color w:val="BFBFBF" w:themeColor="background1" w:themeShade="BF"/>
          <w:sz w:val="24"/>
          <w:szCs w:val="24"/>
        </w:rPr>
      </w:pPr>
    </w:p>
    <w:p w14:paraId="6A7F5D8E" w14:textId="77777777" w:rsidR="004107A8" w:rsidRDefault="004107A8" w:rsidP="004875EE">
      <w:pPr>
        <w:jc w:val="center"/>
        <w:outlineLvl w:val="0"/>
        <w:rPr>
          <w:rFonts w:ascii="Arial" w:hAnsi="Arial" w:cs="Arial"/>
          <w:color w:val="BFBFBF" w:themeColor="background1" w:themeShade="BF"/>
          <w:sz w:val="24"/>
          <w:szCs w:val="24"/>
        </w:rPr>
      </w:pPr>
      <w:bookmarkStart w:id="0" w:name="_GoBack"/>
      <w:bookmarkEnd w:id="0"/>
    </w:p>
    <w:p w14:paraId="3334EDDF" w14:textId="77777777" w:rsidR="004107A8" w:rsidRDefault="004107A8" w:rsidP="004875EE">
      <w:pPr>
        <w:jc w:val="center"/>
        <w:outlineLvl w:val="0"/>
        <w:rPr>
          <w:rFonts w:ascii="Arial" w:hAnsi="Arial" w:cs="Arial"/>
          <w:color w:val="BFBFBF" w:themeColor="background1" w:themeShade="BF"/>
          <w:sz w:val="24"/>
          <w:szCs w:val="24"/>
        </w:rPr>
      </w:pPr>
    </w:p>
    <w:p w14:paraId="10966353" w14:textId="77777777" w:rsidR="004107A8" w:rsidRDefault="004107A8" w:rsidP="004875EE">
      <w:pPr>
        <w:jc w:val="center"/>
        <w:outlineLvl w:val="0"/>
        <w:rPr>
          <w:rFonts w:ascii="Arial" w:hAnsi="Arial" w:cs="Arial"/>
          <w:color w:val="BFBFBF" w:themeColor="background1" w:themeShade="BF"/>
          <w:sz w:val="24"/>
          <w:szCs w:val="24"/>
        </w:rPr>
      </w:pPr>
    </w:p>
    <w:p w14:paraId="746D1C6C" w14:textId="77777777" w:rsidR="004107A8" w:rsidRDefault="004107A8" w:rsidP="004875EE">
      <w:pPr>
        <w:jc w:val="center"/>
        <w:outlineLvl w:val="0"/>
        <w:rPr>
          <w:rFonts w:ascii="Arial" w:hAnsi="Arial" w:cs="Arial"/>
          <w:color w:val="BFBFBF" w:themeColor="background1" w:themeShade="BF"/>
          <w:sz w:val="24"/>
          <w:szCs w:val="24"/>
        </w:rPr>
      </w:pPr>
    </w:p>
    <w:p w14:paraId="18E8610F" w14:textId="77777777" w:rsidR="004107A8" w:rsidRDefault="004107A8" w:rsidP="004875EE">
      <w:pPr>
        <w:jc w:val="center"/>
        <w:outlineLvl w:val="0"/>
        <w:rPr>
          <w:rFonts w:ascii="Arial" w:hAnsi="Arial" w:cs="Arial"/>
          <w:color w:val="BFBFBF" w:themeColor="background1" w:themeShade="BF"/>
          <w:sz w:val="24"/>
          <w:szCs w:val="24"/>
        </w:rPr>
      </w:pPr>
    </w:p>
    <w:p w14:paraId="25E03FA9" w14:textId="77777777" w:rsidR="004107A8" w:rsidRDefault="004107A8" w:rsidP="004875EE">
      <w:pPr>
        <w:jc w:val="center"/>
        <w:outlineLvl w:val="0"/>
        <w:rPr>
          <w:rFonts w:ascii="Arial" w:hAnsi="Arial" w:cs="Arial"/>
          <w:color w:val="BFBFBF" w:themeColor="background1" w:themeShade="BF"/>
          <w:sz w:val="24"/>
          <w:szCs w:val="24"/>
        </w:rPr>
      </w:pPr>
    </w:p>
    <w:p w14:paraId="26F70D9D" w14:textId="77777777" w:rsidR="004107A8" w:rsidRDefault="004107A8" w:rsidP="004875EE">
      <w:pPr>
        <w:jc w:val="center"/>
        <w:outlineLvl w:val="0"/>
        <w:rPr>
          <w:rFonts w:ascii="Arial" w:hAnsi="Arial" w:cs="Arial"/>
          <w:color w:val="BFBFBF" w:themeColor="background1" w:themeShade="BF"/>
          <w:sz w:val="24"/>
          <w:szCs w:val="24"/>
        </w:rPr>
      </w:pPr>
    </w:p>
    <w:p w14:paraId="6ED203FE" w14:textId="77777777" w:rsidR="004107A8" w:rsidRDefault="004107A8" w:rsidP="004875EE">
      <w:pPr>
        <w:jc w:val="center"/>
        <w:outlineLvl w:val="0"/>
        <w:rPr>
          <w:rFonts w:ascii="Arial" w:hAnsi="Arial" w:cs="Arial"/>
          <w:color w:val="BFBFBF" w:themeColor="background1" w:themeShade="BF"/>
          <w:sz w:val="24"/>
          <w:szCs w:val="24"/>
        </w:rPr>
      </w:pPr>
    </w:p>
    <w:p w14:paraId="09F01DD0" w14:textId="77777777" w:rsidR="004107A8" w:rsidRDefault="004107A8" w:rsidP="004875EE">
      <w:pPr>
        <w:jc w:val="center"/>
        <w:outlineLvl w:val="0"/>
        <w:rPr>
          <w:rFonts w:ascii="Arial" w:hAnsi="Arial" w:cs="Arial"/>
          <w:color w:val="BFBFBF" w:themeColor="background1" w:themeShade="BF"/>
          <w:sz w:val="24"/>
          <w:szCs w:val="24"/>
        </w:rPr>
      </w:pPr>
    </w:p>
    <w:p w14:paraId="5BB475AC" w14:textId="77777777" w:rsidR="004107A8" w:rsidRDefault="004107A8" w:rsidP="004875EE">
      <w:pPr>
        <w:jc w:val="center"/>
        <w:outlineLvl w:val="0"/>
        <w:rPr>
          <w:rFonts w:ascii="Arial" w:hAnsi="Arial" w:cs="Arial"/>
          <w:color w:val="BFBFBF" w:themeColor="background1" w:themeShade="BF"/>
          <w:sz w:val="24"/>
          <w:szCs w:val="24"/>
        </w:rPr>
      </w:pPr>
    </w:p>
    <w:p w14:paraId="351341C5" w14:textId="77777777" w:rsidR="004107A8" w:rsidRDefault="004107A8" w:rsidP="004875EE">
      <w:pPr>
        <w:jc w:val="center"/>
        <w:outlineLvl w:val="0"/>
        <w:rPr>
          <w:rFonts w:ascii="Arial" w:hAnsi="Arial" w:cs="Arial"/>
          <w:color w:val="BFBFBF" w:themeColor="background1" w:themeShade="BF"/>
          <w:sz w:val="24"/>
          <w:szCs w:val="24"/>
        </w:rPr>
      </w:pPr>
    </w:p>
    <w:p w14:paraId="3ECEE6D4" w14:textId="77777777" w:rsidR="004107A8" w:rsidRDefault="004107A8" w:rsidP="004875EE">
      <w:pPr>
        <w:jc w:val="center"/>
        <w:outlineLvl w:val="0"/>
        <w:rPr>
          <w:rFonts w:ascii="Arial" w:hAnsi="Arial" w:cs="Arial"/>
          <w:color w:val="BFBFBF" w:themeColor="background1" w:themeShade="BF"/>
          <w:sz w:val="24"/>
          <w:szCs w:val="24"/>
        </w:rPr>
      </w:pPr>
    </w:p>
    <w:p w14:paraId="227A18B3" w14:textId="77777777" w:rsidR="004107A8" w:rsidRDefault="004107A8" w:rsidP="004875EE">
      <w:pPr>
        <w:jc w:val="center"/>
        <w:outlineLvl w:val="0"/>
        <w:rPr>
          <w:rFonts w:ascii="Arial" w:hAnsi="Arial" w:cs="Arial"/>
          <w:color w:val="BFBFBF" w:themeColor="background1" w:themeShade="BF"/>
          <w:sz w:val="24"/>
          <w:szCs w:val="24"/>
        </w:rPr>
      </w:pPr>
    </w:p>
    <w:p w14:paraId="41126205" w14:textId="77777777" w:rsidR="004107A8" w:rsidRDefault="004107A8" w:rsidP="004875EE">
      <w:pPr>
        <w:jc w:val="center"/>
        <w:outlineLvl w:val="0"/>
        <w:rPr>
          <w:rFonts w:ascii="Arial" w:hAnsi="Arial" w:cs="Arial"/>
          <w:color w:val="BFBFBF" w:themeColor="background1" w:themeShade="BF"/>
          <w:sz w:val="24"/>
          <w:szCs w:val="24"/>
        </w:rPr>
      </w:pPr>
    </w:p>
    <w:p w14:paraId="79472F3B" w14:textId="77777777" w:rsidR="004107A8" w:rsidRDefault="004107A8" w:rsidP="004875EE">
      <w:pPr>
        <w:jc w:val="center"/>
        <w:outlineLvl w:val="0"/>
        <w:rPr>
          <w:rFonts w:ascii="Arial" w:hAnsi="Arial" w:cs="Arial"/>
          <w:color w:val="BFBFBF" w:themeColor="background1" w:themeShade="BF"/>
          <w:sz w:val="24"/>
          <w:szCs w:val="24"/>
        </w:rPr>
      </w:pPr>
    </w:p>
    <w:p w14:paraId="3AEBED55" w14:textId="77777777" w:rsidR="004107A8" w:rsidRDefault="004107A8" w:rsidP="004875EE">
      <w:pPr>
        <w:jc w:val="center"/>
        <w:outlineLvl w:val="0"/>
        <w:rPr>
          <w:rFonts w:ascii="Arial" w:hAnsi="Arial" w:cs="Arial"/>
          <w:color w:val="BFBFBF" w:themeColor="background1" w:themeShade="BF"/>
          <w:sz w:val="24"/>
          <w:szCs w:val="24"/>
        </w:rPr>
      </w:pPr>
    </w:p>
    <w:p w14:paraId="07FCBC4F" w14:textId="77777777" w:rsidR="004107A8" w:rsidRDefault="004107A8" w:rsidP="004875EE">
      <w:pPr>
        <w:jc w:val="center"/>
        <w:outlineLvl w:val="0"/>
        <w:rPr>
          <w:rFonts w:ascii="Arial" w:hAnsi="Arial" w:cs="Arial"/>
          <w:color w:val="BFBFBF" w:themeColor="background1" w:themeShade="BF"/>
          <w:sz w:val="24"/>
          <w:szCs w:val="24"/>
        </w:rPr>
      </w:pPr>
    </w:p>
    <w:p w14:paraId="4FFCBE6E" w14:textId="05D6A321" w:rsidR="00D23633" w:rsidRPr="004107A8" w:rsidRDefault="00F61514" w:rsidP="004107A8">
      <w:pPr>
        <w:outlineLvl w:val="0"/>
        <w:rPr>
          <w:rFonts w:ascii="Arial" w:hAnsi="Arial" w:cs="Arial"/>
          <w:bCs/>
          <w:sz w:val="16"/>
          <w:szCs w:val="16"/>
        </w:rPr>
      </w:pPr>
      <w:r w:rsidRPr="004107A8">
        <w:rPr>
          <w:rFonts w:ascii="Arial" w:hAnsi="Arial" w:cs="Arial"/>
          <w:color w:val="BFBFBF" w:themeColor="background1" w:themeShade="BF"/>
          <w:sz w:val="16"/>
          <w:szCs w:val="16"/>
        </w:rPr>
        <w:t>LAP/</w:t>
      </w:r>
      <w:r w:rsidR="00B7158F" w:rsidRPr="004107A8">
        <w:rPr>
          <w:rFonts w:ascii="Arial" w:hAnsi="Arial" w:cs="Arial"/>
          <w:color w:val="BFBFBF" w:themeColor="background1" w:themeShade="BF"/>
          <w:sz w:val="16"/>
          <w:szCs w:val="16"/>
        </w:rPr>
        <w:t>mal</w:t>
      </w:r>
    </w:p>
    <w:sectPr w:rsidR="00D23633" w:rsidRPr="004107A8">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EE22" w14:textId="77777777" w:rsidR="00907FC6" w:rsidRDefault="00907FC6">
      <w:r>
        <w:separator/>
      </w:r>
    </w:p>
  </w:endnote>
  <w:endnote w:type="continuationSeparator" w:id="0">
    <w:p w14:paraId="4DC2401A" w14:textId="77777777" w:rsidR="00907FC6" w:rsidRDefault="0090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365AB" w14:textId="77777777" w:rsidR="00907FC6" w:rsidRDefault="00907FC6">
      <w:r>
        <w:separator/>
      </w:r>
    </w:p>
  </w:footnote>
  <w:footnote w:type="continuationSeparator" w:id="0">
    <w:p w14:paraId="64CD7DF8" w14:textId="77777777" w:rsidR="00907FC6" w:rsidRDefault="00907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E5"/>
    <w:rsid w:val="00005C35"/>
    <w:rsid w:val="0007488F"/>
    <w:rsid w:val="000A0FCF"/>
    <w:rsid w:val="000D358A"/>
    <w:rsid w:val="00126135"/>
    <w:rsid w:val="0012730E"/>
    <w:rsid w:val="00153EAA"/>
    <w:rsid w:val="001620C9"/>
    <w:rsid w:val="001710F7"/>
    <w:rsid w:val="0018073F"/>
    <w:rsid w:val="00251A95"/>
    <w:rsid w:val="002B01FE"/>
    <w:rsid w:val="002F0076"/>
    <w:rsid w:val="002F4DE5"/>
    <w:rsid w:val="003423B2"/>
    <w:rsid w:val="00345F4E"/>
    <w:rsid w:val="0039351D"/>
    <w:rsid w:val="003F0591"/>
    <w:rsid w:val="00406E61"/>
    <w:rsid w:val="004107A8"/>
    <w:rsid w:val="0041116B"/>
    <w:rsid w:val="00484A76"/>
    <w:rsid w:val="004875EE"/>
    <w:rsid w:val="00487F75"/>
    <w:rsid w:val="004A13B0"/>
    <w:rsid w:val="004C6C26"/>
    <w:rsid w:val="004E1553"/>
    <w:rsid w:val="00543403"/>
    <w:rsid w:val="0057437E"/>
    <w:rsid w:val="005828F1"/>
    <w:rsid w:val="00601C15"/>
    <w:rsid w:val="0068439B"/>
    <w:rsid w:val="006D6C57"/>
    <w:rsid w:val="006E34E5"/>
    <w:rsid w:val="0071378B"/>
    <w:rsid w:val="00782477"/>
    <w:rsid w:val="007A4BDB"/>
    <w:rsid w:val="007C46F5"/>
    <w:rsid w:val="007D5F42"/>
    <w:rsid w:val="008136AC"/>
    <w:rsid w:val="00831653"/>
    <w:rsid w:val="00866100"/>
    <w:rsid w:val="008B741E"/>
    <w:rsid w:val="008F7302"/>
    <w:rsid w:val="00907FC6"/>
    <w:rsid w:val="00950C8E"/>
    <w:rsid w:val="00951C94"/>
    <w:rsid w:val="009C2B1C"/>
    <w:rsid w:val="009D2251"/>
    <w:rsid w:val="009E2A1A"/>
    <w:rsid w:val="009E7838"/>
    <w:rsid w:val="00A02BB5"/>
    <w:rsid w:val="00A849BD"/>
    <w:rsid w:val="00AB4F83"/>
    <w:rsid w:val="00AE61A4"/>
    <w:rsid w:val="00B408C4"/>
    <w:rsid w:val="00B55565"/>
    <w:rsid w:val="00B7158F"/>
    <w:rsid w:val="00B76615"/>
    <w:rsid w:val="00B93776"/>
    <w:rsid w:val="00BB2CD3"/>
    <w:rsid w:val="00BB3AC1"/>
    <w:rsid w:val="00BE307D"/>
    <w:rsid w:val="00C32AEA"/>
    <w:rsid w:val="00C51931"/>
    <w:rsid w:val="00C802EC"/>
    <w:rsid w:val="00C87917"/>
    <w:rsid w:val="00CB3691"/>
    <w:rsid w:val="00CE17F5"/>
    <w:rsid w:val="00D00A79"/>
    <w:rsid w:val="00D17512"/>
    <w:rsid w:val="00D20D42"/>
    <w:rsid w:val="00D23633"/>
    <w:rsid w:val="00DA21B8"/>
    <w:rsid w:val="00DA6CB4"/>
    <w:rsid w:val="00DA724F"/>
    <w:rsid w:val="00DC67DF"/>
    <w:rsid w:val="00E3760A"/>
    <w:rsid w:val="00E74B30"/>
    <w:rsid w:val="00E764A4"/>
    <w:rsid w:val="00EC704D"/>
    <w:rsid w:val="00F33D96"/>
    <w:rsid w:val="00F61514"/>
    <w:rsid w:val="00F639B4"/>
    <w:rsid w:val="00F74D2C"/>
    <w:rsid w:val="00FD5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F06D67-BC69-4A70-9D19-D008AB16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uiPriority w:val="99"/>
    <w:unhideWhenUsed/>
    <w:rsid w:val="00B55565"/>
    <w:pPr>
      <w:spacing w:before="100" w:beforeAutospacing="1" w:after="100" w:afterAutospacing="1"/>
    </w:pPr>
    <w:rPr>
      <w:sz w:val="24"/>
      <w:szCs w:val="24"/>
    </w:rPr>
  </w:style>
  <w:style w:type="table" w:styleId="Tabelacomgrade">
    <w:name w:val="Table Grid"/>
    <w:basedOn w:val="Tabelanormal"/>
    <w:rsid w:val="0060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E37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1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438</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Assessor</cp:lastModifiedBy>
  <cp:revision>39</cp:revision>
  <cp:lastPrinted>2020-07-10T14:17:00Z</cp:lastPrinted>
  <dcterms:created xsi:type="dcterms:W3CDTF">2020-07-10T14:17:00Z</dcterms:created>
  <dcterms:modified xsi:type="dcterms:W3CDTF">2021-11-05T11:46:00Z</dcterms:modified>
</cp:coreProperties>
</file>