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606390" w:rsidRDefault="003164F7" w:rsidP="000A0C47">
      <w:pPr>
        <w:pStyle w:val="Ttulo"/>
        <w:jc w:val="left"/>
        <w:rPr>
          <w:rFonts w:ascii="Arial" w:hAnsi="Arial" w:cs="Arial"/>
          <w:color w:val="000000"/>
          <w:szCs w:val="24"/>
        </w:rPr>
      </w:pPr>
    </w:p>
    <w:p w:rsidR="003164F7" w:rsidRPr="00606390" w:rsidRDefault="003164F7" w:rsidP="00293C58">
      <w:pPr>
        <w:pStyle w:val="Ttulo"/>
        <w:rPr>
          <w:rFonts w:ascii="Arial" w:hAnsi="Arial" w:cs="Arial"/>
          <w:color w:val="000000"/>
          <w:szCs w:val="24"/>
        </w:rPr>
      </w:pPr>
    </w:p>
    <w:p w:rsidR="00293C58" w:rsidRPr="00606390" w:rsidRDefault="002B73D1" w:rsidP="00293C58">
      <w:pPr>
        <w:pStyle w:val="Ttulo"/>
        <w:rPr>
          <w:rFonts w:ascii="Arial" w:hAnsi="Arial" w:cs="Arial"/>
          <w:sz w:val="28"/>
          <w:szCs w:val="28"/>
        </w:rPr>
      </w:pPr>
      <w:r w:rsidRPr="00606390">
        <w:rPr>
          <w:rFonts w:ascii="Arial" w:hAnsi="Arial" w:cs="Arial"/>
          <w:color w:val="000000"/>
          <w:sz w:val="28"/>
          <w:szCs w:val="28"/>
        </w:rPr>
        <w:t xml:space="preserve">Data </w:t>
      </w:r>
      <w:r w:rsidR="000A0C47" w:rsidRPr="00606390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5</w:t>
      </w:r>
      <w:r w:rsidRPr="00606390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 xml:space="preserve"> de dezembro de 2022</w:t>
      </w:r>
    </w:p>
    <w:p w:rsidR="00293C58" w:rsidRPr="00606390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F93EA2" w:rsidRPr="00606390" w:rsidRDefault="00F93EA2">
      <w:pPr>
        <w:rPr>
          <w:rFonts w:ascii="Arial" w:hAnsi="Arial" w:cs="Arial"/>
          <w:sz w:val="24"/>
          <w:szCs w:val="24"/>
        </w:rPr>
      </w:pPr>
    </w:p>
    <w:p w:rsidR="000A0C47" w:rsidRPr="00606390" w:rsidRDefault="000A0C47">
      <w:pPr>
        <w:rPr>
          <w:rFonts w:ascii="Arial" w:hAnsi="Arial" w:cs="Arial"/>
          <w:sz w:val="24"/>
          <w:szCs w:val="24"/>
        </w:rPr>
      </w:pPr>
    </w:p>
    <w:p w:rsidR="00F93EA2" w:rsidRPr="00606390" w:rsidRDefault="008561DB" w:rsidP="000A0C4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93EA2" w:rsidRPr="00606390" w:rsidRDefault="00F93EA2" w:rsidP="000A0C4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 xml:space="preserve">N°. 783 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- </w:t>
      </w:r>
      <w:r w:rsidRPr="00606390">
        <w:rPr>
          <w:rFonts w:ascii="Arial" w:hAnsi="Arial" w:cs="Arial"/>
          <w:b/>
          <w:sz w:val="24"/>
          <w:szCs w:val="24"/>
        </w:rPr>
        <w:t>Autoria: SILVIO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Prefeito, Secretária de Assistência Social e Secretário de Infraestrutura </w:t>
      </w:r>
      <w:r w:rsidR="000A0C47" w:rsidRPr="00606390">
        <w:rPr>
          <w:rFonts w:ascii="Arial" w:hAnsi="Arial" w:cs="Arial"/>
          <w:sz w:val="24"/>
          <w:szCs w:val="24"/>
        </w:rPr>
        <w:t>- solicita</w:t>
      </w:r>
      <w:r w:rsidRPr="00606390">
        <w:rPr>
          <w:rFonts w:ascii="Arial" w:hAnsi="Arial" w:cs="Arial"/>
          <w:sz w:val="24"/>
          <w:szCs w:val="24"/>
        </w:rPr>
        <w:t xml:space="preserve">-se </w:t>
      </w:r>
      <w:r w:rsidR="00B35248">
        <w:rPr>
          <w:rFonts w:ascii="Arial" w:hAnsi="Arial" w:cs="Arial"/>
          <w:sz w:val="24"/>
          <w:szCs w:val="24"/>
        </w:rPr>
        <w:t>realizar</w:t>
      </w:r>
      <w:r w:rsidRPr="00606390">
        <w:rPr>
          <w:rFonts w:ascii="Arial" w:hAnsi="Arial" w:cs="Arial"/>
          <w:sz w:val="24"/>
          <w:szCs w:val="24"/>
        </w:rPr>
        <w:t xml:space="preserve"> estudos conjuntos de viabilidade para criação de um projeto pelo qual o Executivo possa cadastrar empresas que realizem pinturas externas de casas e prédios e que este serviço possa ser parcelado junto aos moradores/proprietários dos imóveis com juros e p</w:t>
      </w:r>
      <w:r w:rsidRPr="00606390">
        <w:rPr>
          <w:rFonts w:ascii="Arial" w:hAnsi="Arial" w:cs="Arial"/>
          <w:sz w:val="24"/>
          <w:szCs w:val="24"/>
        </w:rPr>
        <w:t>razos acessíveis, ou outras condições ainda mais favoráveis para muitas pessoas de nossa cidade.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784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-</w:t>
      </w:r>
      <w:r w:rsidRPr="00606390">
        <w:rPr>
          <w:rFonts w:ascii="Arial" w:hAnsi="Arial" w:cs="Arial"/>
          <w:b/>
          <w:sz w:val="24"/>
          <w:szCs w:val="24"/>
        </w:rPr>
        <w:t xml:space="preserve"> Autoria: SARGENTO LAUDO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>Secretário de Infraestrutura - solicita-se realizar estudos técnicos para construir uma passagem segura para pedestres na ro</w:t>
      </w:r>
      <w:r w:rsidRPr="00606390">
        <w:rPr>
          <w:rFonts w:ascii="Arial" w:hAnsi="Arial" w:cs="Arial"/>
          <w:sz w:val="24"/>
          <w:szCs w:val="24"/>
        </w:rPr>
        <w:t xml:space="preserve">tatória próxima ao Parque Municipal “Joaquim Amaral Amando de Barros”, no Jardim Paraíso, na margem que liga o </w:t>
      </w:r>
      <w:r w:rsidR="00FF332B" w:rsidRPr="00606390">
        <w:rPr>
          <w:rFonts w:ascii="Arial" w:hAnsi="Arial" w:cs="Arial"/>
          <w:sz w:val="24"/>
          <w:szCs w:val="24"/>
        </w:rPr>
        <w:t>Viaduto</w:t>
      </w:r>
      <w:r w:rsidRPr="00606390">
        <w:rPr>
          <w:rFonts w:ascii="Arial" w:hAnsi="Arial" w:cs="Arial"/>
          <w:sz w:val="24"/>
          <w:szCs w:val="24"/>
        </w:rPr>
        <w:t xml:space="preserve"> “Josey Lara de Carvalho” sentido à Avenida Camilo Mazoni.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785- Autoria: SARGENTO LAUDO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>Prefeito e Secretária de Educação - solicita-</w:t>
      </w:r>
      <w:r w:rsidRPr="00606390">
        <w:rPr>
          <w:rFonts w:ascii="Arial" w:hAnsi="Arial" w:cs="Arial"/>
          <w:sz w:val="24"/>
          <w:szCs w:val="24"/>
        </w:rPr>
        <w:t>se construir mais uma creche na região sul do município, melhorando o acesso a esses serviços para pais e alunos que moram nos bairros Maria Luiza, Jardim do Bosque, Residencial Paratodos, 24 de Maio, Jardim Aeroporto, Cedro, Santa Mônica, Santa Maria, ent</w:t>
      </w:r>
      <w:r w:rsidRPr="00606390">
        <w:rPr>
          <w:rFonts w:ascii="Arial" w:hAnsi="Arial" w:cs="Arial"/>
          <w:sz w:val="24"/>
          <w:szCs w:val="24"/>
        </w:rPr>
        <w:t>re outros.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786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ALESSANDRA LUCCHESI, MARCELO SLEIMAN, PALHINHA</w:t>
      </w:r>
      <w:r w:rsidR="009F45DE">
        <w:rPr>
          <w:rFonts w:ascii="Arial" w:hAnsi="Arial" w:cs="Arial"/>
          <w:b/>
          <w:sz w:val="24"/>
          <w:szCs w:val="24"/>
        </w:rPr>
        <w:t xml:space="preserve"> E</w:t>
      </w:r>
      <w:r w:rsidRPr="00606390">
        <w:rPr>
          <w:rFonts w:ascii="Arial" w:hAnsi="Arial" w:cs="Arial"/>
          <w:b/>
          <w:sz w:val="24"/>
          <w:szCs w:val="24"/>
        </w:rPr>
        <w:t xml:space="preserve"> LELO PAGANI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Secretário de Saúde, Secretária de </w:t>
      </w:r>
      <w:r w:rsidR="000A0C47" w:rsidRPr="00606390">
        <w:rPr>
          <w:rFonts w:ascii="Arial" w:hAnsi="Arial" w:cs="Arial"/>
          <w:sz w:val="24"/>
          <w:szCs w:val="24"/>
        </w:rPr>
        <w:t>Educação, Secretária</w:t>
      </w:r>
      <w:r w:rsidRPr="00606390">
        <w:rPr>
          <w:rFonts w:ascii="Arial" w:hAnsi="Arial" w:cs="Arial"/>
          <w:sz w:val="24"/>
          <w:szCs w:val="24"/>
        </w:rPr>
        <w:t xml:space="preserve"> de Assistência Social e Assessora em Políticas de Inclusão - solicita-se, cada um em sua esfera de competênc</w:t>
      </w:r>
      <w:r w:rsidRPr="00606390">
        <w:rPr>
          <w:rFonts w:ascii="Arial" w:hAnsi="Arial" w:cs="Arial"/>
          <w:sz w:val="24"/>
          <w:szCs w:val="24"/>
        </w:rPr>
        <w:t>ia, informar sobre as metas e propostas de políticas públicas para as pessoas com deficiência (PC</w:t>
      </w:r>
      <w:r w:rsidR="00B00994">
        <w:rPr>
          <w:rFonts w:ascii="Arial" w:hAnsi="Arial" w:cs="Arial"/>
          <w:sz w:val="24"/>
          <w:szCs w:val="24"/>
        </w:rPr>
        <w:t>D</w:t>
      </w:r>
      <w:r w:rsidRPr="00606390">
        <w:rPr>
          <w:rFonts w:ascii="Arial" w:hAnsi="Arial" w:cs="Arial"/>
          <w:sz w:val="24"/>
          <w:szCs w:val="24"/>
        </w:rPr>
        <w:t>s), nos anos de 2023 e 2024 em nosso município.</w:t>
      </w:r>
    </w:p>
    <w:p w:rsidR="000A0C47" w:rsidRPr="00606390" w:rsidRDefault="000A0C47" w:rsidP="000A0C47">
      <w:pPr>
        <w:jc w:val="both"/>
        <w:rPr>
          <w:rFonts w:ascii="Arial" w:hAnsi="Arial" w:cs="Arial"/>
          <w:b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787- Autoria: LELO PAGANI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>Presidente da Concessionária Rodovias do Tietê, Diretor da Divisão Regional DR-03 (Bauru) do Departamento de Estradas de Rodagem (DER) e Diretor Geral da Agência Reguladora de Serviços Públicos Delegados de Transporte do Estado de São Paulo (ARTESP) - soli</w:t>
      </w:r>
      <w:r w:rsidRPr="00606390">
        <w:rPr>
          <w:rFonts w:ascii="Arial" w:hAnsi="Arial" w:cs="Arial"/>
          <w:sz w:val="24"/>
          <w:szCs w:val="24"/>
        </w:rPr>
        <w:t>cita-se realizarem estudos técnicos para melhorar o acesso e a segurança de veículos que passam pelo trevo de acesso aos bairros Parque dos Pinheiros, Residencial Santa Helena e Conjunto Habitacional “Humberto Popolo" (Cohab I), localizado próximo ao quil</w:t>
      </w:r>
      <w:r w:rsidR="0089745C">
        <w:rPr>
          <w:rFonts w:ascii="Arial" w:hAnsi="Arial" w:cs="Arial"/>
          <w:sz w:val="24"/>
          <w:szCs w:val="24"/>
        </w:rPr>
        <w:t>ô</w:t>
      </w:r>
      <w:r w:rsidRPr="00606390">
        <w:rPr>
          <w:rFonts w:ascii="Arial" w:hAnsi="Arial" w:cs="Arial"/>
          <w:sz w:val="24"/>
          <w:szCs w:val="24"/>
        </w:rPr>
        <w:t>metro 246 da Rodovia Marechal Rondon.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0F0E24" w:rsidRDefault="000F0E24" w:rsidP="000A0C47">
      <w:pPr>
        <w:jc w:val="both"/>
        <w:rPr>
          <w:rFonts w:ascii="Arial" w:hAnsi="Arial" w:cs="Arial"/>
          <w:b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lastRenderedPageBreak/>
        <w:t>N°. 788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ALESSANDRA LUCCHESI, CULA, LELO PAGANI</w:t>
      </w:r>
      <w:r w:rsidR="00B35248">
        <w:rPr>
          <w:rFonts w:ascii="Arial" w:hAnsi="Arial" w:cs="Arial"/>
          <w:b/>
          <w:sz w:val="24"/>
          <w:szCs w:val="24"/>
        </w:rPr>
        <w:t xml:space="preserve"> e</w:t>
      </w:r>
      <w:r w:rsidRPr="00606390">
        <w:rPr>
          <w:rFonts w:ascii="Arial" w:hAnsi="Arial" w:cs="Arial"/>
          <w:b/>
          <w:sz w:val="24"/>
          <w:szCs w:val="24"/>
        </w:rPr>
        <w:t xml:space="preserve"> SILVIO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Prefeito, Secretário de Educação e aos responsáveis pela Administração do Shopping Botucatu -   solicita-se realizar estudos e viabilizar parceria </w:t>
      </w:r>
      <w:r w:rsidRPr="00606390">
        <w:rPr>
          <w:rFonts w:ascii="Arial" w:hAnsi="Arial" w:cs="Arial"/>
          <w:sz w:val="24"/>
          <w:szCs w:val="24"/>
        </w:rPr>
        <w:t>entre os responsáveis pelo Shopping Botucatu e o Poder Público para a construção ou deliberação de espaço educativo e recreativo (creche) para acolher os filhos na fase da primeira infância dos funcionários durante a jornada de trabalho.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789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</w:t>
      </w:r>
      <w:r w:rsidRPr="00606390">
        <w:rPr>
          <w:rFonts w:ascii="Arial" w:hAnsi="Arial" w:cs="Arial"/>
          <w:b/>
          <w:sz w:val="24"/>
          <w:szCs w:val="24"/>
        </w:rPr>
        <w:t>: ALESSANDRA LUCCHESI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Secretária de Educação - solicita-se implantar na rede de ensino uma </w:t>
      </w:r>
      <w:r w:rsidRPr="00690E74">
        <w:rPr>
          <w:rFonts w:ascii="Arial" w:hAnsi="Arial" w:cs="Arial"/>
          <w:i/>
          <w:iCs/>
          <w:sz w:val="24"/>
          <w:szCs w:val="24"/>
        </w:rPr>
        <w:t>“playlist”</w:t>
      </w:r>
      <w:r w:rsidRPr="00606390">
        <w:rPr>
          <w:rFonts w:ascii="Arial" w:hAnsi="Arial" w:cs="Arial"/>
          <w:sz w:val="24"/>
          <w:szCs w:val="24"/>
        </w:rPr>
        <w:t xml:space="preserve"> de material on-line, por disciplina e por série, para acesso dos alunos e familiares através do trabalho dos professores “conteudistas” que facilitarão a </w:t>
      </w:r>
      <w:r w:rsidRPr="00606390">
        <w:rPr>
          <w:rFonts w:ascii="Arial" w:hAnsi="Arial" w:cs="Arial"/>
          <w:sz w:val="24"/>
          <w:szCs w:val="24"/>
        </w:rPr>
        <w:t>compreensão dos conteúdos ministrados no formato remoto/virtual.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790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CULA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>Secretário de Infraestrutura e Consultora de Negócios da CPFL - solicita-se cada um em sua esfera de competência, realizar melhorias na iluminação ao redor da Bica D’</w:t>
      </w:r>
      <w:r w:rsidRPr="00606390">
        <w:rPr>
          <w:rFonts w:ascii="Arial" w:hAnsi="Arial" w:cs="Arial"/>
          <w:sz w:val="24"/>
          <w:szCs w:val="24"/>
        </w:rPr>
        <w:t>Água e da quadra de esportes no bairro Vila Real de Barra Bonita (Bairro da Mina), substituindo as lâmpadas queimadas.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791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SILVIO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Secretário de Infraestrutura - solicita-se realizar estudos para conter a alta </w:t>
      </w:r>
      <w:r w:rsidR="000A0C47" w:rsidRPr="00606390">
        <w:rPr>
          <w:rFonts w:ascii="Arial" w:hAnsi="Arial" w:cs="Arial"/>
          <w:sz w:val="24"/>
          <w:szCs w:val="24"/>
        </w:rPr>
        <w:t>velocidade dos</w:t>
      </w:r>
      <w:r w:rsidRPr="00606390">
        <w:rPr>
          <w:rFonts w:ascii="Arial" w:hAnsi="Arial" w:cs="Arial"/>
          <w:sz w:val="24"/>
          <w:szCs w:val="24"/>
        </w:rPr>
        <w:t xml:space="preserve"> veículos ao passarem pela Rua Campos Sales, na altura do nº 905.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792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CULA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Prefeito </w:t>
      </w:r>
      <w:r w:rsidR="000A0C47" w:rsidRPr="00606390">
        <w:rPr>
          <w:rFonts w:ascii="Arial" w:hAnsi="Arial" w:cs="Arial"/>
          <w:sz w:val="24"/>
          <w:szCs w:val="24"/>
        </w:rPr>
        <w:t>- solicita</w:t>
      </w:r>
      <w:r w:rsidRPr="00606390">
        <w:rPr>
          <w:rFonts w:ascii="Arial" w:hAnsi="Arial" w:cs="Arial"/>
          <w:sz w:val="24"/>
          <w:szCs w:val="24"/>
        </w:rPr>
        <w:t xml:space="preserve">-se conceder o adicional de insalubridade aos Agentes Comunitários de Saúde (ACS) e aos Agentes de Combate as Endemias (ACE), assim como </w:t>
      </w:r>
      <w:r w:rsidR="00B35248" w:rsidRPr="00606390">
        <w:rPr>
          <w:rFonts w:ascii="Arial" w:hAnsi="Arial" w:cs="Arial"/>
          <w:sz w:val="24"/>
          <w:szCs w:val="24"/>
        </w:rPr>
        <w:t>diversos município</w:t>
      </w:r>
      <w:r w:rsidRPr="00606390">
        <w:rPr>
          <w:rFonts w:ascii="Arial" w:hAnsi="Arial" w:cs="Arial"/>
          <w:sz w:val="24"/>
          <w:szCs w:val="24"/>
        </w:rPr>
        <w:t xml:space="preserve"> já reconhecem e concedem esse direito a esses profissionais.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793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SILVIO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>Secretário de Infraestrutura e Secretário de Habitação e Urbanismo - solicita-se unir esforços e trabalhos conjuntos em suas pastas, para que a área localizad</w:t>
      </w:r>
      <w:r w:rsidRPr="00606390">
        <w:rPr>
          <w:rFonts w:ascii="Arial" w:hAnsi="Arial" w:cs="Arial"/>
          <w:sz w:val="24"/>
          <w:szCs w:val="24"/>
        </w:rPr>
        <w:t xml:space="preserve">a entre as ruas Silvestre Bártoli e Santim Antônio Furlan, nos bairros Jardim Itamarati e Vila </w:t>
      </w:r>
      <w:r w:rsidR="00D32139">
        <w:rPr>
          <w:rFonts w:ascii="Arial" w:hAnsi="Arial" w:cs="Arial"/>
          <w:sz w:val="24"/>
          <w:szCs w:val="24"/>
        </w:rPr>
        <w:t>Di</w:t>
      </w:r>
      <w:r w:rsidRPr="00606390">
        <w:rPr>
          <w:rFonts w:ascii="Arial" w:hAnsi="Arial" w:cs="Arial"/>
          <w:sz w:val="24"/>
          <w:szCs w:val="24"/>
        </w:rPr>
        <w:t xml:space="preserve"> Capri, receba iluminação pública, colocação de bancos, </w:t>
      </w:r>
      <w:r w:rsidR="00D32139">
        <w:rPr>
          <w:rFonts w:ascii="Arial" w:hAnsi="Arial" w:cs="Arial"/>
          <w:sz w:val="24"/>
          <w:szCs w:val="24"/>
        </w:rPr>
        <w:t>parquinho</w:t>
      </w:r>
      <w:r w:rsidRPr="00606390">
        <w:rPr>
          <w:rFonts w:ascii="Arial" w:hAnsi="Arial" w:cs="Arial"/>
          <w:sz w:val="24"/>
          <w:szCs w:val="24"/>
        </w:rPr>
        <w:t xml:space="preserve"> infantil e pequenos arranjos complementares de paisagismo. 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794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 xml:space="preserve">- Autoria: SILVIO, ROSE </w:t>
      </w:r>
      <w:r w:rsidRPr="00606390">
        <w:rPr>
          <w:rFonts w:ascii="Arial" w:hAnsi="Arial" w:cs="Arial"/>
          <w:b/>
          <w:sz w:val="24"/>
          <w:szCs w:val="24"/>
        </w:rPr>
        <w:t>IELO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Secretária de Assistência Social - solicita-se informar quais as opções e estratégias que a pasta tem para dar continuidade ao Projeto Adolescer após a desocupação do prédio onde hoje funciona o programa, no Jardim Monte Mor. 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795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ALES</w:t>
      </w:r>
      <w:r w:rsidRPr="00606390">
        <w:rPr>
          <w:rFonts w:ascii="Arial" w:hAnsi="Arial" w:cs="Arial"/>
          <w:b/>
          <w:sz w:val="24"/>
          <w:szCs w:val="24"/>
        </w:rPr>
        <w:t>SANDRA LUCCHESI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Engenheiro do Escritório de Projetos </w:t>
      </w:r>
      <w:r w:rsidR="000A0C47" w:rsidRPr="00606390">
        <w:rPr>
          <w:rFonts w:ascii="Arial" w:hAnsi="Arial" w:cs="Arial"/>
          <w:sz w:val="24"/>
          <w:szCs w:val="24"/>
        </w:rPr>
        <w:t>- solicita</w:t>
      </w:r>
      <w:r w:rsidRPr="00606390">
        <w:rPr>
          <w:rFonts w:ascii="Arial" w:hAnsi="Arial" w:cs="Arial"/>
          <w:sz w:val="24"/>
          <w:szCs w:val="24"/>
        </w:rPr>
        <w:t>-se implantar cobertura na quadra poliesportiva da EMEFI "Dr. Cardoso de Almeida" (Cardosinho), localizada na área central de Botucatu.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0F0E24" w:rsidRDefault="000F0E24" w:rsidP="000A0C47">
      <w:pPr>
        <w:jc w:val="both"/>
        <w:rPr>
          <w:rFonts w:ascii="Arial" w:hAnsi="Arial" w:cs="Arial"/>
          <w:b/>
          <w:sz w:val="24"/>
          <w:szCs w:val="24"/>
        </w:rPr>
      </w:pPr>
    </w:p>
    <w:p w:rsidR="000F0E24" w:rsidRDefault="000F0E24" w:rsidP="000A0C47">
      <w:pPr>
        <w:jc w:val="both"/>
        <w:rPr>
          <w:rFonts w:ascii="Arial" w:hAnsi="Arial" w:cs="Arial"/>
          <w:b/>
          <w:sz w:val="24"/>
          <w:szCs w:val="24"/>
        </w:rPr>
      </w:pPr>
    </w:p>
    <w:p w:rsidR="000F0E24" w:rsidRDefault="000F0E24" w:rsidP="000A0C47">
      <w:pPr>
        <w:jc w:val="both"/>
        <w:rPr>
          <w:rFonts w:ascii="Arial" w:hAnsi="Arial" w:cs="Arial"/>
          <w:b/>
          <w:sz w:val="24"/>
          <w:szCs w:val="24"/>
        </w:rPr>
      </w:pPr>
    </w:p>
    <w:p w:rsidR="000F0E24" w:rsidRDefault="000F0E24" w:rsidP="000A0C47">
      <w:pPr>
        <w:jc w:val="both"/>
        <w:rPr>
          <w:rFonts w:ascii="Arial" w:hAnsi="Arial" w:cs="Arial"/>
          <w:b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796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LELO PAGANI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Secretário de Infraestrutura - solicita-se demarcar vagas de carga e descarga na Avenida Marechal Floriano Peixoto, nas proximidades do número 360 e na Rua Tenente João Francisco, nas proximidades da Guarda Civil Municipal. 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4E75BB" w:rsidRPr="004E75BB" w:rsidRDefault="002B73D1" w:rsidP="004E75BB">
      <w:pPr>
        <w:jc w:val="both"/>
        <w:rPr>
          <w:rFonts w:ascii="Arial" w:hAnsi="Arial" w:cs="Arial"/>
          <w:b/>
          <w:sz w:val="24"/>
          <w:szCs w:val="24"/>
        </w:rPr>
      </w:pPr>
      <w:r w:rsidRPr="004E75BB">
        <w:rPr>
          <w:rFonts w:ascii="Arial" w:hAnsi="Arial" w:cs="Arial"/>
          <w:b/>
          <w:sz w:val="24"/>
          <w:szCs w:val="24"/>
        </w:rPr>
        <w:t>Nº.  797 - Autoria: ERIKA DA L</w:t>
      </w:r>
      <w:r w:rsidRPr="004E75BB">
        <w:rPr>
          <w:rFonts w:ascii="Arial" w:hAnsi="Arial" w:cs="Arial"/>
          <w:b/>
          <w:sz w:val="24"/>
          <w:szCs w:val="24"/>
        </w:rPr>
        <w:t>IGA DO BEM</w:t>
      </w:r>
    </w:p>
    <w:p w:rsidR="004E75BB" w:rsidRPr="004E75BB" w:rsidRDefault="002B73D1" w:rsidP="004E75BB">
      <w:pPr>
        <w:jc w:val="both"/>
        <w:rPr>
          <w:rFonts w:ascii="Arial" w:hAnsi="Arial" w:cs="Arial"/>
          <w:sz w:val="24"/>
          <w:szCs w:val="24"/>
        </w:rPr>
      </w:pPr>
      <w:r w:rsidRPr="004E75BB">
        <w:rPr>
          <w:rFonts w:ascii="Arial" w:hAnsi="Arial" w:cs="Arial"/>
          <w:sz w:val="24"/>
          <w:szCs w:val="24"/>
        </w:rPr>
        <w:t>Prefeito e Secretário de Participação Popular e Comunicação -  solicita-se fornecer resposta do Requerimento nº 327/2022, que trata sobre as mais diversas informações sobre os Conselhos Municipais de nosso município.</w:t>
      </w:r>
    </w:p>
    <w:p w:rsidR="004E75BB" w:rsidRPr="004E75BB" w:rsidRDefault="004E75BB" w:rsidP="004E75BB">
      <w:pPr>
        <w:jc w:val="both"/>
        <w:rPr>
          <w:rFonts w:ascii="Arial" w:hAnsi="Arial" w:cs="Arial"/>
          <w:sz w:val="24"/>
          <w:szCs w:val="24"/>
        </w:rPr>
      </w:pPr>
    </w:p>
    <w:p w:rsidR="004E75BB" w:rsidRPr="004E75BB" w:rsidRDefault="002B73D1" w:rsidP="004E75BB">
      <w:pPr>
        <w:jc w:val="both"/>
        <w:rPr>
          <w:rFonts w:ascii="Arial" w:hAnsi="Arial" w:cs="Arial"/>
          <w:b/>
          <w:sz w:val="24"/>
          <w:szCs w:val="24"/>
        </w:rPr>
      </w:pPr>
      <w:r w:rsidRPr="004E75BB">
        <w:rPr>
          <w:rFonts w:ascii="Arial" w:hAnsi="Arial" w:cs="Arial"/>
          <w:b/>
          <w:sz w:val="24"/>
          <w:szCs w:val="24"/>
        </w:rPr>
        <w:t xml:space="preserve">Nº. 798 - Autoria: MARCELO </w:t>
      </w:r>
      <w:r w:rsidRPr="004E75BB">
        <w:rPr>
          <w:rFonts w:ascii="Arial" w:hAnsi="Arial" w:cs="Arial"/>
          <w:b/>
          <w:sz w:val="24"/>
          <w:szCs w:val="24"/>
        </w:rPr>
        <w:t>SLEIMAN</w:t>
      </w:r>
    </w:p>
    <w:p w:rsidR="00916DE3" w:rsidRDefault="002B73D1" w:rsidP="004E75BB">
      <w:pPr>
        <w:jc w:val="both"/>
        <w:rPr>
          <w:rFonts w:ascii="Arial" w:hAnsi="Arial" w:cs="Arial"/>
          <w:sz w:val="24"/>
          <w:szCs w:val="24"/>
        </w:rPr>
      </w:pPr>
      <w:r w:rsidRPr="004E75BB">
        <w:rPr>
          <w:rFonts w:ascii="Arial" w:hAnsi="Arial" w:cs="Arial"/>
          <w:sz w:val="24"/>
          <w:szCs w:val="24"/>
        </w:rPr>
        <w:t>Secretário de Assistência Social - solicita-se realizar uma Campanha para divulgar o Programa da Tarifa Social de Energia Elétrica (TSEE) para toda comunidade botucatuense.</w:t>
      </w:r>
    </w:p>
    <w:p w:rsidR="004E75BB" w:rsidRPr="00606390" w:rsidRDefault="004E75BB" w:rsidP="004E75BB">
      <w:pPr>
        <w:jc w:val="both"/>
        <w:rPr>
          <w:rFonts w:ascii="Arial" w:hAnsi="Arial" w:cs="Arial"/>
          <w:sz w:val="24"/>
          <w:szCs w:val="24"/>
        </w:rPr>
      </w:pPr>
    </w:p>
    <w:p w:rsidR="00916DE3" w:rsidRPr="00606390" w:rsidRDefault="008561DB" w:rsidP="000A0C4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606390" w:rsidRDefault="00916DE3" w:rsidP="000A0C4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205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CULA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Moção de Aplausos para o senhor Benedito </w:t>
      </w:r>
      <w:r w:rsidRPr="00606390">
        <w:rPr>
          <w:rFonts w:ascii="Arial" w:hAnsi="Arial" w:cs="Arial"/>
          <w:sz w:val="24"/>
          <w:szCs w:val="24"/>
        </w:rPr>
        <w:t xml:space="preserve">Ponick, doador de sangue há mais de 20 anos, </w:t>
      </w:r>
      <w:r w:rsidR="001F0E46">
        <w:rPr>
          <w:rFonts w:ascii="Arial" w:hAnsi="Arial" w:cs="Arial"/>
          <w:sz w:val="24"/>
          <w:szCs w:val="24"/>
        </w:rPr>
        <w:t>que com seu</w:t>
      </w:r>
      <w:r w:rsidRPr="00606390">
        <w:rPr>
          <w:rFonts w:ascii="Arial" w:hAnsi="Arial" w:cs="Arial"/>
          <w:sz w:val="24"/>
          <w:szCs w:val="24"/>
        </w:rPr>
        <w:t xml:space="preserve"> gesto de amor ao próximo, salva vidas</w:t>
      </w:r>
      <w:r w:rsidR="001F0E46">
        <w:rPr>
          <w:rFonts w:ascii="Arial" w:hAnsi="Arial" w:cs="Arial"/>
          <w:sz w:val="24"/>
          <w:szCs w:val="24"/>
        </w:rPr>
        <w:t xml:space="preserve"> e é</w:t>
      </w:r>
      <w:r w:rsidRPr="00606390">
        <w:rPr>
          <w:rFonts w:ascii="Arial" w:hAnsi="Arial" w:cs="Arial"/>
          <w:sz w:val="24"/>
          <w:szCs w:val="24"/>
        </w:rPr>
        <w:t xml:space="preserve"> exemplo a ser seguido.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206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ALESSANDRA LUCCHESI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Moção de </w:t>
      </w:r>
      <w:r w:rsidR="00B35248" w:rsidRPr="00606390">
        <w:rPr>
          <w:rFonts w:ascii="Arial" w:hAnsi="Arial" w:cs="Arial"/>
          <w:sz w:val="24"/>
          <w:szCs w:val="24"/>
        </w:rPr>
        <w:t>aplausos</w:t>
      </w:r>
      <w:r w:rsidRPr="00606390">
        <w:rPr>
          <w:rFonts w:ascii="Arial" w:hAnsi="Arial" w:cs="Arial"/>
          <w:sz w:val="24"/>
          <w:szCs w:val="24"/>
        </w:rPr>
        <w:t xml:space="preserve"> para Gisele Cristina Ignácio, por sua participação no Festival Iberoamerican</w:t>
      </w:r>
      <w:r w:rsidRPr="00606390">
        <w:rPr>
          <w:rFonts w:ascii="Arial" w:hAnsi="Arial" w:cs="Arial"/>
          <w:sz w:val="24"/>
          <w:szCs w:val="24"/>
        </w:rPr>
        <w:t>o de Arte e Cultura pela Paz 2022, realizado em nossa cidade no último dia 26 de novembro, bem como pela trajetória de vida e ações que melhoram a qualidade de vida das pessoas através da dança.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D008B5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207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LELO PAGANI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>Moção de Aplausos para os pes</w:t>
      </w:r>
      <w:r w:rsidRPr="00606390">
        <w:rPr>
          <w:rFonts w:ascii="Arial" w:hAnsi="Arial" w:cs="Arial"/>
          <w:sz w:val="24"/>
          <w:szCs w:val="24"/>
        </w:rPr>
        <w:t xml:space="preserve">quisadores vinculados à Unesp de Botucatu que estão na lista dos cientistas mais influentes do mundo, do Departamento de Produção Animal e Medicina Veterinária Preventiva, da Faculdade de Medicina Veterinária e Zootecnia, da Universidade Estadual Paulista </w:t>
      </w:r>
      <w:r w:rsidRPr="00606390">
        <w:rPr>
          <w:rFonts w:ascii="Arial" w:hAnsi="Arial" w:cs="Arial"/>
          <w:sz w:val="24"/>
          <w:szCs w:val="24"/>
        </w:rPr>
        <w:t>(FMVZ-Unesp), cumprimentando-os pelos trabalhos de excelência e, principalmente, pelo reconhecimento no destacado e importante papel de apoio a pesquisa e ciência que modelam e que contribuem para a melhoria da vida das demais pessoas, direta ou indiretame</w:t>
      </w:r>
      <w:r w:rsidRPr="00606390">
        <w:rPr>
          <w:rFonts w:ascii="Arial" w:hAnsi="Arial" w:cs="Arial"/>
          <w:sz w:val="24"/>
          <w:szCs w:val="24"/>
        </w:rPr>
        <w:t>nte.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916DE3" w:rsidRPr="00606390" w:rsidRDefault="00916DE3" w:rsidP="000A0C47">
      <w:pPr>
        <w:jc w:val="both"/>
        <w:rPr>
          <w:rFonts w:ascii="Arial" w:hAnsi="Arial" w:cs="Arial"/>
          <w:sz w:val="24"/>
          <w:szCs w:val="24"/>
        </w:rPr>
      </w:pPr>
    </w:p>
    <w:p w:rsidR="00916DE3" w:rsidRPr="00606390" w:rsidRDefault="008561DB" w:rsidP="000A0C4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</w:t>
      </w:r>
      <w:r>
        <w:rPr>
          <w:rFonts w:ascii="Arial" w:hAnsi="Arial" w:cs="Arial"/>
          <w:b/>
          <w:bCs/>
          <w:sz w:val="24"/>
          <w:szCs w:val="24"/>
          <w:u w:val="single"/>
        </w:rPr>
        <w:t>ÃO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DEFERIDA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 xml:space="preserve"> PELA PRESIDÊNCIA:</w:t>
      </w:r>
    </w:p>
    <w:p w:rsidR="00916DE3" w:rsidRPr="00606390" w:rsidRDefault="00916DE3" w:rsidP="000A0C4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06390" w:rsidRDefault="002B73D1" w:rsidP="000A0C47">
      <w:pPr>
        <w:jc w:val="both"/>
        <w:rPr>
          <w:rFonts w:ascii="Arial" w:hAnsi="Arial" w:cs="Arial"/>
          <w:sz w:val="24"/>
          <w:szCs w:val="24"/>
        </w:rPr>
      </w:pPr>
      <w:r w:rsidRPr="00606390">
        <w:rPr>
          <w:rFonts w:ascii="Arial" w:hAnsi="Arial" w:cs="Arial"/>
          <w:b/>
          <w:sz w:val="24"/>
          <w:szCs w:val="24"/>
        </w:rPr>
        <w:t>N°. 157</w:t>
      </w:r>
      <w:r w:rsidR="000A0C47" w:rsidRPr="00606390">
        <w:rPr>
          <w:rFonts w:ascii="Arial" w:hAnsi="Arial" w:cs="Arial"/>
          <w:b/>
          <w:sz w:val="24"/>
          <w:szCs w:val="24"/>
        </w:rPr>
        <w:t xml:space="preserve"> </w:t>
      </w:r>
      <w:r w:rsidRPr="00606390">
        <w:rPr>
          <w:rFonts w:ascii="Arial" w:hAnsi="Arial" w:cs="Arial"/>
          <w:b/>
          <w:sz w:val="24"/>
          <w:szCs w:val="24"/>
        </w:rPr>
        <w:t>- Autoria: CULA</w:t>
      </w:r>
    </w:p>
    <w:p w:rsidR="00D008B5" w:rsidRPr="00606390" w:rsidRDefault="002B73D1" w:rsidP="000A0C47">
      <w:pPr>
        <w:jc w:val="both"/>
        <w:rPr>
          <w:rFonts w:ascii="Arial" w:hAnsi="Arial" w:cs="Arial"/>
          <w:b/>
          <w:sz w:val="24"/>
          <w:szCs w:val="24"/>
        </w:rPr>
      </w:pPr>
      <w:r w:rsidRPr="00606390">
        <w:rPr>
          <w:rFonts w:ascii="Arial" w:hAnsi="Arial" w:cs="Arial"/>
          <w:sz w:val="24"/>
          <w:szCs w:val="24"/>
        </w:rPr>
        <w:t xml:space="preserve">Secretário de </w:t>
      </w:r>
      <w:r w:rsidR="000A0C47" w:rsidRPr="00606390">
        <w:rPr>
          <w:rFonts w:ascii="Arial" w:hAnsi="Arial" w:cs="Arial"/>
          <w:sz w:val="24"/>
          <w:szCs w:val="24"/>
        </w:rPr>
        <w:t>Infraestrutura e</w:t>
      </w:r>
      <w:r w:rsidRPr="00606390">
        <w:rPr>
          <w:rFonts w:ascii="Arial" w:hAnsi="Arial" w:cs="Arial"/>
          <w:sz w:val="24"/>
          <w:szCs w:val="24"/>
        </w:rPr>
        <w:t xml:space="preserve"> Zeladoria - indica-se a necessidade de realizar a limpeza e capinação das vias do bairro Alvorada da Barra Bonita em Terras de Botucatu antes das festividades d</w:t>
      </w:r>
      <w:r w:rsidR="00A45C19">
        <w:rPr>
          <w:rFonts w:ascii="Arial" w:hAnsi="Arial" w:cs="Arial"/>
          <w:sz w:val="24"/>
          <w:szCs w:val="24"/>
        </w:rPr>
        <w:t>e</w:t>
      </w:r>
      <w:r w:rsidRPr="00606390">
        <w:rPr>
          <w:rFonts w:ascii="Arial" w:hAnsi="Arial" w:cs="Arial"/>
          <w:sz w:val="24"/>
          <w:szCs w:val="24"/>
        </w:rPr>
        <w:t xml:space="preserve"> fim do ano.</w:t>
      </w:r>
    </w:p>
    <w:p w:rsidR="00D008B5" w:rsidRPr="00606390" w:rsidRDefault="00D008B5" w:rsidP="000A0C47">
      <w:pPr>
        <w:jc w:val="both"/>
        <w:rPr>
          <w:rFonts w:ascii="Arial" w:hAnsi="Arial" w:cs="Arial"/>
          <w:sz w:val="24"/>
          <w:szCs w:val="24"/>
        </w:rPr>
      </w:pPr>
    </w:p>
    <w:p w:rsidR="00F93EA2" w:rsidRPr="00606390" w:rsidRDefault="00F93EA2" w:rsidP="000A0C4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606390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D1" w:rsidRDefault="002B73D1">
      <w:r>
        <w:separator/>
      </w:r>
    </w:p>
  </w:endnote>
  <w:endnote w:type="continuationSeparator" w:id="0">
    <w:p w:rsidR="002B73D1" w:rsidRDefault="002B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2B73D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2B73D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236CB4" w:rsidRPr="00391174">
        <w:rPr>
          <w:rStyle w:val="Hyperlink"/>
          <w:sz w:val="18"/>
          <w:szCs w:val="18"/>
        </w:rPr>
        <w:t>http://www.camara</w:t>
      </w:r>
    </w:hyperlink>
    <w:r w:rsidR="00236CB4" w:rsidRPr="00391174">
      <w:rPr>
        <w:color w:val="0000FF"/>
        <w:sz w:val="18"/>
        <w:szCs w:val="18"/>
        <w:u w:val="single"/>
      </w:rPr>
      <w:t>botucatu.sp.gov.br</w:t>
    </w:r>
    <w:r w:rsidR="00236CB4" w:rsidRPr="00391174">
      <w:rPr>
        <w:color w:val="0000FF"/>
        <w:sz w:val="18"/>
        <w:szCs w:val="18"/>
      </w:rPr>
      <w:t xml:space="preserve">  </w:t>
    </w:r>
    <w:r w:rsidR="00236CB4" w:rsidRPr="00391174">
      <w:rPr>
        <w:color w:val="000000"/>
        <w:sz w:val="18"/>
        <w:szCs w:val="18"/>
      </w:rPr>
      <w:t>E-mail:</w:t>
    </w:r>
    <w:r w:rsidR="00236CB4" w:rsidRPr="00391174">
      <w:rPr>
        <w:color w:val="0000FF"/>
        <w:sz w:val="18"/>
        <w:szCs w:val="18"/>
      </w:rPr>
      <w:t xml:space="preserve"> </w:t>
    </w:r>
    <w:r w:rsidR="00236CB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D1" w:rsidRDefault="002B73D1">
      <w:r>
        <w:separator/>
      </w:r>
    </w:p>
  </w:footnote>
  <w:footnote w:type="continuationSeparator" w:id="0">
    <w:p w:rsidR="002B73D1" w:rsidRDefault="002B7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2B73D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44891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8820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2B73D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A0C47"/>
    <w:rsid w:val="000D1F1D"/>
    <w:rsid w:val="000E0EAE"/>
    <w:rsid w:val="000E680B"/>
    <w:rsid w:val="000F0E24"/>
    <w:rsid w:val="001000CF"/>
    <w:rsid w:val="001001C6"/>
    <w:rsid w:val="001A223C"/>
    <w:rsid w:val="001E0A49"/>
    <w:rsid w:val="001F0E46"/>
    <w:rsid w:val="00236CB4"/>
    <w:rsid w:val="00293C58"/>
    <w:rsid w:val="002B73D1"/>
    <w:rsid w:val="003164F7"/>
    <w:rsid w:val="00391174"/>
    <w:rsid w:val="004956E1"/>
    <w:rsid w:val="004E75BB"/>
    <w:rsid w:val="005B6884"/>
    <w:rsid w:val="00606390"/>
    <w:rsid w:val="00634F75"/>
    <w:rsid w:val="0064275A"/>
    <w:rsid w:val="00690E74"/>
    <w:rsid w:val="0076187F"/>
    <w:rsid w:val="008561DB"/>
    <w:rsid w:val="0086429F"/>
    <w:rsid w:val="0089745C"/>
    <w:rsid w:val="00916DE3"/>
    <w:rsid w:val="00937E60"/>
    <w:rsid w:val="009D330D"/>
    <w:rsid w:val="009F0E6B"/>
    <w:rsid w:val="009F45DE"/>
    <w:rsid w:val="00A30CDF"/>
    <w:rsid w:val="00A32ABD"/>
    <w:rsid w:val="00A45C19"/>
    <w:rsid w:val="00AD0577"/>
    <w:rsid w:val="00B00994"/>
    <w:rsid w:val="00B35248"/>
    <w:rsid w:val="00B61250"/>
    <w:rsid w:val="00B8034D"/>
    <w:rsid w:val="00BA31C4"/>
    <w:rsid w:val="00BB187A"/>
    <w:rsid w:val="00C27770"/>
    <w:rsid w:val="00CD6B5B"/>
    <w:rsid w:val="00D008B5"/>
    <w:rsid w:val="00D32139"/>
    <w:rsid w:val="00EA6A2D"/>
    <w:rsid w:val="00EF18D6"/>
    <w:rsid w:val="00F83D30"/>
    <w:rsid w:val="00F83FB2"/>
    <w:rsid w:val="00F93EA2"/>
    <w:rsid w:val="00FA45A4"/>
    <w:rsid w:val="00FF103E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90F13-3898-4E2D-8B91-61E51054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5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57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1054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29</cp:revision>
  <cp:lastPrinted>2022-12-05T11:22:00Z</cp:lastPrinted>
  <dcterms:created xsi:type="dcterms:W3CDTF">2020-01-10T20:01:00Z</dcterms:created>
  <dcterms:modified xsi:type="dcterms:W3CDTF">2022-12-05T13:05:00Z</dcterms:modified>
</cp:coreProperties>
</file>